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76" w:rsidRPr="00A40F31" w:rsidRDefault="001C2776" w:rsidP="001C2776">
      <w:pPr>
        <w:suppressAutoHyphens w:val="0"/>
        <w:spacing w:line="240" w:lineRule="auto"/>
        <w:rPr>
          <w:kern w:val="0"/>
          <w:lang w:eastAsia="el-GR"/>
        </w:rPr>
      </w:pPr>
      <w:r w:rsidRPr="00A40F31">
        <w:rPr>
          <w:rFonts w:ascii="Courier Greek" w:hAnsi="Courier Greek"/>
          <w:b/>
          <w:color w:val="0000FF"/>
          <w:kern w:val="0"/>
          <w:lang w:eastAsia="el-GR"/>
        </w:rPr>
        <w:t xml:space="preserve">      </w:t>
      </w:r>
      <w:r w:rsidRPr="00A40F31">
        <w:rPr>
          <w:rFonts w:ascii="Courier Greek" w:hAnsi="Courier Greek"/>
          <w:b/>
          <w:noProof/>
          <w:color w:val="0000FF"/>
          <w:kern w:val="0"/>
          <w:lang w:eastAsia="el-GR"/>
        </w:rPr>
        <w:drawing>
          <wp:inline distT="0" distB="0" distL="0" distR="0">
            <wp:extent cx="447675" cy="4762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C2776" w:rsidRPr="00A40F31" w:rsidRDefault="001C2776" w:rsidP="001C2776">
      <w:pPr>
        <w:suppressAutoHyphens w:val="0"/>
        <w:spacing w:line="240" w:lineRule="auto"/>
        <w:rPr>
          <w:kern w:val="0"/>
          <w:lang w:eastAsia="el-GR"/>
        </w:rPr>
      </w:pPr>
      <w:r w:rsidRPr="00A40F31">
        <w:rPr>
          <w:kern w:val="0"/>
          <w:lang w:eastAsia="el-GR"/>
        </w:rPr>
        <w:t>ΝΟΜΟΣ ΛΑΚΩΝΙΑΣ</w:t>
      </w:r>
    </w:p>
    <w:p w:rsidR="001C2776" w:rsidRPr="00A40F31" w:rsidRDefault="001C2776" w:rsidP="001C2776">
      <w:pPr>
        <w:suppressAutoHyphens w:val="0"/>
        <w:spacing w:line="240" w:lineRule="auto"/>
        <w:rPr>
          <w:kern w:val="0"/>
          <w:lang w:eastAsia="el-GR"/>
        </w:rPr>
      </w:pPr>
      <w:r w:rsidRPr="00A40F31">
        <w:rPr>
          <w:kern w:val="0"/>
          <w:lang w:eastAsia="el-GR"/>
        </w:rPr>
        <w:t>ΔΗΜΟΣ ΣΠΑΡΤΗΣ</w:t>
      </w:r>
    </w:p>
    <w:p w:rsidR="001C2776" w:rsidRPr="00A40F31" w:rsidRDefault="001C2776" w:rsidP="001C2776">
      <w:pPr>
        <w:suppressAutoHyphens w:val="0"/>
        <w:spacing w:line="240" w:lineRule="auto"/>
        <w:rPr>
          <w:kern w:val="0"/>
          <w:lang w:eastAsia="el-GR"/>
        </w:rPr>
      </w:pPr>
      <w:r w:rsidRPr="00A40F31">
        <w:rPr>
          <w:kern w:val="0"/>
          <w:lang w:eastAsia="el-GR"/>
        </w:rPr>
        <w:t xml:space="preserve">Δ/ΝΣΗ ΤΕΧΝΙΚΩΝ ΥΠΗΡΕΣΙΩΝ,                                        ΑΡ. ΜΕΛΕΤΗΣ: 4/2021  </w:t>
      </w:r>
    </w:p>
    <w:p w:rsidR="001C2776" w:rsidRPr="00A40F31" w:rsidRDefault="001C2776" w:rsidP="001C2776">
      <w:pPr>
        <w:suppressAutoHyphens w:val="0"/>
        <w:spacing w:line="240" w:lineRule="auto"/>
        <w:rPr>
          <w:kern w:val="0"/>
          <w:lang w:eastAsia="el-GR"/>
        </w:rPr>
      </w:pPr>
      <w:r w:rsidRPr="00A40F31">
        <w:rPr>
          <w:kern w:val="0"/>
          <w:lang w:eastAsia="el-GR"/>
        </w:rPr>
        <w:t>ΧΩΡΟΤΑΞΙΑΣ, ΥΠΗΡΕΣΙΑΣ ΔΟΜΗΣΗΣ</w:t>
      </w:r>
    </w:p>
    <w:p w:rsidR="001C2776" w:rsidRPr="00A40F31" w:rsidRDefault="001C2776" w:rsidP="001C2776">
      <w:pPr>
        <w:suppressAutoHyphens w:val="0"/>
        <w:spacing w:line="240" w:lineRule="auto"/>
        <w:rPr>
          <w:kern w:val="0"/>
          <w:lang w:eastAsia="el-GR"/>
        </w:rPr>
      </w:pPr>
      <w:r w:rsidRPr="00A40F31">
        <w:rPr>
          <w:kern w:val="0"/>
          <w:lang w:eastAsia="el-GR"/>
        </w:rPr>
        <w:t>ΚΑΙ ΠΕΡΙΒΑΛΛΟΝΤΟΣ</w:t>
      </w: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r w:rsidRPr="00A40F31">
        <w:rPr>
          <w:noProof/>
          <w:kern w:val="0"/>
          <w:sz w:val="20"/>
          <w:lang w:eastAsia="el-GR"/>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40640</wp:posOffset>
                </wp:positionV>
                <wp:extent cx="3543300" cy="821055"/>
                <wp:effectExtent l="5715" t="13335" r="13335" b="1333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21055"/>
                        </a:xfrm>
                        <a:prstGeom prst="rect">
                          <a:avLst/>
                        </a:prstGeom>
                        <a:solidFill>
                          <a:srgbClr val="FFFFFF"/>
                        </a:solidFill>
                        <a:ln w="9525">
                          <a:solidFill>
                            <a:srgbClr val="FFFFFF"/>
                          </a:solidFill>
                          <a:miter lim="800000"/>
                          <a:headEnd/>
                          <a:tailEnd/>
                        </a:ln>
                      </wps:spPr>
                      <wps:txbx>
                        <w:txbxContent>
                          <w:p w:rsidR="001C2776" w:rsidRDefault="001C2776" w:rsidP="001C2776"/>
                          <w:p w:rsidR="001C2776" w:rsidRPr="00D14DBC" w:rsidRDefault="001C2776" w:rsidP="001C2776">
                            <w:pPr>
                              <w:pStyle w:val="3"/>
                              <w:rPr>
                                <w:b w:val="0"/>
                                <w:sz w:val="56"/>
                                <w:szCs w:val="56"/>
                              </w:rPr>
                            </w:pPr>
                            <w:r w:rsidRPr="00D14DBC">
                              <w:rPr>
                                <w:b w:val="0"/>
                                <w:sz w:val="56"/>
                                <w:szCs w:val="56"/>
                              </w:rPr>
                              <w:t>Μ   Ε   Λ   Ε   Τ   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style="position:absolute;margin-left:54pt;margin-top:3.2pt;width:279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" strokecolor="white">
                <v:textbox>
                  <w:txbxContent>
                    <w:p w:rsidR="001C2776" w:rsidRDefault="001C2776" w:rsidP="001C2776"/>
                    <w:p w:rsidR="001C2776" w:rsidRPr="00D14DBC" w:rsidRDefault="001C2776" w:rsidP="001C2776">
                      <w:pPr>
                        <w:pStyle w:val="3"/>
                        <w:rPr>
                          <w:b w:val="0"/>
                          <w:sz w:val="56"/>
                          <w:szCs w:val="56"/>
                        </w:rPr>
                      </w:pPr>
                      <w:r w:rsidRPr="00D14DBC">
                        <w:rPr>
                          <w:b w:val="0"/>
                          <w:sz w:val="56"/>
                          <w:szCs w:val="56"/>
                        </w:rPr>
                        <w:t>Μ   Ε   Λ   Ε   Τ   Η</w:t>
                      </w:r>
                    </w:p>
                  </w:txbxContent>
                </v:textbox>
              </v:shape>
            </w:pict>
          </mc:Fallback>
        </mc:AlternateContent>
      </w: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1C2776" w:rsidRDefault="001C2776" w:rsidP="001C2776">
      <w:pPr>
        <w:suppressAutoHyphens w:val="0"/>
        <w:spacing w:line="240" w:lineRule="auto"/>
        <w:rPr>
          <w:kern w:val="0"/>
          <w:lang w:eastAsia="el-GR"/>
        </w:rPr>
      </w:pPr>
      <w:r w:rsidRPr="001C2776">
        <w:rPr>
          <w:kern w:val="0"/>
          <w:lang w:eastAsia="el-GR"/>
        </w:rPr>
        <w:t xml:space="preserve">                   </w:t>
      </w: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r w:rsidRPr="00A40F31">
        <w:rPr>
          <w:kern w:val="0"/>
          <w:lang w:eastAsia="el-GR"/>
        </w:rPr>
        <w:t xml:space="preserve">            ΣΥΝΤΗΡΗΣΗ  ΟΧΗΜΑΤΩΝ,  ΜΗΧΑΝΗΜΑΤΩΝ ΚΑΙ ΔΙΚΥΚΛΩΝ </w:t>
      </w:r>
    </w:p>
    <w:p w:rsidR="001C2776" w:rsidRPr="00A40F31" w:rsidRDefault="001C2776" w:rsidP="001C2776">
      <w:pPr>
        <w:suppressAutoHyphens w:val="0"/>
        <w:spacing w:line="240" w:lineRule="auto"/>
        <w:rPr>
          <w:kern w:val="0"/>
          <w:lang w:eastAsia="el-GR"/>
        </w:rPr>
      </w:pPr>
      <w:r w:rsidRPr="00A40F31">
        <w:rPr>
          <w:kern w:val="0"/>
          <w:lang w:eastAsia="el-GR"/>
        </w:rPr>
        <w:t xml:space="preserve">                 ΤΟΥ ΔΗΜΟΥ ΣΠΑΡΤΗΣ-ΠΡΟΜΗΘΕΙΑ ΑΝΤΑΛΛΑΚΤΙΚΩΝ  </w:t>
      </w: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r w:rsidRPr="00A40F31">
        <w:rPr>
          <w:kern w:val="0"/>
          <w:lang w:eastAsia="el-GR"/>
        </w:rPr>
        <w:t xml:space="preserve">                             ΠΡΟΫΠΟΛΟΓΙΣΜΟΣ:  74.400,00EURO</w:t>
      </w:r>
    </w:p>
    <w:p w:rsidR="001C2776" w:rsidRPr="00A40F31" w:rsidRDefault="001C2776" w:rsidP="001C2776">
      <w:pPr>
        <w:suppressAutoHyphens w:val="0"/>
        <w:spacing w:line="240" w:lineRule="auto"/>
        <w:rPr>
          <w:kern w:val="0"/>
          <w:lang w:eastAsia="el-GR"/>
        </w:rPr>
      </w:pPr>
      <w:r w:rsidRPr="00A40F31">
        <w:rPr>
          <w:kern w:val="0"/>
          <w:lang w:eastAsia="el-GR"/>
        </w:rPr>
        <w:t xml:space="preserve">            </w:t>
      </w:r>
    </w:p>
    <w:p w:rsidR="001C2776" w:rsidRPr="00A40F31" w:rsidRDefault="001C2776" w:rsidP="001C2776">
      <w:pPr>
        <w:suppressAutoHyphens w:val="0"/>
        <w:spacing w:line="240" w:lineRule="auto"/>
        <w:rPr>
          <w:kern w:val="0"/>
          <w:lang w:eastAsia="el-GR"/>
        </w:rPr>
      </w:pPr>
      <w:r w:rsidRPr="00A40F31">
        <w:rPr>
          <w:kern w:val="0"/>
          <w:lang w:eastAsia="el-GR"/>
        </w:rPr>
        <w:t xml:space="preserve">                                Η Μ Ε Ρ Ο Μ Η Ν Ι Α:    18/05/2021</w:t>
      </w: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b/>
          <w:color w:val="0000FF"/>
          <w:kern w:val="0"/>
          <w:sz w:val="22"/>
          <w:szCs w:val="22"/>
          <w:lang w:eastAsia="el-GR"/>
        </w:rPr>
      </w:pPr>
      <w:r w:rsidRPr="00A40F31">
        <w:rPr>
          <w:b/>
          <w:color w:val="0000FF"/>
          <w:kern w:val="0"/>
          <w:sz w:val="22"/>
          <w:szCs w:val="22"/>
          <w:lang w:eastAsia="el-GR"/>
        </w:rPr>
        <w:lastRenderedPageBreak/>
        <w:t xml:space="preserve">   </w:t>
      </w:r>
    </w:p>
    <w:p w:rsidR="001C2776" w:rsidRPr="00A40F31" w:rsidRDefault="001C2776" w:rsidP="001C2776">
      <w:pPr>
        <w:suppressAutoHyphens w:val="0"/>
        <w:spacing w:line="240" w:lineRule="auto"/>
        <w:rPr>
          <w:kern w:val="0"/>
          <w:sz w:val="22"/>
          <w:szCs w:val="22"/>
          <w:lang w:eastAsia="el-GR"/>
        </w:rPr>
      </w:pPr>
      <w:r w:rsidRPr="00A40F31">
        <w:rPr>
          <w:b/>
          <w:color w:val="0000FF"/>
          <w:kern w:val="0"/>
          <w:sz w:val="22"/>
          <w:szCs w:val="22"/>
          <w:lang w:eastAsia="el-GR"/>
        </w:rPr>
        <w:t xml:space="preserve">   </w:t>
      </w:r>
      <w:r w:rsidRPr="00A40F31">
        <w:rPr>
          <w:b/>
          <w:noProof/>
          <w:color w:val="0000FF"/>
          <w:kern w:val="0"/>
          <w:sz w:val="22"/>
          <w:szCs w:val="22"/>
          <w:lang w:eastAsia="el-GR"/>
        </w:rPr>
        <w:drawing>
          <wp:inline distT="0" distB="0" distL="0" distR="0">
            <wp:extent cx="447675" cy="4762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C2776" w:rsidRPr="00A40F31" w:rsidRDefault="001C2776" w:rsidP="001C2776">
      <w:pPr>
        <w:suppressAutoHyphens w:val="0"/>
        <w:spacing w:line="240" w:lineRule="auto"/>
        <w:rPr>
          <w:b/>
          <w:kern w:val="0"/>
          <w:sz w:val="22"/>
          <w:szCs w:val="22"/>
          <w:lang w:eastAsia="el-GR"/>
        </w:rPr>
      </w:pPr>
      <w:r w:rsidRPr="00A40F31">
        <w:rPr>
          <w:kern w:val="0"/>
          <w:sz w:val="22"/>
          <w:szCs w:val="22"/>
          <w:lang w:eastAsia="el-GR"/>
        </w:rPr>
        <w:t xml:space="preserve">ΝΟΜΟΣ ΛΑΚΩΝΙΑΣ                                                </w:t>
      </w:r>
      <w:r w:rsidRPr="00A40F31">
        <w:rPr>
          <w:b/>
          <w:kern w:val="0"/>
          <w:sz w:val="22"/>
          <w:szCs w:val="22"/>
          <w:lang w:eastAsia="el-GR"/>
        </w:rPr>
        <w:t xml:space="preserve">ΣΥΝΤΗΡΗΣΗ ΟΧΗΜΑΤΩΝ, ΜΗΧΑΝΗΜΑΤΩΝ </w:t>
      </w:r>
    </w:p>
    <w:p w:rsidR="001C2776" w:rsidRPr="00A40F31" w:rsidRDefault="001C2776" w:rsidP="001C2776">
      <w:pPr>
        <w:suppressAutoHyphens w:val="0"/>
        <w:spacing w:line="240" w:lineRule="auto"/>
        <w:rPr>
          <w:kern w:val="0"/>
          <w:sz w:val="22"/>
          <w:szCs w:val="22"/>
          <w:lang w:eastAsia="el-GR"/>
        </w:rPr>
      </w:pPr>
      <w:r w:rsidRPr="00A40F31">
        <w:rPr>
          <w:b/>
          <w:kern w:val="0"/>
          <w:sz w:val="22"/>
          <w:szCs w:val="22"/>
          <w:lang w:eastAsia="el-GR"/>
        </w:rPr>
        <w:t xml:space="preserve">ΔΗΜΟΣ ΣΠΑΡΤΗΣ      </w:t>
      </w:r>
      <w:r w:rsidRPr="00A40F31">
        <w:rPr>
          <w:kern w:val="0"/>
          <w:sz w:val="22"/>
          <w:szCs w:val="22"/>
          <w:lang w:eastAsia="el-GR"/>
        </w:rPr>
        <w:t xml:space="preserve">                                             </w:t>
      </w:r>
      <w:r w:rsidRPr="00A40F31">
        <w:rPr>
          <w:b/>
          <w:kern w:val="0"/>
          <w:sz w:val="22"/>
          <w:szCs w:val="22"/>
          <w:lang w:eastAsia="el-GR"/>
        </w:rPr>
        <w:t>KAI ΔΙΚΥΚΛΩΝ</w:t>
      </w:r>
      <w:r w:rsidRPr="00A40F31">
        <w:rPr>
          <w:kern w:val="0"/>
          <w:sz w:val="22"/>
          <w:szCs w:val="22"/>
          <w:lang w:eastAsia="el-GR"/>
        </w:rPr>
        <w:t xml:space="preserve">    </w:t>
      </w:r>
      <w:r w:rsidRPr="00A40F31">
        <w:rPr>
          <w:b/>
          <w:kern w:val="0"/>
          <w:sz w:val="22"/>
          <w:szCs w:val="22"/>
          <w:lang w:eastAsia="el-GR"/>
        </w:rPr>
        <w:t>ΤΟΥ ΔΗΜΟΥ ΣΠΑΡΤΗΣ -</w:t>
      </w:r>
      <w:r w:rsidRPr="00A40F31">
        <w:rPr>
          <w:kern w:val="0"/>
          <w:sz w:val="22"/>
          <w:szCs w:val="22"/>
          <w:lang w:eastAsia="el-GR"/>
        </w:rPr>
        <w:t xml:space="preserve"> </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 xml:space="preserve">Δ/νση Τεχνικών Υπηρεσιών,                                  </w:t>
      </w:r>
      <w:r w:rsidRPr="00A40F31">
        <w:rPr>
          <w:b/>
          <w:caps/>
          <w:kern w:val="0"/>
          <w:sz w:val="22"/>
          <w:szCs w:val="22"/>
          <w:lang w:eastAsia="el-GR"/>
        </w:rPr>
        <w:t>ΠΡΟΜΗΘΕΙΑ ΑΝΤΑΛΛΑΚΤΙΚΩΝ</w:t>
      </w:r>
      <w:r w:rsidRPr="00A40F31">
        <w:rPr>
          <w:caps/>
          <w:kern w:val="0"/>
          <w:sz w:val="22"/>
          <w:szCs w:val="22"/>
          <w:lang w:eastAsia="el-GR"/>
        </w:rPr>
        <w:t xml:space="preserve">    </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 xml:space="preserve">Χωροταξίας, Υπηρεσίας Δόμησης </w:t>
      </w:r>
    </w:p>
    <w:p w:rsidR="001C2776" w:rsidRPr="00A40F31" w:rsidRDefault="001C2776" w:rsidP="001C2776">
      <w:pPr>
        <w:suppressAutoHyphens w:val="0"/>
        <w:spacing w:line="240" w:lineRule="auto"/>
        <w:rPr>
          <w:kern w:val="0"/>
          <w:sz w:val="22"/>
          <w:szCs w:val="22"/>
          <w:lang w:eastAsia="el-GR"/>
        </w:rPr>
      </w:pPr>
      <w:r w:rsidRPr="00A40F31">
        <w:rPr>
          <w:caps/>
          <w:kern w:val="0"/>
          <w:sz w:val="22"/>
          <w:szCs w:val="22"/>
          <w:lang w:eastAsia="el-GR"/>
        </w:rPr>
        <w:t>και Περιβάλλοντος</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 </w:t>
      </w:r>
    </w:p>
    <w:p w:rsidR="001C2776" w:rsidRPr="00A40F31" w:rsidRDefault="001C2776" w:rsidP="001C2776">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Τ Ε Χ Ν Ι Κ Η     Ε Κ Θ Ε Σ Η</w:t>
      </w:r>
    </w:p>
    <w:p w:rsidR="001C2776" w:rsidRPr="00A40F31" w:rsidRDefault="001C2776" w:rsidP="001C2776">
      <w:pPr>
        <w:suppressAutoHyphens w:val="0"/>
        <w:autoSpaceDE w:val="0"/>
        <w:autoSpaceDN w:val="0"/>
        <w:adjustRightInd w:val="0"/>
        <w:spacing w:line="240" w:lineRule="auto"/>
        <w:jc w:val="center"/>
        <w:rPr>
          <w:kern w:val="0"/>
          <w:sz w:val="22"/>
          <w:szCs w:val="22"/>
          <w:lang w:eastAsia="el-GR"/>
        </w:rPr>
      </w:pP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Ο Δήμος   Σπάρτης   δεν   διαθέτει   συνεργείο  συντήρησης οχημάτων, ούτε  τον απαραίτητο εξοπλισμό, ούτε το αναγκαίο προσωπικό, ούτε την τεχνογνωσία για την συντήρηση των οχημάτων, των μηχανημάτων έργων και των </w:t>
      </w:r>
      <w:proofErr w:type="spellStart"/>
      <w:r w:rsidRPr="00A40F31">
        <w:rPr>
          <w:kern w:val="0"/>
          <w:sz w:val="22"/>
          <w:szCs w:val="22"/>
          <w:lang w:eastAsia="el-GR"/>
        </w:rPr>
        <w:t>δικύκλων</w:t>
      </w:r>
      <w:proofErr w:type="spellEnd"/>
      <w:r w:rsidRPr="00A40F31">
        <w:rPr>
          <w:kern w:val="0"/>
          <w:sz w:val="22"/>
          <w:szCs w:val="22"/>
          <w:lang w:eastAsia="el-GR"/>
        </w:rPr>
        <w:t xml:space="preserve"> ώστε να μπορεί να κάνει υποτυπώδεις τεχνικές παρεμβάσεις. Ως εκ τούτου η συντήρηση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θα γίνει από εξωτερικά συνεργεία.</w:t>
      </w:r>
    </w:p>
    <w:p w:rsidR="001C2776" w:rsidRPr="00A40F31" w:rsidRDefault="001C2776" w:rsidP="001C2776">
      <w:pPr>
        <w:suppressAutoHyphens w:val="0"/>
        <w:spacing w:line="240" w:lineRule="auto"/>
        <w:jc w:val="both"/>
        <w:rPr>
          <w:color w:val="00B0F0"/>
          <w:kern w:val="0"/>
          <w:sz w:val="22"/>
          <w:szCs w:val="22"/>
          <w:lang w:eastAsia="el-GR"/>
        </w:rPr>
      </w:pPr>
      <w:r w:rsidRPr="00A40F31">
        <w:rPr>
          <w:kern w:val="0"/>
          <w:sz w:val="22"/>
          <w:szCs w:val="22"/>
          <w:lang w:eastAsia="el-GR"/>
        </w:rPr>
        <w:t xml:space="preserve">Η παρούσα μελέτη  είναι προϋπολογισμού </w:t>
      </w:r>
      <w:r w:rsidRPr="00A40F31">
        <w:rPr>
          <w:b/>
          <w:kern w:val="0"/>
          <w:sz w:val="22"/>
          <w:szCs w:val="22"/>
          <w:u w:val="single"/>
          <w:lang w:eastAsia="el-GR"/>
        </w:rPr>
        <w:t>εβδομήντα τεσσάρων   χιλιάδων τετρακοσίων   (74.400,00)</w:t>
      </w:r>
      <w:r w:rsidRPr="00A40F31">
        <w:rPr>
          <w:kern w:val="0"/>
          <w:sz w:val="22"/>
          <w:szCs w:val="22"/>
          <w:lang w:eastAsia="el-GR"/>
        </w:rPr>
        <w:t xml:space="preserve">   </w:t>
      </w:r>
      <w:r w:rsidRPr="00A40F31">
        <w:rPr>
          <w:kern w:val="0"/>
          <w:sz w:val="22"/>
          <w:szCs w:val="22"/>
          <w:lang w:val="en-US" w:eastAsia="el-GR"/>
        </w:rPr>
        <w:t>Euro</w:t>
      </w:r>
      <w:r w:rsidRPr="00A40F31">
        <w:rPr>
          <w:kern w:val="0"/>
          <w:sz w:val="22"/>
          <w:szCs w:val="22"/>
          <w:lang w:eastAsia="el-GR"/>
        </w:rPr>
        <w:t xml:space="preserve"> (συμπεριλαμβανομένου του Φ.Π.Α.) και αφορά τις εργασίες συντήρησης όλων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καθώς επίσης και την προμήθεια ανταλλακτικών που θα απαιτηθούν για την συντήρηση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για χρονικό διάστημα έξι (6) μηνών  από την υπογραφή της σύμβασης (ή των συμβάσεων) ή μέχρι εξαντλήσεως των αντίστοιχων ποσών.</w:t>
      </w:r>
      <w:r w:rsidRPr="00A40F31">
        <w:rPr>
          <w:color w:val="00B0F0"/>
          <w:kern w:val="0"/>
          <w:sz w:val="22"/>
          <w:szCs w:val="22"/>
          <w:lang w:eastAsia="el-GR"/>
        </w:rPr>
        <w:t xml:space="preserve">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Οι ενδεικτικές τιμές των ομάδων εργασιών και προμηθειών που λήφθηκαν προέκυψαν από την εκτίμηση των αναγκών συντήρησης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για έξι μήνες.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Τα οχήματα, μηχανήματα   και δίκυκλα, έχουν ομαδοποιηθεί ανάλογα με την υπηρεσία που ανήκουν και το είδος τους και επιτρέπεται η υποβολή προσφοράς, για μία ή περισσότερες ομάδες.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Όλα τα οχήματα, μηχανήματα και δίκυκλα είναι διαφόρων εργοστασίων κατασκευής, χρειάζονται για τη συντήρηση το αντίστοιχο και ανάλογο για κάθε περίπτωση ανταλλακτικό, το οποίο θα ταιριάζει στο συγκεκριμένο μοντέλο οχήματος, μηχανήματος ή </w:t>
      </w:r>
      <w:proofErr w:type="spellStart"/>
      <w:r w:rsidRPr="00A40F31">
        <w:rPr>
          <w:kern w:val="0"/>
          <w:sz w:val="22"/>
          <w:szCs w:val="22"/>
          <w:lang w:eastAsia="el-GR"/>
        </w:rPr>
        <w:t>δικύκλου</w:t>
      </w:r>
      <w:proofErr w:type="spellEnd"/>
      <w:r w:rsidRPr="00A40F31">
        <w:rPr>
          <w:kern w:val="0"/>
          <w:sz w:val="22"/>
          <w:szCs w:val="22"/>
          <w:lang w:eastAsia="el-GR"/>
        </w:rPr>
        <w:t>.</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Σημειώνεται εδώ, ότι ο Δήμος σε καμία περίπτωση δεν υποχρεούται στην ανάλωση όλου του ποσού που αναγράφεται στον προϋπολογισμό της παρούσας μελέτης εφόσον δεν γίνουν τα απαιτούμενα σέρβις όλων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Στην παρούσα μελέτη εκτός των υπαρχόντων θα συμπεριληφθούν και τυχόν νέα οχήματα ή μηχανήματα ή δίκυκλα που πιθανόν να προστεθούν στον στόλο των οχημάτων του Δήμου κατά την διάρκεια εκτέλεσης της σύμβασης ή των συμβάσεων.</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Η μελέτη συντάχθηκε σύμφωνα   με  τις διατάξεις του Ν. 4412/2016  και τα άρθρα 208, 209 του Ν. 3463/2006 (Νέος  Δημοτικός και Κοινοτικός Κώδικας).</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Η εκτέλεση των εργασιών θα βαρύνει  τους κάτωθι κωδικούς δαπανών: </w:t>
      </w:r>
    </w:p>
    <w:p w:rsidR="001C2776" w:rsidRPr="00A40F31" w:rsidRDefault="001C2776" w:rsidP="001C2776">
      <w:pPr>
        <w:suppressAutoHyphens w:val="0"/>
        <w:spacing w:line="240" w:lineRule="auto"/>
        <w:jc w:val="both"/>
        <w:rPr>
          <w:kern w:val="0"/>
          <w:sz w:val="22"/>
          <w:szCs w:val="22"/>
          <w:lang w:eastAsia="el-GR"/>
        </w:rPr>
      </w:pPr>
    </w:p>
    <w:tbl>
      <w:tblPr>
        <w:tblW w:w="7408"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968"/>
        <w:gridCol w:w="2263"/>
      </w:tblGrid>
      <w:tr w:rsidR="001C2776" w:rsidRPr="00A40F31" w:rsidTr="00376625">
        <w:tc>
          <w:tcPr>
            <w:tcW w:w="2177"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both"/>
              <w:rPr>
                <w:kern w:val="0"/>
                <w:sz w:val="22"/>
                <w:szCs w:val="22"/>
                <w:lang w:eastAsia="el-GR"/>
              </w:rPr>
            </w:pPr>
            <w:r w:rsidRPr="00A40F31">
              <w:rPr>
                <w:kern w:val="0"/>
                <w:sz w:val="22"/>
                <w:szCs w:val="22"/>
                <w:lang w:eastAsia="el-GR"/>
              </w:rPr>
              <w:t>Κ.Α.</w:t>
            </w:r>
          </w:p>
        </w:tc>
        <w:tc>
          <w:tcPr>
            <w:tcW w:w="2968"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both"/>
              <w:rPr>
                <w:kern w:val="0"/>
                <w:sz w:val="22"/>
                <w:szCs w:val="22"/>
                <w:lang w:eastAsia="el-GR"/>
              </w:rPr>
            </w:pPr>
            <w:r w:rsidRPr="00A40F31">
              <w:rPr>
                <w:kern w:val="0"/>
                <w:sz w:val="22"/>
                <w:szCs w:val="22"/>
                <w:lang w:eastAsia="el-GR"/>
              </w:rPr>
              <w:t>ΤΙΤΛΟΣ ΚΩΔΙΚΟΥ</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center"/>
              <w:rPr>
                <w:kern w:val="0"/>
                <w:sz w:val="22"/>
                <w:szCs w:val="22"/>
                <w:lang w:eastAsia="el-GR"/>
              </w:rPr>
            </w:pPr>
            <w:r w:rsidRPr="00A40F31">
              <w:rPr>
                <w:kern w:val="0"/>
                <w:sz w:val="22"/>
                <w:szCs w:val="22"/>
                <w:lang w:eastAsia="el-GR"/>
              </w:rPr>
              <w:t>ΠΡΟΫΠΟΛΟΓΙΣΜΟΣ (€)</w:t>
            </w:r>
          </w:p>
        </w:tc>
      </w:tr>
      <w:tr w:rsidR="001C2776" w:rsidRPr="00A40F31" w:rsidTr="00376625">
        <w:tc>
          <w:tcPr>
            <w:tcW w:w="2177"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center"/>
              <w:rPr>
                <w:kern w:val="0"/>
                <w:sz w:val="22"/>
                <w:szCs w:val="22"/>
                <w:lang w:eastAsia="el-GR"/>
              </w:rPr>
            </w:pPr>
            <w:r>
              <w:rPr>
                <w:kern w:val="0"/>
                <w:sz w:val="22"/>
                <w:szCs w:val="22"/>
                <w:lang w:eastAsia="el-GR"/>
              </w:rPr>
              <w:t>10-6263.003</w:t>
            </w:r>
          </w:p>
        </w:tc>
        <w:tc>
          <w:tcPr>
            <w:tcW w:w="2968"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both"/>
              <w:rPr>
                <w:kern w:val="0"/>
                <w:sz w:val="22"/>
                <w:szCs w:val="22"/>
                <w:lang w:eastAsia="el-GR"/>
              </w:rPr>
            </w:pPr>
            <w:r w:rsidRPr="00A40F31">
              <w:rPr>
                <w:kern w:val="0"/>
                <w:sz w:val="22"/>
                <w:szCs w:val="22"/>
                <w:lang w:eastAsia="el-GR"/>
              </w:rPr>
              <w:t>Συντήρηση μεταφορικών μέσων έτους 2021</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right"/>
              <w:rPr>
                <w:kern w:val="0"/>
                <w:sz w:val="22"/>
                <w:szCs w:val="22"/>
                <w:lang w:eastAsia="el-GR"/>
              </w:rPr>
            </w:pPr>
            <w:r w:rsidRPr="00A40F31">
              <w:rPr>
                <w:kern w:val="0"/>
                <w:sz w:val="22"/>
                <w:szCs w:val="22"/>
                <w:lang w:eastAsia="el-GR"/>
              </w:rPr>
              <w:t>1.946,80</w:t>
            </w:r>
          </w:p>
        </w:tc>
      </w:tr>
      <w:tr w:rsidR="001C2776" w:rsidRPr="00A40F31" w:rsidTr="00376625">
        <w:tc>
          <w:tcPr>
            <w:tcW w:w="2177"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center"/>
              <w:rPr>
                <w:kern w:val="0"/>
                <w:sz w:val="22"/>
                <w:szCs w:val="22"/>
                <w:lang w:eastAsia="el-GR"/>
              </w:rPr>
            </w:pPr>
            <w:r>
              <w:rPr>
                <w:kern w:val="0"/>
                <w:sz w:val="22"/>
                <w:szCs w:val="22"/>
                <w:lang w:eastAsia="el-GR"/>
              </w:rPr>
              <w:t>20-6263.003</w:t>
            </w:r>
          </w:p>
        </w:tc>
        <w:tc>
          <w:tcPr>
            <w:tcW w:w="2968"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both"/>
              <w:rPr>
                <w:kern w:val="0"/>
                <w:sz w:val="22"/>
                <w:szCs w:val="22"/>
                <w:lang w:eastAsia="el-GR"/>
              </w:rPr>
            </w:pPr>
            <w:r w:rsidRPr="00A40F31">
              <w:rPr>
                <w:kern w:val="0"/>
                <w:sz w:val="22"/>
                <w:szCs w:val="22"/>
                <w:lang w:eastAsia="el-GR"/>
              </w:rPr>
              <w:t>Συντήρηση μεταφορικών μέσων  2021</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right"/>
              <w:rPr>
                <w:kern w:val="0"/>
                <w:sz w:val="22"/>
                <w:szCs w:val="22"/>
                <w:lang w:eastAsia="el-GR"/>
              </w:rPr>
            </w:pPr>
            <w:r w:rsidRPr="00A40F31">
              <w:rPr>
                <w:kern w:val="0"/>
                <w:sz w:val="22"/>
                <w:szCs w:val="22"/>
                <w:lang w:eastAsia="el-GR"/>
              </w:rPr>
              <w:t>8.990,00</w:t>
            </w:r>
          </w:p>
        </w:tc>
      </w:tr>
      <w:tr w:rsidR="001C2776" w:rsidRPr="00A40F31" w:rsidTr="00376625">
        <w:tc>
          <w:tcPr>
            <w:tcW w:w="2177"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center"/>
              <w:rPr>
                <w:kern w:val="0"/>
                <w:sz w:val="22"/>
                <w:szCs w:val="22"/>
                <w:lang w:eastAsia="el-GR"/>
              </w:rPr>
            </w:pPr>
            <w:r>
              <w:rPr>
                <w:kern w:val="0"/>
                <w:sz w:val="22"/>
                <w:szCs w:val="22"/>
                <w:lang w:eastAsia="el-GR"/>
              </w:rPr>
              <w:t>30-6264.004</w:t>
            </w:r>
          </w:p>
        </w:tc>
        <w:tc>
          <w:tcPr>
            <w:tcW w:w="2968"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Συντήρηση μεταφορικών μέσων  2021</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right"/>
              <w:rPr>
                <w:kern w:val="0"/>
                <w:sz w:val="22"/>
                <w:szCs w:val="22"/>
                <w:lang w:eastAsia="el-GR"/>
              </w:rPr>
            </w:pPr>
            <w:r w:rsidRPr="00A40F31">
              <w:rPr>
                <w:kern w:val="0"/>
                <w:sz w:val="22"/>
                <w:szCs w:val="22"/>
                <w:lang w:eastAsia="el-GR"/>
              </w:rPr>
              <w:t>2.852,00</w:t>
            </w:r>
          </w:p>
        </w:tc>
      </w:tr>
      <w:tr w:rsidR="001C2776" w:rsidRPr="00A40F31" w:rsidTr="00376625">
        <w:tc>
          <w:tcPr>
            <w:tcW w:w="2177"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center"/>
              <w:rPr>
                <w:kern w:val="0"/>
                <w:sz w:val="22"/>
                <w:szCs w:val="22"/>
                <w:lang w:eastAsia="el-GR"/>
              </w:rPr>
            </w:pPr>
            <w:r>
              <w:rPr>
                <w:kern w:val="0"/>
                <w:sz w:val="22"/>
                <w:szCs w:val="22"/>
                <w:lang w:eastAsia="el-GR"/>
              </w:rPr>
              <w:t>35-6263.005</w:t>
            </w:r>
          </w:p>
        </w:tc>
        <w:tc>
          <w:tcPr>
            <w:tcW w:w="2968"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Συντήρηση μεταφορικών μέσων  2021</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right"/>
              <w:rPr>
                <w:kern w:val="0"/>
                <w:sz w:val="22"/>
                <w:szCs w:val="22"/>
                <w:lang w:eastAsia="el-GR"/>
              </w:rPr>
            </w:pPr>
            <w:r w:rsidRPr="00A40F31">
              <w:rPr>
                <w:kern w:val="0"/>
                <w:sz w:val="22"/>
                <w:szCs w:val="22"/>
                <w:lang w:eastAsia="el-GR"/>
              </w:rPr>
              <w:t>37,20</w:t>
            </w:r>
          </w:p>
        </w:tc>
      </w:tr>
      <w:tr w:rsidR="001C2776" w:rsidRPr="00A40F31" w:rsidTr="00376625">
        <w:tc>
          <w:tcPr>
            <w:tcW w:w="2177"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center"/>
              <w:rPr>
                <w:kern w:val="0"/>
                <w:sz w:val="22"/>
                <w:szCs w:val="22"/>
                <w:lang w:eastAsia="el-GR"/>
              </w:rPr>
            </w:pPr>
            <w:r>
              <w:rPr>
                <w:kern w:val="0"/>
                <w:sz w:val="22"/>
                <w:szCs w:val="22"/>
                <w:lang w:eastAsia="el-GR"/>
              </w:rPr>
              <w:t>70-6263.004</w:t>
            </w:r>
          </w:p>
        </w:tc>
        <w:tc>
          <w:tcPr>
            <w:tcW w:w="2968"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Συντήρηση μεταφορικών μέσων  2021</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right"/>
              <w:rPr>
                <w:kern w:val="0"/>
                <w:sz w:val="22"/>
                <w:szCs w:val="22"/>
                <w:lang w:eastAsia="el-GR"/>
              </w:rPr>
            </w:pPr>
            <w:r w:rsidRPr="00A40F31">
              <w:rPr>
                <w:kern w:val="0"/>
                <w:sz w:val="22"/>
                <w:szCs w:val="22"/>
                <w:lang w:eastAsia="el-GR"/>
              </w:rPr>
              <w:t>4.278,00</w:t>
            </w:r>
          </w:p>
        </w:tc>
      </w:tr>
      <w:tr w:rsidR="001C2776" w:rsidRPr="00A40F31" w:rsidTr="00376625">
        <w:tc>
          <w:tcPr>
            <w:tcW w:w="5145" w:type="dxa"/>
            <w:gridSpan w:val="2"/>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both"/>
              <w:rPr>
                <w:b/>
                <w:kern w:val="0"/>
                <w:sz w:val="22"/>
                <w:szCs w:val="22"/>
                <w:lang w:eastAsia="el-GR"/>
              </w:rPr>
            </w:pPr>
            <w:r w:rsidRPr="00A40F31">
              <w:rPr>
                <w:b/>
                <w:kern w:val="0"/>
                <w:sz w:val="22"/>
                <w:szCs w:val="22"/>
                <w:lang w:eastAsia="el-GR"/>
              </w:rPr>
              <w:t>Σ  Υ  Ν  Ο  Λ  Ο</w:t>
            </w:r>
          </w:p>
        </w:tc>
        <w:tc>
          <w:tcPr>
            <w:tcW w:w="2263" w:type="dxa"/>
            <w:tcBorders>
              <w:top w:val="single" w:sz="4" w:space="0" w:color="auto"/>
              <w:left w:val="single" w:sz="4" w:space="0" w:color="auto"/>
              <w:bottom w:val="single" w:sz="4" w:space="0" w:color="auto"/>
              <w:right w:val="single" w:sz="4" w:space="0" w:color="auto"/>
            </w:tcBorders>
          </w:tcPr>
          <w:p w:rsidR="001C2776" w:rsidRPr="00A40F31" w:rsidRDefault="001C2776" w:rsidP="00376625">
            <w:pPr>
              <w:suppressAutoHyphens w:val="0"/>
              <w:spacing w:line="240" w:lineRule="auto"/>
              <w:jc w:val="right"/>
              <w:rPr>
                <w:b/>
                <w:kern w:val="0"/>
                <w:sz w:val="22"/>
                <w:szCs w:val="22"/>
                <w:lang w:eastAsia="el-GR"/>
              </w:rPr>
            </w:pPr>
            <w:r w:rsidRPr="00A40F31">
              <w:rPr>
                <w:b/>
                <w:kern w:val="0"/>
                <w:sz w:val="22"/>
                <w:szCs w:val="22"/>
                <w:lang w:eastAsia="el-GR"/>
              </w:rPr>
              <w:t>1</w:t>
            </w:r>
            <w:r w:rsidRPr="00A40F31">
              <w:rPr>
                <w:b/>
                <w:kern w:val="0"/>
                <w:sz w:val="22"/>
                <w:szCs w:val="22"/>
                <w:lang w:val="en-US" w:eastAsia="el-GR"/>
              </w:rPr>
              <w:t>8</w:t>
            </w:r>
            <w:r w:rsidRPr="00A40F31">
              <w:rPr>
                <w:b/>
                <w:kern w:val="0"/>
                <w:sz w:val="22"/>
                <w:szCs w:val="22"/>
                <w:lang w:eastAsia="el-GR"/>
              </w:rPr>
              <w:t>.</w:t>
            </w:r>
            <w:r w:rsidRPr="00A40F31">
              <w:rPr>
                <w:b/>
                <w:kern w:val="0"/>
                <w:sz w:val="22"/>
                <w:szCs w:val="22"/>
                <w:lang w:val="en-US" w:eastAsia="el-GR"/>
              </w:rPr>
              <w:t>53</w:t>
            </w:r>
            <w:r w:rsidRPr="00A40F31">
              <w:rPr>
                <w:b/>
                <w:kern w:val="0"/>
                <w:sz w:val="22"/>
                <w:szCs w:val="22"/>
                <w:lang w:eastAsia="el-GR"/>
              </w:rPr>
              <w:t>8,00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Η εκτέλεση της προμήθειας ανταλλακτικών θα βαρύνει τους κάτωθι κωδικούς δαπανών:</w:t>
      </w:r>
    </w:p>
    <w:tbl>
      <w:tblPr>
        <w:tblpPr w:leftFromText="180" w:rightFromText="180" w:vertAnchor="text" w:horzAnchor="margin" w:tblpXSpec="center" w:tblpY="13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244"/>
        <w:gridCol w:w="1985"/>
      </w:tblGrid>
      <w:tr w:rsidR="001C2776" w:rsidRPr="00A40F31" w:rsidTr="00376625">
        <w:tc>
          <w:tcPr>
            <w:tcW w:w="2127" w:type="dxa"/>
          </w:tcPr>
          <w:p w:rsidR="001C2776" w:rsidRPr="00A40F31" w:rsidRDefault="001C2776" w:rsidP="00376625">
            <w:pPr>
              <w:suppressAutoHyphens w:val="0"/>
              <w:spacing w:line="240" w:lineRule="auto"/>
              <w:jc w:val="center"/>
              <w:rPr>
                <w:b/>
                <w:kern w:val="0"/>
                <w:sz w:val="22"/>
                <w:szCs w:val="22"/>
                <w:lang w:eastAsia="el-GR"/>
              </w:rPr>
            </w:pPr>
            <w:r w:rsidRPr="00A40F31">
              <w:rPr>
                <w:b/>
                <w:kern w:val="0"/>
                <w:sz w:val="22"/>
                <w:szCs w:val="22"/>
                <w:lang w:eastAsia="el-GR"/>
              </w:rPr>
              <w:lastRenderedPageBreak/>
              <w:t>Κ.Α</w:t>
            </w:r>
          </w:p>
        </w:tc>
        <w:tc>
          <w:tcPr>
            <w:tcW w:w="5244" w:type="dxa"/>
          </w:tcPr>
          <w:p w:rsidR="001C2776" w:rsidRPr="00A40F31" w:rsidRDefault="001C2776" w:rsidP="00376625">
            <w:pPr>
              <w:suppressAutoHyphens w:val="0"/>
              <w:spacing w:line="240" w:lineRule="auto"/>
              <w:jc w:val="center"/>
              <w:rPr>
                <w:b/>
                <w:kern w:val="0"/>
                <w:sz w:val="22"/>
                <w:szCs w:val="22"/>
                <w:lang w:eastAsia="el-GR"/>
              </w:rPr>
            </w:pPr>
            <w:r w:rsidRPr="00A40F31">
              <w:rPr>
                <w:b/>
                <w:kern w:val="0"/>
                <w:sz w:val="22"/>
                <w:szCs w:val="22"/>
                <w:lang w:eastAsia="el-GR"/>
              </w:rPr>
              <w:t>ΤΙΤΛΟΣ ΠΡΟΫΠΟΛΟΓΙΣΜΟΥ</w:t>
            </w:r>
          </w:p>
        </w:tc>
        <w:tc>
          <w:tcPr>
            <w:tcW w:w="1985" w:type="dxa"/>
          </w:tcPr>
          <w:p w:rsidR="001C2776" w:rsidRPr="00A40F31" w:rsidRDefault="001C2776" w:rsidP="00376625">
            <w:pPr>
              <w:suppressAutoHyphens w:val="0"/>
              <w:spacing w:line="240" w:lineRule="auto"/>
              <w:jc w:val="center"/>
              <w:rPr>
                <w:b/>
                <w:kern w:val="0"/>
                <w:sz w:val="22"/>
                <w:szCs w:val="22"/>
                <w:lang w:eastAsia="el-GR"/>
              </w:rPr>
            </w:pPr>
            <w:r w:rsidRPr="00A40F31">
              <w:rPr>
                <w:b/>
                <w:kern w:val="0"/>
                <w:sz w:val="22"/>
                <w:szCs w:val="22"/>
                <w:lang w:eastAsia="el-GR"/>
              </w:rPr>
              <w:t>ΠΟΣΟ ΠΡΟΫΠΟΛΟΓΙΣΜΟΥ</w:t>
            </w:r>
          </w:p>
        </w:tc>
      </w:tr>
      <w:tr w:rsidR="001C2776" w:rsidRPr="00A40F31" w:rsidTr="00376625">
        <w:tc>
          <w:tcPr>
            <w:tcW w:w="2127" w:type="dxa"/>
          </w:tcPr>
          <w:p w:rsidR="001C2776" w:rsidRPr="00A40F31" w:rsidRDefault="001C2776" w:rsidP="00376625">
            <w:pPr>
              <w:suppressAutoHyphens w:val="0"/>
              <w:spacing w:line="240" w:lineRule="auto"/>
              <w:rPr>
                <w:kern w:val="0"/>
                <w:sz w:val="22"/>
                <w:szCs w:val="22"/>
                <w:lang w:eastAsia="el-GR"/>
              </w:rPr>
            </w:pPr>
            <w:r>
              <w:rPr>
                <w:kern w:val="0"/>
                <w:sz w:val="22"/>
                <w:szCs w:val="22"/>
                <w:lang w:eastAsia="el-GR"/>
              </w:rPr>
              <w:t>10-6671.004</w:t>
            </w:r>
          </w:p>
        </w:tc>
        <w:tc>
          <w:tcPr>
            <w:tcW w:w="5244" w:type="dxa"/>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Ανταλλακτικά για συντήρηση μεταφορικών μέσων 2021</w:t>
            </w:r>
          </w:p>
        </w:tc>
        <w:tc>
          <w:tcPr>
            <w:tcW w:w="1985" w:type="dxa"/>
            <w:vAlign w:val="center"/>
          </w:tcPr>
          <w:p w:rsidR="001C2776" w:rsidRPr="00A40F31" w:rsidRDefault="001C2776" w:rsidP="00376625">
            <w:pPr>
              <w:suppressAutoHyphens w:val="0"/>
              <w:spacing w:line="240" w:lineRule="auto"/>
              <w:jc w:val="center"/>
              <w:rPr>
                <w:kern w:val="0"/>
                <w:sz w:val="22"/>
                <w:szCs w:val="22"/>
                <w:lang w:eastAsia="el-GR"/>
              </w:rPr>
            </w:pPr>
            <w:r w:rsidRPr="00A40F31">
              <w:rPr>
                <w:kern w:val="0"/>
                <w:sz w:val="22"/>
                <w:szCs w:val="22"/>
                <w:lang w:eastAsia="el-GR"/>
              </w:rPr>
              <w:t xml:space="preserve">    2.232,00</w:t>
            </w:r>
          </w:p>
        </w:tc>
      </w:tr>
      <w:tr w:rsidR="001C2776" w:rsidRPr="00A40F31" w:rsidTr="00376625">
        <w:tc>
          <w:tcPr>
            <w:tcW w:w="2127" w:type="dxa"/>
          </w:tcPr>
          <w:p w:rsidR="001C2776" w:rsidRPr="00A40F31" w:rsidRDefault="001C2776" w:rsidP="00376625">
            <w:pPr>
              <w:suppressAutoHyphens w:val="0"/>
              <w:spacing w:line="240" w:lineRule="auto"/>
              <w:rPr>
                <w:kern w:val="0"/>
                <w:sz w:val="22"/>
                <w:szCs w:val="22"/>
                <w:lang w:eastAsia="el-GR"/>
              </w:rPr>
            </w:pPr>
            <w:r>
              <w:rPr>
                <w:kern w:val="0"/>
                <w:sz w:val="22"/>
                <w:szCs w:val="22"/>
                <w:lang w:eastAsia="el-GR"/>
              </w:rPr>
              <w:t>20-6671.003</w:t>
            </w:r>
          </w:p>
        </w:tc>
        <w:tc>
          <w:tcPr>
            <w:tcW w:w="5244" w:type="dxa"/>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Προμήθεια ανταλλακτικών για συντήρηση μεταφορικών μέσων 2021</w:t>
            </w:r>
          </w:p>
        </w:tc>
        <w:tc>
          <w:tcPr>
            <w:tcW w:w="1985" w:type="dxa"/>
            <w:vAlign w:val="center"/>
          </w:tcPr>
          <w:p w:rsidR="001C2776" w:rsidRPr="00A40F31" w:rsidRDefault="001C2776" w:rsidP="00376625">
            <w:pPr>
              <w:suppressAutoHyphens w:val="0"/>
              <w:spacing w:line="240" w:lineRule="auto"/>
              <w:jc w:val="center"/>
              <w:rPr>
                <w:kern w:val="0"/>
                <w:sz w:val="22"/>
                <w:szCs w:val="22"/>
                <w:lang w:eastAsia="el-GR"/>
              </w:rPr>
            </w:pPr>
            <w:r w:rsidRPr="00A40F31">
              <w:rPr>
                <w:kern w:val="0"/>
                <w:sz w:val="22"/>
                <w:szCs w:val="22"/>
                <w:lang w:eastAsia="el-GR"/>
              </w:rPr>
              <w:t xml:space="preserve">  23.349,20</w:t>
            </w:r>
          </w:p>
        </w:tc>
      </w:tr>
      <w:tr w:rsidR="001C2776" w:rsidRPr="00A40F31" w:rsidTr="00376625">
        <w:tc>
          <w:tcPr>
            <w:tcW w:w="2127" w:type="dxa"/>
          </w:tcPr>
          <w:p w:rsidR="001C2776" w:rsidRPr="00A40F31" w:rsidRDefault="001C2776" w:rsidP="00376625">
            <w:pPr>
              <w:suppressAutoHyphens w:val="0"/>
              <w:spacing w:line="240" w:lineRule="auto"/>
              <w:rPr>
                <w:kern w:val="0"/>
                <w:sz w:val="22"/>
                <w:szCs w:val="22"/>
                <w:lang w:eastAsia="el-GR"/>
              </w:rPr>
            </w:pPr>
            <w:r>
              <w:rPr>
                <w:kern w:val="0"/>
                <w:sz w:val="22"/>
                <w:szCs w:val="22"/>
                <w:lang w:eastAsia="el-GR"/>
              </w:rPr>
              <w:t>30-6672.003</w:t>
            </w:r>
          </w:p>
        </w:tc>
        <w:tc>
          <w:tcPr>
            <w:tcW w:w="5244" w:type="dxa"/>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Προμήθεια ανταλλακτικών για συντήρηση μεταφορικών μέσων 2021</w:t>
            </w:r>
          </w:p>
        </w:tc>
        <w:tc>
          <w:tcPr>
            <w:tcW w:w="1985" w:type="dxa"/>
            <w:vAlign w:val="center"/>
          </w:tcPr>
          <w:p w:rsidR="001C2776" w:rsidRPr="00A40F31" w:rsidRDefault="001C2776" w:rsidP="00376625">
            <w:pPr>
              <w:suppressAutoHyphens w:val="0"/>
              <w:spacing w:line="240" w:lineRule="auto"/>
              <w:jc w:val="center"/>
              <w:rPr>
                <w:kern w:val="0"/>
                <w:sz w:val="22"/>
                <w:szCs w:val="22"/>
                <w:lang w:eastAsia="el-GR"/>
              </w:rPr>
            </w:pPr>
            <w:r w:rsidRPr="00A40F31">
              <w:rPr>
                <w:kern w:val="0"/>
                <w:sz w:val="22"/>
                <w:szCs w:val="22"/>
                <w:lang w:eastAsia="el-GR"/>
              </w:rPr>
              <w:t xml:space="preserve">  25.544,00</w:t>
            </w:r>
          </w:p>
        </w:tc>
      </w:tr>
      <w:tr w:rsidR="001C2776" w:rsidRPr="00A40F31" w:rsidTr="00376625">
        <w:tc>
          <w:tcPr>
            <w:tcW w:w="2127" w:type="dxa"/>
          </w:tcPr>
          <w:p w:rsidR="001C2776" w:rsidRPr="00A40F31" w:rsidRDefault="001C2776" w:rsidP="00376625">
            <w:pPr>
              <w:suppressAutoHyphens w:val="0"/>
              <w:spacing w:line="240" w:lineRule="auto"/>
              <w:rPr>
                <w:kern w:val="0"/>
                <w:sz w:val="22"/>
                <w:szCs w:val="22"/>
                <w:lang w:eastAsia="el-GR"/>
              </w:rPr>
            </w:pPr>
            <w:r>
              <w:rPr>
                <w:kern w:val="0"/>
                <w:sz w:val="22"/>
                <w:szCs w:val="22"/>
                <w:lang w:eastAsia="el-GR"/>
              </w:rPr>
              <w:t>35-6671.003</w:t>
            </w:r>
          </w:p>
        </w:tc>
        <w:tc>
          <w:tcPr>
            <w:tcW w:w="5244" w:type="dxa"/>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Ανταλλακτικά για συντήρηση μεταφορικών μέσων 2021</w:t>
            </w:r>
          </w:p>
        </w:tc>
        <w:tc>
          <w:tcPr>
            <w:tcW w:w="1985" w:type="dxa"/>
            <w:vAlign w:val="center"/>
          </w:tcPr>
          <w:p w:rsidR="001C2776" w:rsidRPr="00A40F31" w:rsidRDefault="001C2776" w:rsidP="00376625">
            <w:pPr>
              <w:suppressAutoHyphens w:val="0"/>
              <w:spacing w:line="240" w:lineRule="auto"/>
              <w:jc w:val="center"/>
              <w:rPr>
                <w:kern w:val="0"/>
                <w:sz w:val="22"/>
                <w:szCs w:val="22"/>
                <w:lang w:eastAsia="el-GR"/>
              </w:rPr>
            </w:pPr>
            <w:r w:rsidRPr="00A40F31">
              <w:rPr>
                <w:kern w:val="0"/>
                <w:sz w:val="22"/>
                <w:szCs w:val="22"/>
                <w:lang w:eastAsia="el-GR"/>
              </w:rPr>
              <w:t xml:space="preserve">         24,80</w:t>
            </w:r>
          </w:p>
        </w:tc>
      </w:tr>
      <w:tr w:rsidR="001C2776" w:rsidRPr="00A40F31" w:rsidTr="00376625">
        <w:tc>
          <w:tcPr>
            <w:tcW w:w="2127" w:type="dxa"/>
          </w:tcPr>
          <w:p w:rsidR="001C2776" w:rsidRPr="00A40F31" w:rsidRDefault="001C2776" w:rsidP="00376625">
            <w:pPr>
              <w:suppressAutoHyphens w:val="0"/>
              <w:spacing w:line="240" w:lineRule="auto"/>
              <w:rPr>
                <w:kern w:val="0"/>
                <w:sz w:val="22"/>
                <w:szCs w:val="22"/>
                <w:lang w:eastAsia="el-GR"/>
              </w:rPr>
            </w:pPr>
            <w:r>
              <w:rPr>
                <w:kern w:val="0"/>
                <w:sz w:val="22"/>
                <w:szCs w:val="22"/>
                <w:lang w:eastAsia="el-GR"/>
              </w:rPr>
              <w:t>70-6671.004</w:t>
            </w:r>
          </w:p>
        </w:tc>
        <w:tc>
          <w:tcPr>
            <w:tcW w:w="5244" w:type="dxa"/>
          </w:tcPr>
          <w:p w:rsidR="001C2776" w:rsidRPr="00A40F31" w:rsidRDefault="001C2776" w:rsidP="00376625">
            <w:pPr>
              <w:suppressAutoHyphens w:val="0"/>
              <w:spacing w:line="240" w:lineRule="auto"/>
              <w:rPr>
                <w:kern w:val="0"/>
                <w:sz w:val="22"/>
                <w:szCs w:val="22"/>
                <w:lang w:eastAsia="el-GR"/>
              </w:rPr>
            </w:pPr>
            <w:r w:rsidRPr="00A40F31">
              <w:rPr>
                <w:kern w:val="0"/>
                <w:sz w:val="22"/>
                <w:szCs w:val="22"/>
                <w:lang w:eastAsia="el-GR"/>
              </w:rPr>
              <w:t>Ανταλλακτικά για συντήρηση μεταφορικών μέσων 2021</w:t>
            </w:r>
          </w:p>
        </w:tc>
        <w:tc>
          <w:tcPr>
            <w:tcW w:w="1985" w:type="dxa"/>
            <w:vAlign w:val="center"/>
          </w:tcPr>
          <w:p w:rsidR="001C2776" w:rsidRPr="00A40F31" w:rsidRDefault="001C2776" w:rsidP="00376625">
            <w:pPr>
              <w:suppressAutoHyphens w:val="0"/>
              <w:spacing w:line="240" w:lineRule="auto"/>
              <w:jc w:val="center"/>
              <w:rPr>
                <w:kern w:val="0"/>
                <w:sz w:val="22"/>
                <w:szCs w:val="22"/>
                <w:lang w:eastAsia="el-GR"/>
              </w:rPr>
            </w:pPr>
            <w:r w:rsidRPr="00A40F31">
              <w:rPr>
                <w:kern w:val="0"/>
                <w:sz w:val="22"/>
                <w:szCs w:val="22"/>
                <w:lang w:eastAsia="el-GR"/>
              </w:rPr>
              <w:t xml:space="preserve">     5.146,00</w:t>
            </w:r>
          </w:p>
        </w:tc>
      </w:tr>
      <w:tr w:rsidR="001C2776" w:rsidRPr="00A40F31" w:rsidTr="00376625">
        <w:tc>
          <w:tcPr>
            <w:tcW w:w="7371" w:type="dxa"/>
            <w:gridSpan w:val="2"/>
          </w:tcPr>
          <w:p w:rsidR="001C2776" w:rsidRPr="00A40F31" w:rsidRDefault="001C2776" w:rsidP="00376625">
            <w:pPr>
              <w:suppressAutoHyphens w:val="0"/>
              <w:spacing w:line="240" w:lineRule="auto"/>
              <w:rPr>
                <w:b/>
                <w:kern w:val="0"/>
                <w:sz w:val="22"/>
                <w:szCs w:val="22"/>
                <w:lang w:eastAsia="el-GR"/>
              </w:rPr>
            </w:pPr>
            <w:r w:rsidRPr="00A40F31">
              <w:rPr>
                <w:b/>
                <w:kern w:val="0"/>
                <w:sz w:val="22"/>
                <w:szCs w:val="22"/>
                <w:lang w:val="en-US" w:eastAsia="el-GR"/>
              </w:rPr>
              <w:t xml:space="preserve">                                                                                                                </w:t>
            </w:r>
            <w:r w:rsidRPr="00A40F31">
              <w:rPr>
                <w:b/>
                <w:kern w:val="0"/>
                <w:sz w:val="22"/>
                <w:szCs w:val="22"/>
                <w:lang w:eastAsia="el-GR"/>
              </w:rPr>
              <w:t>ΣΥΝΟΛΟ</w:t>
            </w:r>
          </w:p>
        </w:tc>
        <w:tc>
          <w:tcPr>
            <w:tcW w:w="1985" w:type="dxa"/>
          </w:tcPr>
          <w:p w:rsidR="001C2776" w:rsidRPr="00A40F31" w:rsidRDefault="001C2776" w:rsidP="00376625">
            <w:pPr>
              <w:suppressAutoHyphens w:val="0"/>
              <w:spacing w:line="240" w:lineRule="auto"/>
              <w:rPr>
                <w:b/>
                <w:kern w:val="0"/>
                <w:sz w:val="22"/>
                <w:szCs w:val="22"/>
                <w:lang w:eastAsia="el-GR"/>
              </w:rPr>
            </w:pPr>
            <w:r w:rsidRPr="00A40F31">
              <w:rPr>
                <w:b/>
                <w:kern w:val="0"/>
                <w:sz w:val="22"/>
                <w:szCs w:val="22"/>
                <w:lang w:val="en-US" w:eastAsia="el-GR"/>
              </w:rPr>
              <w:t xml:space="preserve"> </w:t>
            </w:r>
            <w:r w:rsidRPr="00A40F31">
              <w:rPr>
                <w:b/>
                <w:kern w:val="0"/>
                <w:sz w:val="22"/>
                <w:szCs w:val="22"/>
                <w:lang w:eastAsia="el-GR"/>
              </w:rPr>
              <w:t xml:space="preserve">         55.</w:t>
            </w:r>
            <w:r w:rsidRPr="00A40F31">
              <w:rPr>
                <w:b/>
                <w:kern w:val="0"/>
                <w:sz w:val="22"/>
                <w:szCs w:val="22"/>
                <w:lang w:val="en-US" w:eastAsia="el-GR"/>
              </w:rPr>
              <w:t>86</w:t>
            </w:r>
            <w:r w:rsidRPr="00A40F31">
              <w:rPr>
                <w:b/>
                <w:kern w:val="0"/>
                <w:sz w:val="22"/>
                <w:szCs w:val="22"/>
                <w:lang w:eastAsia="el-GR"/>
              </w:rPr>
              <w:t>2,00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Σε περίπτωση που προκύψει </w:t>
      </w:r>
      <w:r w:rsidRPr="00A40F31">
        <w:rPr>
          <w:b/>
          <w:kern w:val="0"/>
          <w:sz w:val="22"/>
          <w:szCs w:val="22"/>
          <w:u w:val="single"/>
          <w:lang w:eastAsia="el-GR"/>
        </w:rPr>
        <w:t>ανάγκη</w:t>
      </w:r>
      <w:r w:rsidRPr="00A40F31">
        <w:rPr>
          <w:kern w:val="0"/>
          <w:sz w:val="22"/>
          <w:szCs w:val="22"/>
          <w:lang w:eastAsia="el-GR"/>
        </w:rPr>
        <w:t xml:space="preserve">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Τα ποσά που βαρύνουν τους ανωτέρω κωδικούς θα μπορούν να διαμορφωθούν ανάλογα (μεταφορά ποσών από κωδικό σε κωδικό) χωρίς όμως να διαφοροποιηθεί το συνολικό ποσό του προϋπολογισμού.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Η παρούσα μελέτη αφορά τα οχήματα – μηχανήματα – δίκυκλα  τα οποία    φαίνονται αναλυτικά       στο Παράρτημα Γ (Καταστάσεις 1, 2, 3, 4, 5 και 6) καθώς και κάθε νέο όχημα, μηχάνημα, δίκυκλο που τυχόν προμηθευτεί ο Δήμος  κατά την διάρκεια της σύμβασης ή των συμβάσεων.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 Όλα τα  οχήματα , μηχανήματα και δίκυκλα όπως φαίνονται  στο Παράρτημα Γ  είναι διαφόρων εργοστασίων κατασκευής και χρειάζονται για την συντήρησή τους  συνεργεία με άδεια λειτουργίας και με την απαραίτητη υλικοτεχνική υποδομή και τεχνογνωσία. Όσον αφορά τα ανταλλακτικά που θα προσφερθούν από τους συμμετέχοντες στον διαγωνισμό θα είναι των αντίστοιχων εργοστασίων κατασκευής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απαραιτήτως, με εξαίρεση όσα, πιθανόν, δεν υπάρχουν πλέον στο εμπόριο.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 Η διαδικασία για την συντήρηση των οχημάτων ,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θα πρέπει να γίνεται ως ακολούθως:</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Ο ανάδοχος (-οι) την ίδια ή την επόμενη μέρα από την είσοδο του οχήματος στο συνεργείο του, υποχρεούται να υποβάλλει γραπτώς στο Δήμο «ΔΕΛΤΙΟ ΤΕΧΝΙΚΗΣ ΕΠΙΘΕΩΡΗΣΗΣ» στο οποίο θα περιγράφεται η κατάσταση στην οποία βρίσκεται το όχημα,   τι εργασίες θα περιλαμβάνει και το κόστος αυτών.</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Το δελτίο αυτό διαβιβάζεται  αυθημερόν στην Υπηρεσία για έλεγχο και έγκριση (γνωμοδότηση) από την επιτροπή διαχείρισης δαπανών  συντήρησης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Σπάρτης.</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Όσον αφορά την προμήθεια ανταλλακτικών που απαιτούνται για την συντήρηση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επισημαίνεται ότι οι χρόνοι παράδοσής τους θα πρέπει να είναι μικροί, με μέγιστο τις πέντε (5) εργάσιμες ημέρες από την  αποδεικνυόμενη ημέρα παραγγελίας των ανταλλακτικών, όρος που θα πρέπει να γίνει αποδεκτός με ανάλογη υπεύθυνη δήλωση.</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Σε περίπτωση που εντοπιστούν προβλήματα θα πρέπει, από το συνεργείο που έχει αναλάβει την σχετική συντήρηση, να αναφέρεται σε νέο Δελτίο Τεχνικής Επιθεώρησης, η αιτία που δημιούργησε την βλάβη, να γίνεται αναλυτική περιγραφή αυτής καθώς και εκτίμηση της σχετικής δαπάνης για την αποκατάσταση  της.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Στην περίπτωση εντοπισμού κάποιας βλάβης (από το αντίστοιχο συνεργείο) το όχημα –μηχάνημα-δίκυκλο θα επισκευάζεται ακολουθώντας την διαδικασία που προβλέπεται από την νομοθεσία. Οι βλάβες δεν συμπεριλαμβάνονται στην παρούσα μελέτη.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ΣΠΑΡΤΗ:18/05/2021                                                                                        ΣΠΑΡΤΗ: 18/05/2021</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r w:rsidRPr="00A40F31">
        <w:rPr>
          <w:kern w:val="0"/>
          <w:sz w:val="20"/>
          <w:szCs w:val="20"/>
          <w:lang w:val="en-US" w:eastAsia="el-GR"/>
        </w:rPr>
        <w:t>O</w:t>
      </w:r>
      <w:r w:rsidRPr="00A40F31">
        <w:rPr>
          <w:kern w:val="0"/>
          <w:sz w:val="20"/>
          <w:szCs w:val="20"/>
          <w:lang w:eastAsia="el-GR"/>
        </w:rPr>
        <w:t xml:space="preserve"> ΣΥΝΤΑΞΑΣ                                                                                                        ΘΕΩΡΗΘΗΚΕ</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 ΑΝ. ΠΡΟΪΣΤΑΜΕΝΗ ΔΙΕΥΘΥΝΣΗΣ</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ΣΤΑΥΡΟΠΟΥΛΟΣ ΕΥΡΥΣΘΕΝΗΣ                                                                    ΚΑΡΑΚΙΤΣΟΥ ΑΝΝΑ</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ΗΛΕΚΤΡΟΛΟΓΟΣ ΜΗΧΑΝΙΚΟΣ ΠΕ                                                       ΠΟΛΙΤΙΚΟΣ ΜΗΧΑΝΙΚΟΣ ΠΕ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με βαθμό Α΄</w:t>
      </w:r>
    </w:p>
    <w:p w:rsidR="001C2776" w:rsidRPr="00A40F31" w:rsidRDefault="001C2776" w:rsidP="001C2776">
      <w:pPr>
        <w:suppressAutoHyphens w:val="0"/>
        <w:spacing w:line="240" w:lineRule="auto"/>
        <w:jc w:val="both"/>
        <w:rPr>
          <w:kern w:val="0"/>
          <w:sz w:val="20"/>
          <w:szCs w:val="20"/>
          <w:lang w:eastAsia="el-GR"/>
        </w:rPr>
      </w:pPr>
      <w:r w:rsidRPr="00A40F31">
        <w:rPr>
          <w:kern w:val="0"/>
          <w:sz w:val="22"/>
          <w:szCs w:val="22"/>
          <w:lang w:eastAsia="el-GR"/>
        </w:rPr>
        <w:t xml:space="preserve">        </w:t>
      </w:r>
    </w:p>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ΝΙΚΟΛΕΤΟΣ ΣΤΑΥΡΟΣ</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ΓΕΩΠΟΝΟΣ ΠΕ</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lastRenderedPageBreak/>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tbl>
      <w:tblPr>
        <w:tblW w:w="10120" w:type="dxa"/>
        <w:tblInd w:w="108" w:type="dxa"/>
        <w:tblLook w:val="04A0" w:firstRow="1" w:lastRow="0" w:firstColumn="1" w:lastColumn="0" w:noHBand="0" w:noVBand="1"/>
      </w:tblPr>
      <w:tblGrid>
        <w:gridCol w:w="474"/>
        <w:gridCol w:w="4656"/>
        <w:gridCol w:w="1390"/>
        <w:gridCol w:w="1360"/>
        <w:gridCol w:w="1240"/>
        <w:gridCol w:w="236"/>
        <w:gridCol w:w="764"/>
      </w:tblGrid>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r w:rsidRPr="00A40F31">
              <w:rPr>
                <w:rFonts w:ascii="Arial" w:hAnsi="Arial" w:cs="Arial"/>
                <w:noProof/>
                <w:kern w:val="0"/>
                <w:sz w:val="20"/>
                <w:szCs w:val="20"/>
                <w:lang w:eastAsia="el-GR"/>
              </w:rPr>
              <w:drawing>
                <wp:anchor distT="0" distB="0" distL="114300" distR="114300" simplePos="0" relativeHeight="251660288" behindDoc="0" locked="0" layoutInCell="1" allowOverlap="1">
                  <wp:simplePos x="0" y="0"/>
                  <wp:positionH relativeFrom="column">
                    <wp:posOffset>438150</wp:posOffset>
                  </wp:positionH>
                  <wp:positionV relativeFrom="paragraph">
                    <wp:posOffset>28575</wp:posOffset>
                  </wp:positionV>
                  <wp:extent cx="447675" cy="485775"/>
                  <wp:effectExtent l="0" t="0" r="9525" b="9525"/>
                  <wp:wrapNone/>
                  <wp:docPr id="1114" name="Εικόνα 1114"/>
                  <wp:cNvGraphicFramePr/>
                  <a:graphic xmlns:a="http://schemas.openxmlformats.org/drawingml/2006/main">
                    <a:graphicData uri="http://schemas.openxmlformats.org/drawingml/2006/picture">
                      <pic:pic xmlns:pic="http://schemas.openxmlformats.org/drawingml/2006/picture">
                        <pic:nvPicPr>
                          <pic:cNvPr id="111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40"/>
            </w:tblGrid>
            <w:tr w:rsidR="001C2776" w:rsidRPr="00A40F31" w:rsidTr="00376625">
              <w:trPr>
                <w:trHeight w:val="255"/>
                <w:tblCellSpacing w:w="0" w:type="dxa"/>
              </w:trPr>
              <w:tc>
                <w:tcPr>
                  <w:tcW w:w="44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p>
              </w:tc>
            </w:tr>
          </w:tbl>
          <w:p w:rsidR="001C2776" w:rsidRPr="00A40F31" w:rsidRDefault="001C2776" w:rsidP="00376625">
            <w:pPr>
              <w:suppressAutoHyphens w:val="0"/>
              <w:spacing w:line="240" w:lineRule="auto"/>
              <w:rPr>
                <w:rFonts w:ascii="Arial" w:hAnsi="Arial" w:cs="Arial"/>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1080"/>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r w:rsidRPr="00A40F31">
              <w:rPr>
                <w:rFonts w:ascii="Arial" w:hAnsi="Arial" w:cs="Arial"/>
                <w:kern w:val="0"/>
                <w:sz w:val="20"/>
                <w:szCs w:val="20"/>
                <w:lang w:eastAsia="el-GR"/>
              </w:rPr>
              <w:t xml:space="preserve">ΝΟΜΟΣ ΛΑΚΩΝΙΑΣ                                              </w:t>
            </w:r>
            <w:r w:rsidRPr="00A40F31">
              <w:rPr>
                <w:rFonts w:ascii="Arial" w:hAnsi="Arial" w:cs="Arial"/>
                <w:kern w:val="0"/>
                <w:sz w:val="20"/>
                <w:szCs w:val="20"/>
                <w:lang w:eastAsia="el-GR"/>
              </w:rPr>
              <w:br/>
              <w:t xml:space="preserve">ΔΗΜΟΣ ΣΠΑΡΤΗΣ                                                                      </w:t>
            </w:r>
            <w:r w:rsidRPr="00A40F31">
              <w:rPr>
                <w:rFonts w:ascii="Arial" w:hAnsi="Arial" w:cs="Arial"/>
                <w:kern w:val="0"/>
                <w:sz w:val="20"/>
                <w:szCs w:val="20"/>
                <w:lang w:eastAsia="el-GR"/>
              </w:rPr>
              <w:br/>
              <w:t xml:space="preserve">Δ/ΝΣΗ  ΤΕΧΝΙΚΩΝ ΥΠΗΡΕΣΙΩΝ,                                            </w:t>
            </w:r>
            <w:r w:rsidRPr="00A40F31">
              <w:rPr>
                <w:rFonts w:ascii="Arial" w:hAnsi="Arial" w:cs="Arial"/>
                <w:kern w:val="0"/>
                <w:sz w:val="20"/>
                <w:szCs w:val="20"/>
                <w:lang w:eastAsia="el-GR"/>
              </w:rPr>
              <w:br/>
              <w:t xml:space="preserve">ΧΩΡΟΤΑΞΙΑΣ, ΥΠΗΡΕΣΙΑΣ ΔΟΜΗΣΗΣ </w:t>
            </w:r>
            <w:r w:rsidRPr="00A40F31">
              <w:rPr>
                <w:rFonts w:ascii="Arial" w:hAnsi="Arial" w:cs="Arial"/>
                <w:kern w:val="0"/>
                <w:sz w:val="20"/>
                <w:szCs w:val="20"/>
                <w:lang w:eastAsia="el-GR"/>
              </w:rPr>
              <w:br/>
              <w:t xml:space="preserve">ΚΑΙ ΠΕΡΙΒΑΛΛΟΝΤΟΣ                                                         </w:t>
            </w:r>
            <w:r w:rsidRPr="00A40F31">
              <w:rPr>
                <w:rFonts w:ascii="Arial" w:hAnsi="Arial" w:cs="Arial"/>
                <w:kern w:val="0"/>
                <w:sz w:val="20"/>
                <w:szCs w:val="20"/>
                <w:lang w:eastAsia="el-GR"/>
              </w:rPr>
              <w:br/>
              <w:t xml:space="preserve">                              </w:t>
            </w:r>
          </w:p>
        </w:tc>
        <w:tc>
          <w:tcPr>
            <w:tcW w:w="4226" w:type="dxa"/>
            <w:gridSpan w:val="4"/>
            <w:tcBorders>
              <w:top w:val="nil"/>
              <w:left w:val="nil"/>
              <w:bottom w:val="nil"/>
              <w:right w:val="nil"/>
            </w:tcBorders>
            <w:shd w:val="clear" w:color="auto" w:fill="auto"/>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r w:rsidRPr="00A40F31">
              <w:rPr>
                <w:rFonts w:ascii="Arial" w:hAnsi="Arial" w:cs="Arial"/>
                <w:kern w:val="0"/>
                <w:sz w:val="20"/>
                <w:szCs w:val="20"/>
                <w:lang w:eastAsia="el-GR"/>
              </w:rPr>
              <w:t xml:space="preserve"> ΣΥΝΤΗΡΗΣΗ ΟΧΗΜΑΤΩΝ,  ΜΗΧΑΝΗΜΑΤΩΝ ΚΑΙ ΔΙΚΥΚΛΩΝ ΤΟΥ ΔΗΜΟΥ ΣΠΑΡΤΗΣ - ΠΡΟΜΗΘΕΙΑ ΑΝΤΑΛΛΑΚΤΙΚΩΝ</w:t>
            </w:r>
          </w:p>
        </w:tc>
        <w:tc>
          <w:tcPr>
            <w:tcW w:w="764" w:type="dxa"/>
            <w:tcBorders>
              <w:top w:val="nil"/>
              <w:left w:val="nil"/>
              <w:bottom w:val="nil"/>
              <w:right w:val="nil"/>
            </w:tcBorders>
            <w:shd w:val="clear" w:color="auto" w:fill="auto"/>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9356" w:type="dxa"/>
            <w:gridSpan w:val="6"/>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b/>
                <w:bCs/>
                <w:kern w:val="0"/>
                <w:sz w:val="20"/>
                <w:szCs w:val="20"/>
                <w:lang w:eastAsia="el-GR"/>
              </w:rPr>
            </w:pPr>
            <w:r w:rsidRPr="00A40F31">
              <w:rPr>
                <w:rFonts w:ascii="Arial" w:hAnsi="Arial" w:cs="Arial"/>
                <w:b/>
                <w:bCs/>
                <w:kern w:val="0"/>
                <w:sz w:val="20"/>
                <w:szCs w:val="20"/>
                <w:lang w:eastAsia="el-GR"/>
              </w:rPr>
              <w:t>ΠΡΟΫΠΟΛΟΓΙΣΜΟΣ</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b/>
                <w:bCs/>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64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 Α/Α</w:t>
            </w:r>
          </w:p>
        </w:tc>
        <w:tc>
          <w:tcPr>
            <w:tcW w:w="4656" w:type="dxa"/>
            <w:tcBorders>
              <w:top w:val="single" w:sz="4" w:space="0" w:color="auto"/>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ΠΕΡΙΓΡΑΦΗ ΕΙΔΟΥΣ  ΚΑΙ ΜΕΣΩΝ</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ΕΙΔΟΣ ΜΟΝΑΔΑΣ</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ΠΟΣΟΤΗΤΑ</w:t>
            </w:r>
          </w:p>
        </w:tc>
        <w:tc>
          <w:tcPr>
            <w:tcW w:w="1476" w:type="dxa"/>
            <w:gridSpan w:val="2"/>
            <w:tcBorders>
              <w:top w:val="single" w:sz="4" w:space="0" w:color="auto"/>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ΜΕΡΙΚΗ ΔΑΠΑΝΗ</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p>
        </w:tc>
      </w:tr>
      <w:tr w:rsidR="001C2776" w:rsidRPr="00A40F31" w:rsidTr="00376625">
        <w:trPr>
          <w:trHeight w:val="495"/>
        </w:trPr>
        <w:tc>
          <w:tcPr>
            <w:tcW w:w="474" w:type="dxa"/>
            <w:vMerge w:val="restart"/>
            <w:tcBorders>
              <w:top w:val="nil"/>
              <w:left w:val="single" w:sz="4" w:space="0" w:color="auto"/>
              <w:bottom w:val="nil"/>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4656" w:type="dxa"/>
            <w:vMerge w:val="restart"/>
            <w:tcBorders>
              <w:top w:val="nil"/>
              <w:left w:val="single" w:sz="4" w:space="0" w:color="auto"/>
              <w:bottom w:val="nil"/>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 ΟΜΑΔΑ 1: ΥΠΗΡΕΣΙΕΣ ΣΥΝΤΗΡΗΣΗΣ  ΑΠΟΡΡΙΜΜΑΤΟΦΟΡΩΝ, ΚΑΔΟΠΛΥΝΤΗΡΙΟΥ, ΣΑΡΩΘΡΩΝ, ΚΑΛΑΘΟΦΟΡΩΝ, ΠΥΡΟΣΒΕΣΤΙΚΩΝ (ΠΑΡΑΡΤΗΜΑ Α / ΚΑΤΑΣΤΑΣΗ 1)                                   </w:t>
            </w:r>
          </w:p>
        </w:tc>
        <w:tc>
          <w:tcPr>
            <w:tcW w:w="1390" w:type="dxa"/>
            <w:vMerge w:val="restart"/>
            <w:tcBorders>
              <w:top w:val="nil"/>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nil"/>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3.900,00 €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435"/>
        </w:trPr>
        <w:tc>
          <w:tcPr>
            <w:tcW w:w="474"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405"/>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2</w:t>
            </w:r>
          </w:p>
        </w:tc>
        <w:tc>
          <w:tcPr>
            <w:tcW w:w="4656" w:type="dxa"/>
            <w:vMerge w:val="restart"/>
            <w:tcBorders>
              <w:top w:val="nil"/>
              <w:left w:val="single" w:sz="4" w:space="0" w:color="auto"/>
              <w:bottom w:val="single" w:sz="4" w:space="0" w:color="000000"/>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ΟΜΑΔΑ 2: ΥΠΗΡΕΣΙΕΣ ΣΥΝΤΗΡΗΣΗΣ  ΛΕΩΦΟΡΕΙΟΥ-ΦΟΡΤΗΓΩΝ ΑΝΑΤΡΕΠΟΜΕΝΩΝ-ΦΟΡΤΗΓΟΥ ΓΕΡΑΝΟΦΟΡΟΥ-ΕΚΧΙΟΝΙΣΤΙΚΟΥ (ΠΑΡΑΡΤΗΜΑ Α / ΚΑΤΑΣΤΑΣΗ 2)                                   </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1.200,00 €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255"/>
        </w:trPr>
        <w:tc>
          <w:tcPr>
            <w:tcW w:w="474"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300"/>
        </w:trPr>
        <w:tc>
          <w:tcPr>
            <w:tcW w:w="474"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3</w:t>
            </w:r>
          </w:p>
        </w:tc>
        <w:tc>
          <w:tcPr>
            <w:tcW w:w="4656" w:type="dxa"/>
            <w:vMerge w:val="restart"/>
            <w:tcBorders>
              <w:top w:val="nil"/>
              <w:left w:val="single" w:sz="4" w:space="0" w:color="auto"/>
              <w:bottom w:val="single" w:sz="4" w:space="0" w:color="000000"/>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ΟΜΑΔΑ 3: ΥΠΗΡΕΣΙΕΣ  ΣΥΝΤΗΡΗΣΗΣ  ΕΚΣΚΑΦΕΩΝ, ΦΟΡΤΩΤΩΝ ΙΣΟΠΕΔΩΤΩΝ ΓΑΙΩΝ, ΓΕΩΡΓΙΚΩΝ ΕΛΚΥΣΤΗΡΩΝ (ΠΑΡΑΡΤΗΜΑ Α / ΚΑΤΑΣΤΑΣΗ 3)                                   </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2.750,00 €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495"/>
        </w:trPr>
        <w:tc>
          <w:tcPr>
            <w:tcW w:w="474"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4</w:t>
            </w:r>
          </w:p>
        </w:tc>
        <w:tc>
          <w:tcPr>
            <w:tcW w:w="4656" w:type="dxa"/>
            <w:vMerge w:val="restart"/>
            <w:tcBorders>
              <w:top w:val="nil"/>
              <w:left w:val="single" w:sz="4" w:space="0" w:color="auto"/>
              <w:bottom w:val="single" w:sz="4" w:space="0" w:color="000000"/>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ΟΜΑΔΑ 4: ΕΡΓΑΣΙΕΣ ΣΥΝΤΗΡΗΣΗΣ ΦΟΡΤΗΓΩΝ ΜΗ ΑΝΑΤΡΕΠΟΜΕΝΩΝ (ΠΑΡΑΡΤΗΜΑ Α / ΚΑΤΑΣΤΑΣΗ 4)                                   </w:t>
            </w:r>
          </w:p>
        </w:tc>
        <w:tc>
          <w:tcPr>
            <w:tcW w:w="1390" w:type="dxa"/>
            <w:vMerge w:val="restart"/>
            <w:tcBorders>
              <w:top w:val="nil"/>
              <w:left w:val="single" w:sz="4" w:space="0" w:color="auto"/>
              <w:bottom w:val="single" w:sz="4" w:space="0" w:color="000000"/>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2.300,00 €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255"/>
        </w:trPr>
        <w:tc>
          <w:tcPr>
            <w:tcW w:w="474"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vMerge w:val="restart"/>
            <w:tcBorders>
              <w:top w:val="nil"/>
              <w:left w:val="single" w:sz="4" w:space="0" w:color="auto"/>
              <w:bottom w:val="nil"/>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5</w:t>
            </w:r>
          </w:p>
        </w:tc>
        <w:tc>
          <w:tcPr>
            <w:tcW w:w="4656" w:type="dxa"/>
            <w:vMerge w:val="restart"/>
            <w:tcBorders>
              <w:top w:val="nil"/>
              <w:left w:val="single" w:sz="4" w:space="0" w:color="auto"/>
              <w:bottom w:val="nil"/>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ΟΜΑΔΑ 5: ΥΠΗΡΕΣΙΕΣ ΣΥΝΤΗΡΗΣΗΣ ΕΠΙΒΑΤΙΚΩΝ (ΠΑΡΑΡΤΗΜΑ Α / ΚΑΤΑΣΤΑΣΗ 5)                                   </w:t>
            </w:r>
          </w:p>
        </w:tc>
        <w:tc>
          <w:tcPr>
            <w:tcW w:w="1390" w:type="dxa"/>
            <w:vMerge w:val="restart"/>
            <w:tcBorders>
              <w:top w:val="nil"/>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nil"/>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800,00 €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255"/>
        </w:trPr>
        <w:tc>
          <w:tcPr>
            <w:tcW w:w="474"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6</w:t>
            </w:r>
          </w:p>
        </w:tc>
        <w:tc>
          <w:tcPr>
            <w:tcW w:w="46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 xml:space="preserve">ΟΜΑΔΑ 6:  ΥΠΗΡΕΣΙΕΣ ΣΥΝΤΗΡΗΣΗΣ ΔΙΚΥΚΛΩΝ (ΠΑΡΑΡΤΗΜΑ Α / ΚΑΤΑΣΤΑΣΗ 6)                                   </w:t>
            </w:r>
          </w:p>
        </w:tc>
        <w:tc>
          <w:tcPr>
            <w:tcW w:w="1390" w:type="dxa"/>
            <w:vMerge w:val="restart"/>
            <w:tcBorders>
              <w:top w:val="single" w:sz="4" w:space="0" w:color="auto"/>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150,00 €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25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single" w:sz="4" w:space="0" w:color="auto"/>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single" w:sz="4" w:space="0" w:color="auto"/>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single" w:sz="4" w:space="0" w:color="auto"/>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435"/>
        </w:trPr>
        <w:tc>
          <w:tcPr>
            <w:tcW w:w="474" w:type="dxa"/>
            <w:vMerge w:val="restart"/>
            <w:tcBorders>
              <w:top w:val="nil"/>
              <w:left w:val="single" w:sz="4" w:space="0" w:color="auto"/>
              <w:bottom w:val="nil"/>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7</w:t>
            </w:r>
          </w:p>
        </w:tc>
        <w:tc>
          <w:tcPr>
            <w:tcW w:w="4656" w:type="dxa"/>
            <w:vMerge w:val="restart"/>
            <w:tcBorders>
              <w:top w:val="nil"/>
              <w:left w:val="single" w:sz="4" w:space="0" w:color="auto"/>
              <w:bottom w:val="nil"/>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7: ΠΛΥΣΙΜΟ - ΓΡΑΣΑΡΙΣΜΑ ΟΛΩΝ ΤΩΝ ΟΧΗΜΑΤΩΝ , ΜΗΧΑΝΗΜΑΤΩΝ ΚΑΙ ΔΙΚΥΚΛΩΝ (ΠΑΡΑΡΤΗΜΑ Α / ΚΑΤΑΣΤΑΣΕΙΣ 1, 2, 3, 4, 5, 6)</w:t>
            </w:r>
          </w:p>
        </w:tc>
        <w:tc>
          <w:tcPr>
            <w:tcW w:w="1390" w:type="dxa"/>
            <w:vMerge w:val="restart"/>
            <w:tcBorders>
              <w:top w:val="single" w:sz="4" w:space="0" w:color="auto"/>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3.500,00 €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270"/>
        </w:trPr>
        <w:tc>
          <w:tcPr>
            <w:tcW w:w="474"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4656" w:type="dxa"/>
            <w:vMerge/>
            <w:tcBorders>
              <w:top w:val="nil"/>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90" w:type="dxa"/>
            <w:vMerge/>
            <w:tcBorders>
              <w:top w:val="single" w:sz="4" w:space="0" w:color="auto"/>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360" w:type="dxa"/>
            <w:vMerge/>
            <w:tcBorders>
              <w:top w:val="single" w:sz="4" w:space="0" w:color="auto"/>
              <w:left w:val="single" w:sz="4" w:space="0" w:color="auto"/>
              <w:bottom w:val="nil"/>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1C2776" w:rsidRPr="00A40F31" w:rsidRDefault="001C2776" w:rsidP="00376625">
            <w:pPr>
              <w:suppressAutoHyphens w:val="0"/>
              <w:spacing w:line="240" w:lineRule="auto"/>
              <w:rPr>
                <w:rFonts w:ascii="Arial" w:hAnsi="Arial" w:cs="Arial"/>
                <w:kern w:val="0"/>
                <w:sz w:val="16"/>
                <w:szCs w:val="16"/>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93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8</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8: ΠΡΟΜΗΘΕΙΑ ΑΝΤΑΛΛΑΚΤΙΚΩΝ ΓΙΑ ΕΡΓΑΣΙΕΣ ΣΥΝΤΗΡΗΣΗΣ  ΑΠΟΡΡΙΜΜΑΤΟΦΟΡΩΝ, ΚΑΔΟΠΛΥΝΤΗΡΙΟΥ, ΣΑΡΩΘΡΩΝ, ΚΑΛΑΘΟΦΟΡΩΝ ΚΑΙ ΠΥΡΟΣΒΕΣΤΙΚΩΝ (ΠΑΡΑΡΤΗΜΑ Γ/ ΚΑΤΑΣΤΑΣΗ 1)</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4.300,00 €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9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9</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9: ΠΡΟΜΗΘΕΙΑ ΑΝΤΑΛΛΑΚΤΙΚΩΝ ΓΙΑ ΕΡΓΑΣΙΕΣ ΣΥΝΤΗΡΗΣΗΣ  ΛΕΩΦΟΡΕΙΟΥ, ΦΟΡΤΗΓΩΝ ΑΝΑΤΡΕΠΟΜΕΝΩΝ, ΦΟΡΤΗΓΟΥ ΓΕΡΑΝΟΦΟΡΟΥ ΚΑΙ ΕΚΧΙΟΝΙΣΤΙΚΟΥ(ΠΑΡΑΡΤΗΜΑ Γ/ ΚΑΤΑΣΤΑΣΗ 2)</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1.000,00 €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9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10</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10: ΠΡΟΜΗΘΕΙΑ ΑΝΤΑΛΛΑΚΤΙΚΩΝ ΓΙΑ ΕΡΓΑΣΙΕΣ ΣΥΝΤΗΡΗΣΗΣ  ΕΚΣΚΑΦΕΩΝ, ΦΟΡΤΩΤΩΝ,  ΙΣΟΠΕΔΩΤΩΝ ΓΑΙΩΝ ΚΑΙ ΓΕΩΡΓΙΚΩΝ ΕΛΚΥΣΤΗΡΩΝ(ΠΑΡΑΡΤΗΜΑ Γ/ ΚΑΤΑΣΤΑΣΗ 3)</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3.800,00 €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6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11</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11: ΠΡΟΜΗΘΕΙΑ ΑΝΤΑΛΛΑΚΤΙΚΩΝ ΓΙΑ ΕΡΓΑΣΙΕΣ ΣΥΝΤΗΡΗΣΗΣ ΦΟΡΤΗΓΩΝ ΜΗ ΑΝΑΤΡΕΠΟΜΕΝΩΝ(ΠΑΡΑΡΤΗΜΑ Γ/ ΚΑΤΑΣΤΑΣΗ 4)</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1.400,00 €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6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12</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12: ΠΡΟΜΗΘΕΙΑ ΑΝΤΑΛΛΑΚΤΙΚΩΝ ΓΙΑ ΕΡΓΑΣΙΕΣ ΣΥΝΤΗΡΗΣΗΣ ΕΠΙΒΑΤΙΚΩΝ (ΠΑΡΑΡΤΗΜΑ Γ/ ΚΑΤΑΣΤΑΣΗ 5)</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800,00 €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57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lastRenderedPageBreak/>
              <w:t>13</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13: ΠΡΟΜΗΘΕΙΑ ΑΝΤΑΛΛΑΚΤΙΚΩΝ ΓΙΑ ΕΡΓΑΣΙΕΣ ΣΥΝΤΗΡΗΣΗΣ ΔΙΚΥΚΛΩΝ(ΠΑΡΑΡΤΗΜΑ Γ/ ΚΑΤΑΣΤΑΣΗ 6)</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70,00 €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14</w:t>
            </w:r>
          </w:p>
        </w:tc>
        <w:tc>
          <w:tcPr>
            <w:tcW w:w="4656" w:type="dxa"/>
            <w:tcBorders>
              <w:top w:val="nil"/>
              <w:left w:val="nil"/>
              <w:bottom w:val="single" w:sz="4" w:space="0" w:color="auto"/>
              <w:right w:val="single" w:sz="4" w:space="0" w:color="auto"/>
            </w:tcBorders>
            <w:shd w:val="clear" w:color="auto" w:fill="auto"/>
            <w:vAlign w:val="bottom"/>
            <w:hideMark/>
          </w:tcPr>
          <w:p w:rsidR="001C2776" w:rsidRPr="00A40F31" w:rsidRDefault="001C2776" w:rsidP="00376625">
            <w:pPr>
              <w:suppressAutoHyphens w:val="0"/>
              <w:spacing w:line="240" w:lineRule="auto"/>
              <w:rPr>
                <w:rFonts w:ascii="Arial" w:hAnsi="Arial" w:cs="Arial"/>
                <w:kern w:val="0"/>
                <w:sz w:val="16"/>
                <w:szCs w:val="16"/>
                <w:lang w:eastAsia="el-GR"/>
              </w:rPr>
            </w:pPr>
            <w:r w:rsidRPr="00A40F31">
              <w:rPr>
                <w:rFonts w:ascii="Arial" w:hAnsi="Arial" w:cs="Arial"/>
                <w:kern w:val="0"/>
                <w:sz w:val="16"/>
                <w:szCs w:val="16"/>
                <w:lang w:eastAsia="el-GR"/>
              </w:rPr>
              <w:t>ΟΜΑΔΑ 14: ΠΡΟΜΗΘΕΙΑ ΕΛΑΣΤΙΚΩΝ ΓΙΑ ΤΑ ΟΧΗΜΑΤΑ , ΜΗΧΑΝΗΜΑΤΑ ΚΑΙ ΔΙΚΥΚΛΑ ΜΕΤΑ ΤΩΝ ΜΙΚΡΟΫΛΙΚΩΝ ΑΥΤΩΝ ΚΑΘΩΣ ΚΑΙ ΑΝΤΑΛΛΑΚΤΙΚΩΝ ΕΛΑΣΤΙΚΩΝ (ΑΝΑΓΟΜΩΣΕΙΣ)(ΠΑΡΑΡΤΗΜΑ Γ/ ΚΑΤΑΣΤΑΣΕΙΣ  1, 2, 3, 4, 5, 6)</w:t>
            </w:r>
          </w:p>
        </w:tc>
        <w:tc>
          <w:tcPr>
            <w:tcW w:w="139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ΚΑΤ΄ΑΠΟΚΟΠΗ</w:t>
            </w:r>
          </w:p>
        </w:tc>
        <w:tc>
          <w:tcPr>
            <w:tcW w:w="1360" w:type="dxa"/>
            <w:tcBorders>
              <w:top w:val="nil"/>
              <w:left w:val="nil"/>
              <w:bottom w:val="single" w:sz="4" w:space="0" w:color="auto"/>
              <w:right w:val="single" w:sz="4" w:space="0" w:color="auto"/>
            </w:tcBorders>
            <w:shd w:val="clear" w:color="auto" w:fill="auto"/>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r w:rsidRPr="00A40F31">
              <w:rPr>
                <w:rFonts w:ascii="Arial" w:hAnsi="Arial" w:cs="Arial"/>
                <w:kern w:val="0"/>
                <w:sz w:val="16"/>
                <w:szCs w:val="16"/>
                <w:lang w:eastAsia="el-GR"/>
              </w:rPr>
              <w:t>34.030,00 €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16"/>
                <w:szCs w:val="16"/>
                <w:lang w:eastAsia="el-GR"/>
              </w:rPr>
            </w:pPr>
          </w:p>
        </w:tc>
      </w:tr>
      <w:tr w:rsidR="001C2776" w:rsidRPr="00A40F31" w:rsidTr="00376625">
        <w:trPr>
          <w:trHeight w:val="255"/>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ΑΘΡΟΙΣΜΑ</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60.000,00 €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p>
        </w:tc>
      </w:tr>
      <w:tr w:rsidR="001C2776" w:rsidRPr="00A40F31" w:rsidTr="00376625">
        <w:trPr>
          <w:trHeight w:val="255"/>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ΣΥΝΟΛΟ</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60.000,00 €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p>
        </w:tc>
      </w:tr>
      <w:tr w:rsidR="001C2776" w:rsidRPr="00A40F31" w:rsidTr="00376625">
        <w:trPr>
          <w:trHeight w:val="255"/>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Φ.Π.Α.</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14.400,00 €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p>
        </w:tc>
      </w:tr>
      <w:tr w:rsidR="001C2776" w:rsidRPr="00A40F31" w:rsidTr="00376625">
        <w:trPr>
          <w:trHeight w:val="255"/>
        </w:trPr>
        <w:tc>
          <w:tcPr>
            <w:tcW w:w="78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ΣΥΝΟΛΙΚΗ ΔΑΠΑΝΗ</w:t>
            </w:r>
          </w:p>
        </w:tc>
        <w:tc>
          <w:tcPr>
            <w:tcW w:w="1476" w:type="dxa"/>
            <w:gridSpan w:val="2"/>
            <w:tcBorders>
              <w:top w:val="nil"/>
              <w:left w:val="nil"/>
              <w:bottom w:val="single" w:sz="4" w:space="0" w:color="auto"/>
              <w:right w:val="single" w:sz="4" w:space="0" w:color="auto"/>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r w:rsidRPr="00A40F31">
              <w:rPr>
                <w:rFonts w:ascii="Arial" w:hAnsi="Arial" w:cs="Arial"/>
                <w:kern w:val="0"/>
                <w:sz w:val="20"/>
                <w:szCs w:val="20"/>
                <w:lang w:eastAsia="el-GR"/>
              </w:rPr>
              <w:t>74.400,00 €</w:t>
            </w: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right"/>
              <w:rPr>
                <w:rFonts w:ascii="Arial" w:hAnsi="Arial" w:cs="Arial"/>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476"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76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r w:rsidRPr="00A40F31">
              <w:rPr>
                <w:rFonts w:ascii="Arial" w:hAnsi="Arial" w:cs="Arial"/>
                <w:kern w:val="0"/>
                <w:sz w:val="20"/>
                <w:szCs w:val="20"/>
                <w:lang w:eastAsia="el-GR"/>
              </w:rPr>
              <w:t>ΣΠΑΡΤΗ: 18/05/2021</w:t>
            </w:r>
          </w:p>
        </w:tc>
        <w:tc>
          <w:tcPr>
            <w:tcW w:w="4990" w:type="dxa"/>
            <w:gridSpan w:val="5"/>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r w:rsidRPr="00A40F31">
              <w:rPr>
                <w:rFonts w:ascii="Arial" w:hAnsi="Arial" w:cs="Arial"/>
                <w:kern w:val="0"/>
                <w:sz w:val="20"/>
                <w:szCs w:val="20"/>
                <w:lang w:eastAsia="el-GR"/>
              </w:rPr>
              <w:t>ΣΠΑΡΤΗ: 18/05/2021</w:t>
            </w: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r w:rsidRPr="00A40F31">
              <w:rPr>
                <w:rFonts w:ascii="Arial" w:hAnsi="Arial" w:cs="Arial"/>
                <w:kern w:val="0"/>
                <w:sz w:val="20"/>
                <w:szCs w:val="20"/>
                <w:lang w:eastAsia="el-GR"/>
              </w:rPr>
              <w:t>ΟΙ ΣΥΝΤΑΞΑΝΤΕΣ</w:t>
            </w:r>
          </w:p>
        </w:tc>
        <w:tc>
          <w:tcPr>
            <w:tcW w:w="4990" w:type="dxa"/>
            <w:gridSpan w:val="5"/>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r w:rsidRPr="00A40F31">
              <w:rPr>
                <w:rFonts w:ascii="Arial" w:hAnsi="Arial" w:cs="Arial"/>
                <w:kern w:val="0"/>
                <w:sz w:val="20"/>
                <w:szCs w:val="20"/>
                <w:lang w:eastAsia="el-GR"/>
              </w:rPr>
              <w:t>ΘΕΩΡΗΘΗΚΕ</w:t>
            </w: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990" w:type="dxa"/>
            <w:gridSpan w:val="5"/>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r w:rsidRPr="00A40F31">
              <w:rPr>
                <w:rFonts w:ascii="Arial" w:hAnsi="Arial" w:cs="Arial"/>
                <w:kern w:val="0"/>
                <w:sz w:val="20"/>
                <w:szCs w:val="20"/>
                <w:lang w:eastAsia="el-GR"/>
              </w:rPr>
              <w:t>Η ΑΝ.  ΠΡΟΪΣΤΑΜΕΝΗ ΔΙΕΥΘΥΝΣΗΣ</w:t>
            </w: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r w:rsidRPr="00A40F31">
              <w:rPr>
                <w:rFonts w:ascii="Arial" w:hAnsi="Arial" w:cs="Arial"/>
                <w:kern w:val="0"/>
                <w:sz w:val="20"/>
                <w:szCs w:val="20"/>
                <w:lang w:eastAsia="el-GR"/>
              </w:rPr>
              <w:t>ΣΤΑΥΡΟΠΟΥΛΟΣ ΕΥΡΥΣΘΕΝΗΣ</w:t>
            </w: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rFonts w:ascii="Arial" w:hAnsi="Arial" w:cs="Arial"/>
                <w:kern w:val="0"/>
                <w:sz w:val="20"/>
                <w:szCs w:val="20"/>
                <w:lang w:eastAsia="el-GR"/>
              </w:rPr>
            </w:pPr>
            <w:r w:rsidRPr="00A40F31">
              <w:rPr>
                <w:rFonts w:ascii="Arial" w:hAnsi="Arial" w:cs="Arial"/>
                <w:kern w:val="0"/>
                <w:sz w:val="20"/>
                <w:szCs w:val="20"/>
                <w:lang w:eastAsia="el-GR"/>
              </w:rPr>
              <w:t>ΗΛΕΚΤΡΟΛΟΓΟΣ ΜΗΧΑΝΙΚΟΣ ΠΕ</w:t>
            </w:r>
          </w:p>
        </w:tc>
        <w:tc>
          <w:tcPr>
            <w:tcW w:w="4990" w:type="dxa"/>
            <w:gridSpan w:val="5"/>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r w:rsidRPr="00A40F31">
              <w:rPr>
                <w:rFonts w:ascii="Arial" w:hAnsi="Arial" w:cs="Arial"/>
                <w:kern w:val="0"/>
                <w:sz w:val="20"/>
                <w:szCs w:val="20"/>
                <w:lang w:eastAsia="el-GR"/>
              </w:rPr>
              <w:t>ΚΑΡΑΚΙΤΣΟΥ ΑΝΝΑ</w:t>
            </w:r>
          </w:p>
        </w:tc>
      </w:tr>
      <w:tr w:rsidR="001C2776" w:rsidRPr="00A40F31" w:rsidTr="00376625">
        <w:trPr>
          <w:trHeight w:val="270"/>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990" w:type="dxa"/>
            <w:gridSpan w:val="5"/>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r w:rsidRPr="00A40F31">
              <w:rPr>
                <w:rFonts w:ascii="Arial" w:hAnsi="Arial" w:cs="Arial"/>
                <w:kern w:val="0"/>
                <w:sz w:val="20"/>
                <w:szCs w:val="20"/>
                <w:lang w:eastAsia="el-GR"/>
              </w:rPr>
              <w:t>ΠΟΛΙΤΙΚΟΣ ΜΗΧΑΝΙΚΟΣ ΠΕ με βαθμό Α΄</w:t>
            </w: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center"/>
              <w:rPr>
                <w:rFonts w:ascii="Arial" w:hAnsi="Arial" w:cs="Arial"/>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r w:rsidRPr="00A40F31">
              <w:rPr>
                <w:kern w:val="0"/>
                <w:sz w:val="20"/>
                <w:szCs w:val="20"/>
                <w:lang w:eastAsia="el-GR"/>
              </w:rPr>
              <w:t xml:space="preserve">     ΝΙΚΟΛΕΤΟΣ ΣΤΑΥΡΟΣ</w:t>
            </w: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r w:rsidRPr="00A40F31">
              <w:rPr>
                <w:kern w:val="0"/>
                <w:sz w:val="20"/>
                <w:szCs w:val="20"/>
                <w:lang w:eastAsia="el-GR"/>
              </w:rPr>
              <w:t xml:space="preserve">           ΓΕΩΠΟΝΟΣ ΠΕ</w:t>
            </w: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r w:rsidR="001C2776" w:rsidRPr="00A40F31" w:rsidTr="00376625">
        <w:trPr>
          <w:trHeight w:val="255"/>
        </w:trPr>
        <w:tc>
          <w:tcPr>
            <w:tcW w:w="474"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4656"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39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jc w:val="both"/>
              <w:rPr>
                <w:kern w:val="0"/>
                <w:sz w:val="20"/>
                <w:szCs w:val="20"/>
                <w:lang w:eastAsia="el-GR"/>
              </w:rPr>
            </w:pPr>
          </w:p>
        </w:tc>
        <w:tc>
          <w:tcPr>
            <w:tcW w:w="136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240" w:type="dxa"/>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c>
          <w:tcPr>
            <w:tcW w:w="1000" w:type="dxa"/>
            <w:gridSpan w:val="2"/>
            <w:tcBorders>
              <w:top w:val="nil"/>
              <w:left w:val="nil"/>
              <w:bottom w:val="nil"/>
              <w:right w:val="nil"/>
            </w:tcBorders>
            <w:shd w:val="clear" w:color="auto" w:fill="auto"/>
            <w:noWrap/>
            <w:vAlign w:val="bottom"/>
            <w:hideMark/>
          </w:tcPr>
          <w:p w:rsidR="001C2776" w:rsidRPr="00A40F31" w:rsidRDefault="001C2776" w:rsidP="00376625">
            <w:pPr>
              <w:suppressAutoHyphens w:val="0"/>
              <w:spacing w:line="240" w:lineRule="auto"/>
              <w:rPr>
                <w:kern w:val="0"/>
                <w:sz w:val="20"/>
                <w:szCs w:val="20"/>
                <w:lang w:eastAsia="el-GR"/>
              </w:rPr>
            </w:pPr>
          </w:p>
        </w:tc>
      </w:tr>
    </w:tbl>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b/>
          <w:color w:val="0000FF"/>
          <w:kern w:val="0"/>
          <w:lang w:eastAsia="el-GR"/>
        </w:rPr>
      </w:pPr>
      <w:r w:rsidRPr="00A40F31">
        <w:rPr>
          <w:b/>
          <w:color w:val="0000FF"/>
          <w:kern w:val="0"/>
          <w:lang w:eastAsia="el-GR"/>
        </w:rPr>
        <w:t xml:space="preserve">        </w:t>
      </w:r>
      <w:r w:rsidRPr="00A40F31">
        <w:rPr>
          <w:rFonts w:ascii="Courier Greek" w:hAnsi="Courier Greek"/>
          <w:b/>
          <w:noProof/>
          <w:color w:val="0000FF"/>
          <w:kern w:val="0"/>
          <w:lang w:eastAsia="el-GR"/>
        </w:rPr>
        <w:drawing>
          <wp:inline distT="0" distB="0" distL="0" distR="0">
            <wp:extent cx="447675" cy="4762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ΝΟΜΟΣ ΛΑΚΩΝΙΑΣ                              </w:t>
      </w:r>
      <w:r w:rsidRPr="00A40F31">
        <w:rPr>
          <w:b/>
          <w:kern w:val="0"/>
          <w:sz w:val="20"/>
          <w:szCs w:val="20"/>
          <w:lang w:eastAsia="el-GR"/>
        </w:rPr>
        <w:t xml:space="preserve">                                                  ΠΡΟΜΗΘΕΙΑ ΑΝΤΑΛΛΑΚΤΙΚΩΝ ΓΙΑ ΤΗ</w:t>
      </w:r>
      <w:r w:rsidRPr="00A40F31">
        <w:rPr>
          <w:kern w:val="0"/>
          <w:sz w:val="20"/>
          <w:szCs w:val="20"/>
          <w:lang w:eastAsia="el-GR"/>
        </w:rPr>
        <w:t xml:space="preserve">     </w:t>
      </w:r>
    </w:p>
    <w:p w:rsidR="001C2776" w:rsidRPr="00A40F31" w:rsidRDefault="001C2776" w:rsidP="001C2776">
      <w:pPr>
        <w:suppressAutoHyphens w:val="0"/>
        <w:spacing w:line="240" w:lineRule="auto"/>
        <w:rPr>
          <w:b/>
          <w:kern w:val="0"/>
          <w:sz w:val="20"/>
          <w:szCs w:val="20"/>
          <w:lang w:eastAsia="el-GR"/>
        </w:rPr>
      </w:pPr>
      <w:r w:rsidRPr="00A40F31">
        <w:rPr>
          <w:kern w:val="0"/>
          <w:sz w:val="20"/>
          <w:szCs w:val="20"/>
          <w:lang w:eastAsia="el-GR"/>
        </w:rPr>
        <w:t xml:space="preserve">ΔΗΜΟΣ ΣΠΑΡΤΗΣ                                                                                 </w:t>
      </w:r>
      <w:r w:rsidRPr="00A40F31">
        <w:rPr>
          <w:b/>
          <w:kern w:val="0"/>
          <w:sz w:val="20"/>
          <w:szCs w:val="20"/>
          <w:lang w:eastAsia="el-GR"/>
        </w:rPr>
        <w:t>ΣΥΝΤΗΡΗΣΗ ΟΧΗΜΑΤΩΝ, ΜΗΧΑΝΗΜΑΤΩΝ</w:t>
      </w:r>
      <w:r w:rsidRPr="00A40F31">
        <w:rPr>
          <w:kern w:val="0"/>
          <w:sz w:val="20"/>
          <w:szCs w:val="20"/>
          <w:lang w:eastAsia="el-GR"/>
        </w:rPr>
        <w:t xml:space="preserve">                      </w:t>
      </w:r>
      <w:r w:rsidRPr="00A40F31">
        <w:rPr>
          <w:b/>
          <w:kern w:val="0"/>
          <w:sz w:val="20"/>
          <w:szCs w:val="20"/>
          <w:lang w:eastAsia="el-GR"/>
        </w:rPr>
        <w:t xml:space="preserve">                 </w:t>
      </w:r>
      <w:r w:rsidRPr="00A40F31">
        <w:rPr>
          <w:caps/>
          <w:kern w:val="0"/>
          <w:sz w:val="20"/>
          <w:szCs w:val="20"/>
          <w:lang w:eastAsia="el-GR"/>
        </w:rPr>
        <w:t xml:space="preserve">Διεύθυνση Τεχνικών Υπηρεσιών,                                                </w:t>
      </w:r>
      <w:r w:rsidRPr="00A40F31">
        <w:rPr>
          <w:b/>
          <w:caps/>
          <w:kern w:val="0"/>
          <w:sz w:val="20"/>
          <w:szCs w:val="20"/>
          <w:lang w:eastAsia="el-GR"/>
        </w:rPr>
        <w:t>ΚΑΙ ΔΙΚΥΚΛΩΝ</w:t>
      </w:r>
      <w:r w:rsidRPr="00A40F31">
        <w:rPr>
          <w:caps/>
          <w:kern w:val="0"/>
          <w:sz w:val="20"/>
          <w:szCs w:val="20"/>
          <w:lang w:eastAsia="el-GR"/>
        </w:rPr>
        <w:t xml:space="preserve"> </w:t>
      </w:r>
      <w:r w:rsidRPr="00A40F31">
        <w:rPr>
          <w:b/>
          <w:kern w:val="0"/>
          <w:sz w:val="20"/>
          <w:szCs w:val="20"/>
          <w:lang w:eastAsia="el-GR"/>
        </w:rPr>
        <w:t>ΤΟΥ ΔΗΜΟΥ ΣΠΑΡΤΗΣ</w:t>
      </w:r>
      <w:r w:rsidRPr="00A40F31">
        <w:rPr>
          <w:kern w:val="0"/>
          <w:sz w:val="20"/>
          <w:szCs w:val="20"/>
          <w:lang w:eastAsia="el-GR"/>
        </w:rPr>
        <w:t xml:space="preserve">   </w:t>
      </w:r>
      <w:r w:rsidRPr="00A40F31">
        <w:rPr>
          <w:b/>
          <w:kern w:val="0"/>
          <w:sz w:val="20"/>
          <w:szCs w:val="20"/>
          <w:lang w:eastAsia="el-GR"/>
        </w:rPr>
        <w:t xml:space="preserve"> </w:t>
      </w:r>
      <w:r w:rsidRPr="00A40F31">
        <w:rPr>
          <w:kern w:val="0"/>
          <w:sz w:val="20"/>
          <w:szCs w:val="20"/>
          <w:lang w:eastAsia="el-GR"/>
        </w:rPr>
        <w:t xml:space="preserve">  </w:t>
      </w:r>
    </w:p>
    <w:p w:rsidR="001C2776" w:rsidRPr="00A40F31" w:rsidRDefault="001C2776" w:rsidP="001C2776">
      <w:pPr>
        <w:suppressAutoHyphens w:val="0"/>
        <w:spacing w:line="240" w:lineRule="auto"/>
        <w:rPr>
          <w:caps/>
          <w:kern w:val="0"/>
          <w:sz w:val="20"/>
          <w:szCs w:val="20"/>
          <w:lang w:eastAsia="el-GR"/>
        </w:rPr>
      </w:pPr>
      <w:r w:rsidRPr="00A40F31">
        <w:rPr>
          <w:caps/>
          <w:kern w:val="0"/>
          <w:sz w:val="20"/>
          <w:szCs w:val="20"/>
          <w:lang w:eastAsia="el-GR"/>
        </w:rPr>
        <w:t xml:space="preserve">Χωροταξίας, Υπηρεσίας Δόμησης </w:t>
      </w:r>
    </w:p>
    <w:p w:rsidR="001C2776" w:rsidRPr="00A40F31" w:rsidRDefault="001C2776" w:rsidP="001C2776">
      <w:pPr>
        <w:suppressAutoHyphens w:val="0"/>
        <w:spacing w:line="240" w:lineRule="auto"/>
        <w:rPr>
          <w:kern w:val="0"/>
          <w:sz w:val="20"/>
          <w:lang w:eastAsia="el-GR"/>
        </w:rPr>
      </w:pPr>
      <w:r w:rsidRPr="00A40F31">
        <w:rPr>
          <w:caps/>
          <w:kern w:val="0"/>
          <w:sz w:val="20"/>
          <w:szCs w:val="20"/>
          <w:lang w:eastAsia="el-GR"/>
        </w:rPr>
        <w:t>και Περιβάλλοντος</w:t>
      </w:r>
      <w:r w:rsidRPr="00A40F31">
        <w:rPr>
          <w:b/>
          <w:kern w:val="0"/>
          <w:sz w:val="20"/>
          <w:szCs w:val="20"/>
          <w:lang w:eastAsia="el-GR"/>
        </w:rPr>
        <w:t xml:space="preserve"> </w:t>
      </w:r>
    </w:p>
    <w:p w:rsidR="001C2776" w:rsidRPr="00A40F31" w:rsidRDefault="001C2776" w:rsidP="001C2776">
      <w:pPr>
        <w:suppressAutoHyphens w:val="0"/>
        <w:spacing w:line="240" w:lineRule="auto"/>
        <w:rPr>
          <w:kern w:val="0"/>
          <w:lang w:eastAsia="el-GR"/>
        </w:rPr>
      </w:pPr>
    </w:p>
    <w:p w:rsidR="001C2776" w:rsidRPr="00A40F31" w:rsidRDefault="001C2776" w:rsidP="001C2776">
      <w:pPr>
        <w:keepNext/>
        <w:suppressAutoHyphens w:val="0"/>
        <w:spacing w:line="240" w:lineRule="auto"/>
        <w:jc w:val="center"/>
        <w:outlineLvl w:val="3"/>
        <w:rPr>
          <w:b/>
          <w:kern w:val="0"/>
          <w:u w:val="single"/>
          <w:lang w:eastAsia="el-GR"/>
        </w:rPr>
      </w:pPr>
      <w:r w:rsidRPr="00A40F31">
        <w:rPr>
          <w:b/>
          <w:kern w:val="0"/>
          <w:u w:val="single"/>
          <w:lang w:eastAsia="el-GR"/>
        </w:rPr>
        <w:t xml:space="preserve">ΠΕΡΙΓΡΑΦΗ ΥΠΗΡΕΣΙΩΝ - ΤΕΧΝΙΚΕΣ ΠΡΟΔΙΑΓΡΑΦΕΣ ΑΝΤΑΛΛΑΚΤΙΚΩΝ   </w:t>
      </w:r>
    </w:p>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b/>
          <w:kern w:val="0"/>
          <w:u w:val="single"/>
          <w:lang w:eastAsia="el-GR"/>
        </w:rPr>
      </w:pPr>
      <w:r w:rsidRPr="00A40F31">
        <w:rPr>
          <w:b/>
          <w:kern w:val="0"/>
          <w:highlight w:val="yellow"/>
          <w:u w:val="single"/>
          <w:lang w:eastAsia="el-GR"/>
        </w:rPr>
        <w:t>Α/ ΣΥΝΤΗΡΗΣΗ ΟΧΗΜΑΤΩΝ – ΜΗΧΑΝΗΜΑΤΩΝ – ΔΙΚΥΚΛΩΝ</w:t>
      </w:r>
      <w:r w:rsidRPr="00A40F31">
        <w:rPr>
          <w:b/>
          <w:kern w:val="0"/>
          <w:u w:val="single"/>
          <w:lang w:eastAsia="el-GR"/>
        </w:rPr>
        <w:t xml:space="preserve"> </w:t>
      </w:r>
    </w:p>
    <w:p w:rsidR="001C2776" w:rsidRPr="00A40F31" w:rsidRDefault="001C2776" w:rsidP="001C2776">
      <w:pPr>
        <w:keepNext/>
        <w:suppressAutoHyphens w:val="0"/>
        <w:spacing w:line="240" w:lineRule="auto"/>
        <w:outlineLvl w:val="4"/>
        <w:rPr>
          <w:b/>
          <w:kern w:val="0"/>
          <w:sz w:val="22"/>
          <w:szCs w:val="22"/>
          <w:u w:val="single"/>
          <w:lang w:val="x-none" w:eastAsia="x-none"/>
        </w:rPr>
      </w:pPr>
    </w:p>
    <w:p w:rsidR="001C2776" w:rsidRPr="00A40F31" w:rsidRDefault="001C2776" w:rsidP="001C2776">
      <w:pPr>
        <w:keepNext/>
        <w:numPr>
          <w:ilvl w:val="0"/>
          <w:numId w:val="6"/>
        </w:numPr>
        <w:suppressAutoHyphens w:val="0"/>
        <w:spacing w:line="240" w:lineRule="auto"/>
        <w:outlineLvl w:val="4"/>
        <w:rPr>
          <w:b/>
          <w:kern w:val="0"/>
          <w:sz w:val="22"/>
          <w:szCs w:val="22"/>
          <w:u w:val="single"/>
          <w:lang w:val="x-none" w:eastAsia="x-none"/>
        </w:rPr>
      </w:pPr>
      <w:r w:rsidRPr="00A40F31">
        <w:rPr>
          <w:b/>
          <w:kern w:val="0"/>
          <w:sz w:val="22"/>
          <w:szCs w:val="22"/>
          <w:u w:val="single"/>
          <w:lang w:val="x-none" w:eastAsia="x-none"/>
        </w:rPr>
        <w:t>ΓΕΝΙΚΟΙ ΟΡΟΙ</w:t>
      </w:r>
    </w:p>
    <w:p w:rsidR="001C2776" w:rsidRPr="00A40F31" w:rsidRDefault="001C2776" w:rsidP="001C2776">
      <w:pPr>
        <w:suppressAutoHyphens w:val="0"/>
        <w:spacing w:line="240" w:lineRule="auto"/>
        <w:rPr>
          <w:kern w:val="0"/>
          <w:sz w:val="22"/>
          <w:szCs w:val="22"/>
          <w:lang w:eastAsia="el-GR"/>
        </w:rPr>
      </w:pP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Με το παρόν  κοστολογούνται  οι δαπάνες που θα καταβληθούν σε εξωτερικά συνεργεία για υπηρεσίες συντήρησης   των οχημάτων ,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Σπάρτης.</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Συμπεριλαμβάνουν δε και κάθε δαπάνη που απαιτείται, η οποία αν και δεν αναφέρεται ρητά είναι όμως απαραίτητη για την πλήρη εκτέλεση κάθε εργασίας.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Η  δαπάνη για κάθε συντήρηση οχήματος , μηχανήματος και </w:t>
      </w:r>
      <w:proofErr w:type="spellStart"/>
      <w:r w:rsidRPr="00A40F31">
        <w:rPr>
          <w:kern w:val="0"/>
          <w:sz w:val="22"/>
          <w:szCs w:val="22"/>
          <w:lang w:eastAsia="el-GR"/>
        </w:rPr>
        <w:t>δικύκλου</w:t>
      </w:r>
      <w:proofErr w:type="spellEnd"/>
      <w:r w:rsidRPr="00A40F31">
        <w:rPr>
          <w:kern w:val="0"/>
          <w:sz w:val="22"/>
          <w:szCs w:val="22"/>
          <w:lang w:eastAsia="el-GR"/>
        </w:rPr>
        <w:t xml:space="preserve"> περιλαμβάνει τα παρακάτω:</w:t>
      </w:r>
    </w:p>
    <w:p w:rsidR="001C2776" w:rsidRPr="00A40F31" w:rsidRDefault="001C2776" w:rsidP="001C2776">
      <w:pPr>
        <w:numPr>
          <w:ilvl w:val="0"/>
          <w:numId w:val="5"/>
        </w:numPr>
        <w:tabs>
          <w:tab w:val="left" w:pos="1685"/>
        </w:tabs>
        <w:suppressAutoHyphens w:val="0"/>
        <w:autoSpaceDE w:val="0"/>
        <w:autoSpaceDN w:val="0"/>
        <w:adjustRightInd w:val="0"/>
        <w:spacing w:before="5" w:line="432" w:lineRule="exact"/>
        <w:rPr>
          <w:kern w:val="0"/>
          <w:sz w:val="22"/>
          <w:szCs w:val="22"/>
          <w:lang w:eastAsia="el-GR"/>
        </w:rPr>
      </w:pPr>
      <w:r w:rsidRPr="00A40F31">
        <w:rPr>
          <w:kern w:val="0"/>
          <w:sz w:val="22"/>
          <w:szCs w:val="22"/>
          <w:lang w:eastAsia="el-GR"/>
        </w:rPr>
        <w:t xml:space="preserve">Το κόστος της εργασίας  </w:t>
      </w:r>
    </w:p>
    <w:p w:rsidR="001C2776" w:rsidRPr="00A40F31" w:rsidRDefault="001C2776" w:rsidP="001C2776">
      <w:pPr>
        <w:numPr>
          <w:ilvl w:val="0"/>
          <w:numId w:val="5"/>
        </w:numPr>
        <w:tabs>
          <w:tab w:val="left" w:pos="1685"/>
        </w:tabs>
        <w:suppressAutoHyphens w:val="0"/>
        <w:autoSpaceDE w:val="0"/>
        <w:autoSpaceDN w:val="0"/>
        <w:adjustRightInd w:val="0"/>
        <w:spacing w:line="432" w:lineRule="exact"/>
        <w:rPr>
          <w:kern w:val="0"/>
          <w:sz w:val="22"/>
          <w:szCs w:val="22"/>
          <w:lang w:eastAsia="el-GR"/>
        </w:rPr>
      </w:pPr>
      <w:r w:rsidRPr="00A40F31">
        <w:rPr>
          <w:kern w:val="0"/>
          <w:sz w:val="22"/>
          <w:szCs w:val="22"/>
          <w:lang w:eastAsia="el-GR"/>
        </w:rPr>
        <w:t>Τις ασφαλιστικές και εργοδοτικές εισφορές</w:t>
      </w:r>
    </w:p>
    <w:p w:rsidR="001C2776" w:rsidRPr="00A40F31" w:rsidRDefault="001C2776" w:rsidP="001C2776">
      <w:pPr>
        <w:numPr>
          <w:ilvl w:val="0"/>
          <w:numId w:val="5"/>
        </w:numPr>
        <w:tabs>
          <w:tab w:val="left" w:pos="1685"/>
        </w:tabs>
        <w:suppressAutoHyphens w:val="0"/>
        <w:autoSpaceDE w:val="0"/>
        <w:autoSpaceDN w:val="0"/>
        <w:adjustRightInd w:val="0"/>
        <w:spacing w:before="5" w:line="432" w:lineRule="exact"/>
        <w:rPr>
          <w:kern w:val="0"/>
          <w:sz w:val="22"/>
          <w:szCs w:val="22"/>
          <w:lang w:eastAsia="el-GR"/>
        </w:rPr>
      </w:pPr>
      <w:r w:rsidRPr="00A40F31">
        <w:rPr>
          <w:kern w:val="0"/>
          <w:sz w:val="22"/>
          <w:szCs w:val="22"/>
          <w:lang w:eastAsia="el-GR"/>
        </w:rPr>
        <w:t>Το όφελος του αναδόχου</w:t>
      </w:r>
    </w:p>
    <w:p w:rsidR="001C2776" w:rsidRPr="00A40F31" w:rsidRDefault="001C2776" w:rsidP="001C2776">
      <w:pPr>
        <w:numPr>
          <w:ilvl w:val="0"/>
          <w:numId w:val="5"/>
        </w:numPr>
        <w:tabs>
          <w:tab w:val="left" w:pos="1685"/>
        </w:tabs>
        <w:suppressAutoHyphens w:val="0"/>
        <w:autoSpaceDE w:val="0"/>
        <w:autoSpaceDN w:val="0"/>
        <w:adjustRightInd w:val="0"/>
        <w:spacing w:line="432" w:lineRule="exact"/>
        <w:rPr>
          <w:kern w:val="0"/>
          <w:sz w:val="22"/>
          <w:szCs w:val="22"/>
          <w:lang w:eastAsia="el-GR"/>
        </w:rPr>
      </w:pPr>
      <w:r w:rsidRPr="00A40F31">
        <w:rPr>
          <w:kern w:val="0"/>
          <w:sz w:val="22"/>
          <w:szCs w:val="22"/>
          <w:lang w:eastAsia="el-GR"/>
        </w:rPr>
        <w:t>και κάθε έξοδο της επιχείρησης του αναδόχου που αναλύεται σε κόστος εργατοώρας κλπ.</w:t>
      </w:r>
    </w:p>
    <w:p w:rsidR="001C2776" w:rsidRPr="00A40F31" w:rsidRDefault="001C2776" w:rsidP="001C2776">
      <w:pPr>
        <w:suppressAutoHyphens w:val="0"/>
        <w:spacing w:line="240" w:lineRule="auto"/>
        <w:jc w:val="both"/>
        <w:rPr>
          <w:kern w:val="0"/>
          <w:sz w:val="22"/>
          <w:szCs w:val="22"/>
          <w:lang w:val="x-none" w:eastAsia="x-none"/>
        </w:rPr>
      </w:pPr>
      <w:r w:rsidRPr="00A40F31">
        <w:rPr>
          <w:kern w:val="0"/>
          <w:sz w:val="22"/>
          <w:szCs w:val="22"/>
          <w:lang w:val="x-none" w:eastAsia="x-none"/>
        </w:rPr>
        <w:t xml:space="preserve">Η τιμή που δίδεται σε κάθε ομάδα εργασιών αναφέρεται σε συνολικό κόστος για όλα τα οχήματα – μηχανήματα και δίκυκλα του Δήμου.   Η ακριβής τιμή για μια υπηρεσία θα δίδεται βασιζόμενη στους πίνακες που περιλαμβάνονται στο παρόν τιμολόγιο μελέτης και του ποσοστού έκπτωσης που έδωσε ο ανάδοχος της παραπάνω κατηγορίας υπηρεσιών (ομάδες) κατά τον διαγωνισμό. </w:t>
      </w:r>
    </w:p>
    <w:p w:rsidR="001C2776" w:rsidRPr="00A40F31" w:rsidRDefault="001C2776" w:rsidP="001C2776">
      <w:pPr>
        <w:suppressAutoHyphens w:val="0"/>
        <w:spacing w:line="240" w:lineRule="auto"/>
        <w:jc w:val="both"/>
        <w:rPr>
          <w:kern w:val="0"/>
          <w:sz w:val="22"/>
          <w:szCs w:val="22"/>
          <w:lang w:val="x-none" w:eastAsia="x-none"/>
        </w:rPr>
      </w:pPr>
      <w:r w:rsidRPr="00A40F31">
        <w:rPr>
          <w:kern w:val="0"/>
          <w:sz w:val="22"/>
          <w:szCs w:val="22"/>
          <w:lang w:val="x-none" w:eastAsia="x-none"/>
        </w:rPr>
        <w:t xml:space="preserve">Στις υποχρεώσεις του αναδόχου (ή των αναδόχων) είναι να παρέχουν επιτόπου τις υπηρεσίες τους σε περίπτωση που ακινητοποιηθεί κάποιο από τα οχήματα , μηχανήματα ή </w:t>
      </w:r>
      <w:proofErr w:type="spellStart"/>
      <w:r w:rsidRPr="00A40F31">
        <w:rPr>
          <w:kern w:val="0"/>
          <w:sz w:val="22"/>
          <w:szCs w:val="22"/>
          <w:lang w:val="x-none" w:eastAsia="x-none"/>
        </w:rPr>
        <w:t>δίκυ</w:t>
      </w:r>
      <w:r w:rsidRPr="00A40F31">
        <w:rPr>
          <w:kern w:val="0"/>
          <w:sz w:val="22"/>
          <w:szCs w:val="22"/>
          <w:lang w:eastAsia="x-none"/>
        </w:rPr>
        <w:t>κ</w:t>
      </w:r>
      <w:proofErr w:type="spellEnd"/>
      <w:r w:rsidRPr="00A40F31">
        <w:rPr>
          <w:kern w:val="0"/>
          <w:sz w:val="22"/>
          <w:szCs w:val="22"/>
          <w:lang w:val="x-none" w:eastAsia="x-none"/>
        </w:rPr>
        <w:t>λα   σε οποιοδήποτε σημείο εντός των ορίων του Δήμου. Σε περίπτωση που ο Δήμος επικαλεστεί   έκτακτη ανάγκη, οι υπηρεσίες από τον ανάδοχο (ή τους αναδόχους) οφείλουν να παρασχεθούν εντός δύο (2) ωρών από την προφορική κλήση.</w:t>
      </w:r>
    </w:p>
    <w:p w:rsidR="001C2776" w:rsidRPr="00A40F31" w:rsidRDefault="001C2776" w:rsidP="001C2776">
      <w:pPr>
        <w:suppressAutoHyphens w:val="0"/>
        <w:spacing w:line="240" w:lineRule="auto"/>
        <w:jc w:val="both"/>
        <w:rPr>
          <w:kern w:val="0"/>
          <w:sz w:val="22"/>
          <w:szCs w:val="22"/>
          <w:lang w:val="x-none" w:eastAsia="x-none"/>
        </w:rPr>
      </w:pPr>
      <w:r w:rsidRPr="00A40F31">
        <w:rPr>
          <w:kern w:val="0"/>
          <w:sz w:val="22"/>
          <w:szCs w:val="22"/>
          <w:lang w:val="x-none" w:eastAsia="x-none"/>
        </w:rPr>
        <w:t xml:space="preserve">Να σημειωθεί ότι ο Δήμος δεν υποχρεούται στην ανάλωση όλου του ποσού που αναγράφεται στον προϋπολογισμό και στο τιμολόγιο της παρούσας μελέτης  για την εκτέλεση των υπηρεσιών παρά μόνο γι’ αυτές τις υπηρεσίες που έχουν πραγματοποιηθεί και σύμφωνα με την διαδικασία που πρέπει να ακολουθείται από την ανάλογη νομοθεσία. </w:t>
      </w:r>
    </w:p>
    <w:p w:rsidR="001C2776" w:rsidRPr="00A40F31" w:rsidRDefault="001C2776" w:rsidP="001C2776">
      <w:pPr>
        <w:suppressAutoHyphens w:val="0"/>
        <w:autoSpaceDE w:val="0"/>
        <w:autoSpaceDN w:val="0"/>
        <w:adjustRightInd w:val="0"/>
        <w:spacing w:line="240" w:lineRule="auto"/>
        <w:jc w:val="both"/>
        <w:rPr>
          <w:bCs/>
          <w:kern w:val="0"/>
          <w:sz w:val="22"/>
          <w:szCs w:val="22"/>
          <w:lang w:eastAsia="el-GR"/>
        </w:rPr>
      </w:pPr>
      <w:r w:rsidRPr="00A40F31">
        <w:rPr>
          <w:b/>
          <w:bCs/>
          <w:kern w:val="0"/>
          <w:sz w:val="22"/>
          <w:szCs w:val="22"/>
          <w:u w:val="single"/>
          <w:lang w:eastAsia="el-GR"/>
        </w:rPr>
        <w:t>Επισημαίνεται</w:t>
      </w:r>
      <w:r w:rsidRPr="00A40F31">
        <w:rPr>
          <w:bCs/>
          <w:kern w:val="0"/>
          <w:sz w:val="22"/>
          <w:szCs w:val="22"/>
          <w:lang w:eastAsia="el-GR"/>
        </w:rPr>
        <w:t xml:space="preserve"> ότι τα </w:t>
      </w:r>
      <w:r w:rsidRPr="00A40F31">
        <w:rPr>
          <w:b/>
          <w:bCs/>
          <w:kern w:val="0"/>
          <w:sz w:val="22"/>
          <w:szCs w:val="22"/>
          <w:u w:val="single"/>
          <w:lang w:eastAsia="el-GR"/>
        </w:rPr>
        <w:t>λιπαντικά</w:t>
      </w:r>
      <w:r w:rsidRPr="00A40F31">
        <w:rPr>
          <w:b/>
          <w:bCs/>
          <w:kern w:val="0"/>
          <w:sz w:val="22"/>
          <w:szCs w:val="22"/>
          <w:lang w:eastAsia="el-GR"/>
        </w:rPr>
        <w:t xml:space="preserve"> </w:t>
      </w:r>
      <w:r w:rsidRPr="00A40F31">
        <w:rPr>
          <w:bCs/>
          <w:kern w:val="0"/>
          <w:sz w:val="22"/>
          <w:szCs w:val="22"/>
          <w:lang w:eastAsia="el-GR"/>
        </w:rPr>
        <w:t xml:space="preserve">που απαιτούνται για τη συντήρηση των οχημάτων, των μηχανημάτων έργων και των </w:t>
      </w:r>
      <w:proofErr w:type="spellStart"/>
      <w:r w:rsidRPr="00A40F31">
        <w:rPr>
          <w:bCs/>
          <w:kern w:val="0"/>
          <w:sz w:val="22"/>
          <w:szCs w:val="22"/>
          <w:lang w:eastAsia="el-GR"/>
        </w:rPr>
        <w:t>δικύκλων</w:t>
      </w:r>
      <w:proofErr w:type="spellEnd"/>
      <w:r w:rsidRPr="00A40F31">
        <w:rPr>
          <w:bCs/>
          <w:kern w:val="0"/>
          <w:sz w:val="22"/>
          <w:szCs w:val="22"/>
          <w:lang w:eastAsia="el-GR"/>
        </w:rPr>
        <w:t xml:space="preserve"> θα παρέχονται από το Δήμο στα συνεργεία που θα κάνουν στις συντηρήσεις.</w:t>
      </w:r>
    </w:p>
    <w:p w:rsidR="001C2776" w:rsidRPr="00A40F31" w:rsidRDefault="001C2776" w:rsidP="001C2776">
      <w:pPr>
        <w:suppressAutoHyphens w:val="0"/>
        <w:autoSpaceDE w:val="0"/>
        <w:autoSpaceDN w:val="0"/>
        <w:adjustRightInd w:val="0"/>
        <w:spacing w:line="240" w:lineRule="auto"/>
        <w:jc w:val="both"/>
        <w:rPr>
          <w:bCs/>
          <w:kern w:val="0"/>
          <w:sz w:val="22"/>
          <w:szCs w:val="22"/>
          <w:lang w:eastAsia="el-GR"/>
        </w:rPr>
      </w:pPr>
      <w:r w:rsidRPr="00A40F31">
        <w:rPr>
          <w:bCs/>
          <w:kern w:val="0"/>
          <w:sz w:val="22"/>
          <w:szCs w:val="22"/>
          <w:lang w:eastAsia="el-GR"/>
        </w:rPr>
        <w:t>Τα λιπαντικά προμηθεύεται ο Δήμος   με διεθνή διαγωνισμό που διεξάγει με τίτλο:  «ΠΡΟΜΗΘΕΙΑ ΚΑΥΣΙΜΩΝ ΚΑΙ ΛΙΠΑΝΤΙΚΩΝ ΤΟΥ ΔΗΜΟΥ ΣΠΑΡΤΗΣ ΚΑΙ ΤΩΝ ΝΟΜΙΚΩΝ ΤΟΥ ΠΡΟΣΩΠΩΝ».</w:t>
      </w:r>
    </w:p>
    <w:p w:rsidR="001C2776" w:rsidRPr="00A40F31" w:rsidRDefault="001C2776" w:rsidP="001C2776">
      <w:pPr>
        <w:suppressAutoHyphens w:val="0"/>
        <w:spacing w:line="240" w:lineRule="auto"/>
        <w:rPr>
          <w:kern w:val="0"/>
          <w:sz w:val="22"/>
          <w:szCs w:val="22"/>
          <w:lang w:eastAsia="el-GR"/>
        </w:rPr>
      </w:pPr>
    </w:p>
    <w:p w:rsidR="001C2776" w:rsidRPr="00A40F31" w:rsidRDefault="001C2776" w:rsidP="001C2776">
      <w:pPr>
        <w:keepNext/>
        <w:numPr>
          <w:ilvl w:val="0"/>
          <w:numId w:val="7"/>
        </w:numPr>
        <w:suppressAutoHyphens w:val="0"/>
        <w:spacing w:line="240" w:lineRule="auto"/>
        <w:outlineLvl w:val="4"/>
        <w:rPr>
          <w:b/>
          <w:kern w:val="0"/>
          <w:sz w:val="22"/>
          <w:szCs w:val="22"/>
          <w:u w:val="single"/>
          <w:lang w:val="x-none" w:eastAsia="x-none"/>
        </w:rPr>
      </w:pPr>
      <w:r w:rsidRPr="00A40F31">
        <w:rPr>
          <w:b/>
          <w:kern w:val="0"/>
          <w:sz w:val="22"/>
          <w:szCs w:val="22"/>
          <w:u w:val="single"/>
          <w:lang w:val="x-none" w:eastAsia="x-none"/>
        </w:rPr>
        <w:t>ΠΕΡΙΓΡΑΦΗ ΥΠΗΡΕΣΙΩΝ</w:t>
      </w:r>
    </w:p>
    <w:p w:rsidR="001C2776" w:rsidRPr="00A40F31" w:rsidRDefault="001C2776" w:rsidP="001C2776">
      <w:pPr>
        <w:keepNext/>
        <w:suppressAutoHyphens w:val="0"/>
        <w:spacing w:line="240" w:lineRule="auto"/>
        <w:outlineLvl w:val="4"/>
        <w:rPr>
          <w:b/>
          <w:kern w:val="0"/>
          <w:sz w:val="22"/>
          <w:szCs w:val="22"/>
          <w:u w:val="single"/>
          <w:lang w:val="x-none" w:eastAsia="x-none"/>
        </w:rPr>
      </w:pPr>
    </w:p>
    <w:p w:rsidR="001C2776" w:rsidRPr="00A40F31" w:rsidRDefault="001C2776" w:rsidP="001C2776">
      <w:pPr>
        <w:keepNext/>
        <w:suppressAutoHyphens w:val="0"/>
        <w:spacing w:line="240" w:lineRule="auto"/>
        <w:outlineLvl w:val="4"/>
        <w:rPr>
          <w:b/>
          <w:kern w:val="0"/>
          <w:sz w:val="22"/>
          <w:szCs w:val="22"/>
          <w:u w:val="single"/>
          <w:lang w:val="x-none" w:eastAsia="x-none"/>
        </w:rPr>
      </w:pPr>
      <w:r w:rsidRPr="00A40F31">
        <w:rPr>
          <w:b/>
          <w:kern w:val="0"/>
          <w:sz w:val="22"/>
          <w:szCs w:val="22"/>
          <w:u w:val="single"/>
          <w:lang w:val="x-none" w:eastAsia="x-none"/>
        </w:rPr>
        <w:t>Για την ΟΜΑΔΑ 1</w:t>
      </w:r>
    </w:p>
    <w:p w:rsidR="001C2776" w:rsidRPr="00A40F31" w:rsidRDefault="001C2776" w:rsidP="001C2776">
      <w:pPr>
        <w:suppressAutoHyphens w:val="0"/>
        <w:spacing w:line="240" w:lineRule="auto"/>
        <w:jc w:val="both"/>
        <w:rPr>
          <w:color w:val="FF0000"/>
          <w:kern w:val="0"/>
          <w:sz w:val="22"/>
          <w:szCs w:val="22"/>
          <w:lang w:val="x-none" w:eastAsia="x-none"/>
        </w:rPr>
      </w:pPr>
      <w:r w:rsidRPr="00A40F31">
        <w:rPr>
          <w:kern w:val="0"/>
          <w:sz w:val="22"/>
          <w:szCs w:val="22"/>
          <w:lang w:val="x-none" w:eastAsia="x-none"/>
        </w:rPr>
        <w:t xml:space="preserve">Για υπηρεσίες συντήρησης (βλέπε ΠΙΝΑΚΑ 1)  απορριμματοφόρων, </w:t>
      </w:r>
      <w:proofErr w:type="spellStart"/>
      <w:r w:rsidRPr="00A40F31">
        <w:rPr>
          <w:kern w:val="0"/>
          <w:sz w:val="22"/>
          <w:szCs w:val="22"/>
          <w:lang w:val="x-none" w:eastAsia="x-none"/>
        </w:rPr>
        <w:t>καδοπλυντηρίου</w:t>
      </w:r>
      <w:proofErr w:type="spellEnd"/>
      <w:r w:rsidRPr="00A40F31">
        <w:rPr>
          <w:kern w:val="0"/>
          <w:sz w:val="22"/>
          <w:szCs w:val="22"/>
          <w:lang w:val="x-none" w:eastAsia="x-none"/>
        </w:rPr>
        <w:t xml:space="preserve">, σαρώθρων, </w:t>
      </w:r>
      <w:proofErr w:type="spellStart"/>
      <w:r w:rsidRPr="00A40F31">
        <w:rPr>
          <w:kern w:val="0"/>
          <w:sz w:val="22"/>
          <w:szCs w:val="22"/>
          <w:lang w:val="x-none" w:eastAsia="x-none"/>
        </w:rPr>
        <w:t>καλαθοφόρων</w:t>
      </w:r>
      <w:proofErr w:type="spellEnd"/>
      <w:r w:rsidRPr="00A40F31">
        <w:rPr>
          <w:kern w:val="0"/>
          <w:sz w:val="22"/>
          <w:szCs w:val="22"/>
          <w:lang w:val="x-none" w:eastAsia="x-none"/>
        </w:rPr>
        <w:t xml:space="preserve">, πυροσβεστικών όπως αυτά καταγράφονται στο  Παράρτημα Γ / Κατάσταση 1 και σύμφωνα με τις οδηγίες </w:t>
      </w:r>
      <w:proofErr w:type="spellStart"/>
      <w:r w:rsidRPr="00A40F31">
        <w:rPr>
          <w:kern w:val="0"/>
          <w:sz w:val="22"/>
          <w:szCs w:val="22"/>
          <w:lang w:val="x-none" w:eastAsia="x-none"/>
        </w:rPr>
        <w:t>έκαστου</w:t>
      </w:r>
      <w:proofErr w:type="spellEnd"/>
      <w:r w:rsidRPr="00A40F31">
        <w:rPr>
          <w:kern w:val="0"/>
          <w:sz w:val="22"/>
          <w:szCs w:val="22"/>
          <w:lang w:val="x-none" w:eastAsia="x-none"/>
        </w:rPr>
        <w:t xml:space="preserve"> κατασκευαστή. </w:t>
      </w:r>
    </w:p>
    <w:p w:rsidR="001C2776" w:rsidRPr="00A40F31" w:rsidRDefault="001C2776" w:rsidP="001C2776">
      <w:pPr>
        <w:suppressAutoHyphens w:val="0"/>
        <w:spacing w:line="240" w:lineRule="auto"/>
        <w:jc w:val="both"/>
        <w:rPr>
          <w:kern w:val="0"/>
          <w:sz w:val="22"/>
          <w:szCs w:val="22"/>
          <w:lang w:eastAsia="el-GR"/>
        </w:rPr>
      </w:pPr>
    </w:p>
    <w:tbl>
      <w:tblPr>
        <w:tblW w:w="0" w:type="auto"/>
        <w:tblInd w:w="588" w:type="dxa"/>
        <w:tblLayout w:type="fixed"/>
        <w:tblCellMar>
          <w:left w:w="40" w:type="dxa"/>
          <w:right w:w="40" w:type="dxa"/>
        </w:tblCellMar>
        <w:tblLook w:val="0000" w:firstRow="0" w:lastRow="0" w:firstColumn="0" w:lastColumn="0" w:noHBand="0" w:noVBand="0"/>
      </w:tblPr>
      <w:tblGrid>
        <w:gridCol w:w="2971"/>
        <w:gridCol w:w="3975"/>
        <w:gridCol w:w="1701"/>
      </w:tblGrid>
      <w:tr w:rsidR="001C2776" w:rsidRPr="00A40F31" w:rsidTr="00376625">
        <w:tblPrEx>
          <w:tblCellMar>
            <w:top w:w="0" w:type="dxa"/>
            <w:bottom w:w="0" w:type="dxa"/>
          </w:tblCellMar>
        </w:tblPrEx>
        <w:tc>
          <w:tcPr>
            <w:tcW w:w="8647" w:type="dxa"/>
            <w:gridSpan w:val="3"/>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jc w:val="center"/>
              <w:rPr>
                <w:b/>
                <w:kern w:val="0"/>
                <w:sz w:val="22"/>
                <w:szCs w:val="22"/>
                <w:lang w:eastAsia="el-GR"/>
              </w:rPr>
            </w:pPr>
            <w:r w:rsidRPr="00A40F31">
              <w:rPr>
                <w:b/>
                <w:kern w:val="0"/>
                <w:sz w:val="22"/>
                <w:szCs w:val="22"/>
                <w:lang w:eastAsia="el-GR"/>
              </w:rPr>
              <w:lastRenderedPageBreak/>
              <w:t>ΠΙΝΑΚΑΣ 1</w:t>
            </w:r>
          </w:p>
        </w:tc>
      </w:tr>
      <w:tr w:rsidR="001C2776" w:rsidRPr="00A40F31" w:rsidTr="00376625">
        <w:tblPrEx>
          <w:tblCellMar>
            <w:top w:w="0" w:type="dxa"/>
            <w:bottom w:w="0" w:type="dxa"/>
          </w:tblCellMar>
        </w:tblPrEx>
        <w:tc>
          <w:tcPr>
            <w:tcW w:w="297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ΕΙΔΟΣ ΣΥΝΤΗΡΗΣΗΣ</w:t>
            </w:r>
          </w:p>
        </w:tc>
        <w:tc>
          <w:tcPr>
            <w:tcW w:w="3975"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ind w:left="605"/>
              <w:jc w:val="center"/>
              <w:rPr>
                <w:kern w:val="0"/>
                <w:sz w:val="22"/>
                <w:szCs w:val="22"/>
                <w:lang w:eastAsia="el-GR"/>
              </w:rPr>
            </w:pPr>
            <w:r w:rsidRPr="00A40F31">
              <w:rPr>
                <w:kern w:val="0"/>
                <w:sz w:val="22"/>
                <w:szCs w:val="22"/>
                <w:lang w:eastAsia="el-GR"/>
              </w:rPr>
              <w:t>ΧΡΟΝΙΚΑ ΔΙΑΣΤΗΜΑΤΑ ΣΥΝΤΗΡΗΣΗΣ</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297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Τ1 Μ1</w:t>
            </w:r>
          </w:p>
        </w:tc>
        <w:tc>
          <w:tcPr>
            <w:tcW w:w="3975"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6 ΜΗΝΕΣ ή 7.500 ΧΛΜ</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984"/>
              <w:rPr>
                <w:kern w:val="0"/>
                <w:sz w:val="22"/>
                <w:szCs w:val="22"/>
                <w:lang w:eastAsia="el-GR"/>
              </w:rPr>
            </w:pPr>
            <w:r w:rsidRPr="00A40F31">
              <w:rPr>
                <w:kern w:val="0"/>
                <w:sz w:val="22"/>
                <w:szCs w:val="22"/>
                <w:lang w:eastAsia="el-GR"/>
              </w:rPr>
              <w:t>70,00</w:t>
            </w:r>
          </w:p>
        </w:tc>
      </w:tr>
      <w:tr w:rsidR="001C2776" w:rsidRPr="00A40F31" w:rsidTr="00376625">
        <w:tblPrEx>
          <w:tblCellMar>
            <w:top w:w="0" w:type="dxa"/>
            <w:bottom w:w="0" w:type="dxa"/>
          </w:tblCellMar>
        </w:tblPrEx>
        <w:tc>
          <w:tcPr>
            <w:tcW w:w="297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Τ2 Μ2</w:t>
            </w:r>
          </w:p>
        </w:tc>
        <w:tc>
          <w:tcPr>
            <w:tcW w:w="3975"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12 ΜΗΝΕΣ ή 15.000 ΧΛΜ</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878"/>
              <w:rPr>
                <w:kern w:val="0"/>
                <w:sz w:val="22"/>
                <w:szCs w:val="22"/>
                <w:lang w:eastAsia="el-GR"/>
              </w:rPr>
            </w:pPr>
            <w:r w:rsidRPr="00A40F31">
              <w:rPr>
                <w:kern w:val="0"/>
                <w:sz w:val="22"/>
                <w:szCs w:val="22"/>
                <w:lang w:eastAsia="el-GR"/>
              </w:rPr>
              <w:t>105,00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r w:rsidRPr="00A40F31">
        <w:rPr>
          <w:b/>
          <w:kern w:val="0"/>
          <w:sz w:val="22"/>
          <w:szCs w:val="22"/>
          <w:u w:val="single"/>
          <w:lang w:val="x-none" w:eastAsia="x-none"/>
        </w:rPr>
        <w:t>Για την ΟΜΑΔΑ 2</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Για υπηρεσίες  συντήρησης  (βλέπε ΠΙΝΑΚΑ 2)    λεωφορείου, φορτηγών ανατρεπόμενων, φορτηγού γερανοφόρου και εκχιονιστικού όπως αυτά καταγράφονται στο  Παράρτημα Γ / Κατάσταση 2 και σύμφωνα με τις οδηγίες του κατασκευαστή. </w:t>
      </w:r>
    </w:p>
    <w:p w:rsidR="001C2776" w:rsidRPr="00A40F31" w:rsidRDefault="001C2776" w:rsidP="001C2776">
      <w:pPr>
        <w:suppressAutoHyphens w:val="0"/>
        <w:spacing w:line="240" w:lineRule="auto"/>
        <w:jc w:val="both"/>
        <w:rPr>
          <w:kern w:val="0"/>
          <w:sz w:val="22"/>
          <w:szCs w:val="22"/>
          <w:lang w:eastAsia="el-GR"/>
        </w:rPr>
      </w:pPr>
    </w:p>
    <w:tbl>
      <w:tblPr>
        <w:tblW w:w="0" w:type="auto"/>
        <w:tblInd w:w="588" w:type="dxa"/>
        <w:tblLayout w:type="fixed"/>
        <w:tblCellMar>
          <w:left w:w="40" w:type="dxa"/>
          <w:right w:w="40" w:type="dxa"/>
        </w:tblCellMar>
        <w:tblLook w:val="0000" w:firstRow="0" w:lastRow="0" w:firstColumn="0" w:lastColumn="0" w:noHBand="0" w:noVBand="0"/>
      </w:tblPr>
      <w:tblGrid>
        <w:gridCol w:w="2971"/>
        <w:gridCol w:w="3833"/>
        <w:gridCol w:w="1843"/>
      </w:tblGrid>
      <w:tr w:rsidR="001C2776" w:rsidRPr="00A40F31" w:rsidTr="00376625">
        <w:tblPrEx>
          <w:tblCellMar>
            <w:top w:w="0" w:type="dxa"/>
            <w:bottom w:w="0" w:type="dxa"/>
          </w:tblCellMar>
        </w:tblPrEx>
        <w:tc>
          <w:tcPr>
            <w:tcW w:w="8647" w:type="dxa"/>
            <w:gridSpan w:val="3"/>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jc w:val="center"/>
              <w:rPr>
                <w:b/>
                <w:kern w:val="0"/>
                <w:sz w:val="22"/>
                <w:szCs w:val="22"/>
                <w:lang w:eastAsia="el-GR"/>
              </w:rPr>
            </w:pPr>
            <w:r w:rsidRPr="00A40F31">
              <w:rPr>
                <w:b/>
                <w:kern w:val="0"/>
                <w:sz w:val="22"/>
                <w:szCs w:val="22"/>
                <w:lang w:eastAsia="el-GR"/>
              </w:rPr>
              <w:t>ΠΙΝΑΚΑΣ 2</w:t>
            </w:r>
          </w:p>
        </w:tc>
      </w:tr>
      <w:tr w:rsidR="001C2776" w:rsidRPr="00A40F31" w:rsidTr="00376625">
        <w:tblPrEx>
          <w:tblCellMar>
            <w:top w:w="0" w:type="dxa"/>
            <w:bottom w:w="0" w:type="dxa"/>
          </w:tblCellMar>
        </w:tblPrEx>
        <w:tc>
          <w:tcPr>
            <w:tcW w:w="297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ΕΙΔΟΣ ΣΥΝΤΗΡΗΣΗΣ</w:t>
            </w:r>
          </w:p>
        </w:tc>
        <w:tc>
          <w:tcPr>
            <w:tcW w:w="383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ind w:left="605"/>
              <w:jc w:val="center"/>
              <w:rPr>
                <w:kern w:val="0"/>
                <w:sz w:val="22"/>
                <w:szCs w:val="22"/>
                <w:lang w:eastAsia="el-GR"/>
              </w:rPr>
            </w:pPr>
            <w:r w:rsidRPr="00A40F31">
              <w:rPr>
                <w:kern w:val="0"/>
                <w:sz w:val="22"/>
                <w:szCs w:val="22"/>
                <w:lang w:eastAsia="el-GR"/>
              </w:rPr>
              <w:t>ΧΡΟΝΙΚΑ ΔΙΑΣΤΗΜΑΤΑ ΣΥΝΤΗΡΗΣΗΣ</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297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Τ1 Μ1</w:t>
            </w:r>
          </w:p>
        </w:tc>
        <w:tc>
          <w:tcPr>
            <w:tcW w:w="383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6 ΜΗΝΕΣ ή 7.500 ΧΛΜ</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984"/>
              <w:rPr>
                <w:kern w:val="0"/>
                <w:sz w:val="22"/>
                <w:szCs w:val="22"/>
                <w:lang w:eastAsia="el-GR"/>
              </w:rPr>
            </w:pPr>
            <w:r w:rsidRPr="00A40F31">
              <w:rPr>
                <w:kern w:val="0"/>
                <w:sz w:val="22"/>
                <w:szCs w:val="22"/>
                <w:lang w:eastAsia="el-GR"/>
              </w:rPr>
              <w:t>70,00</w:t>
            </w:r>
          </w:p>
        </w:tc>
      </w:tr>
      <w:tr w:rsidR="001C2776" w:rsidRPr="00A40F31" w:rsidTr="00376625">
        <w:tblPrEx>
          <w:tblCellMar>
            <w:top w:w="0" w:type="dxa"/>
            <w:bottom w:w="0" w:type="dxa"/>
          </w:tblCellMar>
        </w:tblPrEx>
        <w:tc>
          <w:tcPr>
            <w:tcW w:w="297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Τ2 Μ2</w:t>
            </w:r>
          </w:p>
        </w:tc>
        <w:tc>
          <w:tcPr>
            <w:tcW w:w="383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12 ΜΗΝΕΣ ή 15.000 ΧΛΜ</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878"/>
              <w:rPr>
                <w:kern w:val="0"/>
                <w:sz w:val="22"/>
                <w:szCs w:val="22"/>
                <w:lang w:eastAsia="el-GR"/>
              </w:rPr>
            </w:pPr>
            <w:r w:rsidRPr="00A40F31">
              <w:rPr>
                <w:kern w:val="0"/>
                <w:sz w:val="22"/>
                <w:szCs w:val="22"/>
                <w:lang w:eastAsia="el-GR"/>
              </w:rPr>
              <w:t>105,00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r w:rsidRPr="00A40F31">
        <w:rPr>
          <w:b/>
          <w:kern w:val="0"/>
          <w:sz w:val="22"/>
          <w:szCs w:val="22"/>
          <w:u w:val="single"/>
          <w:lang w:val="x-none" w:eastAsia="x-none"/>
        </w:rPr>
        <w:t>Για την ΟΜΑΔΑ 3</w:t>
      </w:r>
    </w:p>
    <w:p w:rsidR="001C2776" w:rsidRPr="00A40F31" w:rsidRDefault="001C2776" w:rsidP="001C2776">
      <w:pPr>
        <w:suppressAutoHyphens w:val="0"/>
        <w:spacing w:line="240" w:lineRule="auto"/>
        <w:jc w:val="both"/>
        <w:rPr>
          <w:kern w:val="0"/>
          <w:sz w:val="22"/>
          <w:szCs w:val="22"/>
          <w:lang w:val="x-none" w:eastAsia="x-none"/>
        </w:rPr>
      </w:pPr>
      <w:r w:rsidRPr="00A40F31">
        <w:rPr>
          <w:kern w:val="0"/>
          <w:sz w:val="22"/>
          <w:szCs w:val="22"/>
          <w:lang w:val="x-none" w:eastAsia="x-none"/>
        </w:rPr>
        <w:t xml:space="preserve">Για υπηρεσίες συντήρησης (βλέπε ΠΙΝΑΚΑ 3) εκσκαφέων φορτωτών, </w:t>
      </w:r>
      <w:proofErr w:type="spellStart"/>
      <w:r w:rsidRPr="00A40F31">
        <w:rPr>
          <w:kern w:val="0"/>
          <w:sz w:val="22"/>
          <w:szCs w:val="22"/>
          <w:lang w:val="x-none" w:eastAsia="x-none"/>
        </w:rPr>
        <w:t>ισοπεδωτών</w:t>
      </w:r>
      <w:proofErr w:type="spellEnd"/>
      <w:r w:rsidRPr="00A40F31">
        <w:rPr>
          <w:kern w:val="0"/>
          <w:sz w:val="22"/>
          <w:szCs w:val="22"/>
          <w:lang w:val="x-none" w:eastAsia="x-none"/>
        </w:rPr>
        <w:t xml:space="preserve"> γαιών, γεωργικών ελκυστήρων   όπως αυτά καταγράφονται στο Παράρτημα Γ/ Κατάσταση 3 και σύμφωνα με τις οδηγίες του κατασκευαστή. </w:t>
      </w:r>
    </w:p>
    <w:p w:rsidR="001C2776" w:rsidRPr="00A40F31" w:rsidRDefault="001C2776" w:rsidP="001C2776">
      <w:pPr>
        <w:suppressAutoHyphens w:val="0"/>
        <w:spacing w:line="240" w:lineRule="auto"/>
        <w:jc w:val="both"/>
        <w:rPr>
          <w:kern w:val="0"/>
          <w:sz w:val="22"/>
          <w:szCs w:val="22"/>
          <w:lang w:eastAsia="el-GR"/>
        </w:rPr>
      </w:pPr>
    </w:p>
    <w:tbl>
      <w:tblPr>
        <w:tblW w:w="0" w:type="auto"/>
        <w:tblInd w:w="607" w:type="dxa"/>
        <w:tblLayout w:type="fixed"/>
        <w:tblCellMar>
          <w:left w:w="40" w:type="dxa"/>
          <w:right w:w="40" w:type="dxa"/>
        </w:tblCellMar>
        <w:tblLook w:val="0000" w:firstRow="0" w:lastRow="0" w:firstColumn="0" w:lastColumn="0" w:noHBand="0" w:noVBand="0"/>
      </w:tblPr>
      <w:tblGrid>
        <w:gridCol w:w="2977"/>
        <w:gridCol w:w="3827"/>
        <w:gridCol w:w="1843"/>
      </w:tblGrid>
      <w:tr w:rsidR="001C2776" w:rsidRPr="00A40F31" w:rsidTr="00376625">
        <w:tblPrEx>
          <w:tblCellMar>
            <w:top w:w="0" w:type="dxa"/>
            <w:bottom w:w="0" w:type="dxa"/>
          </w:tblCellMar>
        </w:tblPrEx>
        <w:tc>
          <w:tcPr>
            <w:tcW w:w="8647" w:type="dxa"/>
            <w:gridSpan w:val="3"/>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b/>
                <w:bCs/>
                <w:kern w:val="0"/>
                <w:sz w:val="22"/>
                <w:szCs w:val="22"/>
                <w:lang w:eastAsia="el-GR"/>
              </w:rPr>
            </w:pPr>
            <w:r w:rsidRPr="00A40F31">
              <w:rPr>
                <w:b/>
                <w:bCs/>
                <w:kern w:val="0"/>
                <w:sz w:val="22"/>
                <w:szCs w:val="22"/>
                <w:lang w:eastAsia="el-GR"/>
              </w:rPr>
              <w:t>ΠΙΝΑΚΑΣ 3</w:t>
            </w:r>
          </w:p>
        </w:tc>
      </w:tr>
      <w:tr w:rsidR="001C2776" w:rsidRPr="00A40F31" w:rsidTr="00376625">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ΕΙΔΟΣ ΣΥΝΤΗΡΗΣΗΣ</w:t>
            </w:r>
          </w:p>
        </w:tc>
        <w:tc>
          <w:tcPr>
            <w:tcW w:w="382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ind w:left="341"/>
              <w:jc w:val="center"/>
              <w:rPr>
                <w:kern w:val="0"/>
                <w:sz w:val="22"/>
                <w:szCs w:val="22"/>
                <w:lang w:eastAsia="el-GR"/>
              </w:rPr>
            </w:pPr>
            <w:r w:rsidRPr="00A40F31">
              <w:rPr>
                <w:kern w:val="0"/>
                <w:sz w:val="22"/>
                <w:szCs w:val="22"/>
                <w:lang w:eastAsia="el-GR"/>
              </w:rPr>
              <w:t>ΧΡΟΝΙΚΑ ΔΙΑΣΤΗΜΑΤΑ ΣΥΝΤΗΡΗΣΗΣ</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5"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Τ1 Μ1</w:t>
            </w:r>
          </w:p>
        </w:tc>
        <w:tc>
          <w:tcPr>
            <w:tcW w:w="382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6 ΜΗΝΕΣ ή 150 ΩΡΕΣ</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902"/>
              <w:rPr>
                <w:kern w:val="0"/>
                <w:sz w:val="22"/>
                <w:szCs w:val="22"/>
                <w:lang w:eastAsia="el-GR"/>
              </w:rPr>
            </w:pPr>
            <w:r w:rsidRPr="00A40F31">
              <w:rPr>
                <w:kern w:val="0"/>
                <w:sz w:val="22"/>
                <w:szCs w:val="22"/>
                <w:lang w:eastAsia="el-GR"/>
              </w:rPr>
              <w:t>70,00</w:t>
            </w:r>
          </w:p>
        </w:tc>
      </w:tr>
      <w:tr w:rsidR="001C2776" w:rsidRPr="00A40F31" w:rsidTr="00376625">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Τ2 Μ2</w:t>
            </w:r>
          </w:p>
        </w:tc>
        <w:tc>
          <w:tcPr>
            <w:tcW w:w="382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12 ΜΗΝΕΣ ή 300 ΩΡΕΣ</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802"/>
              <w:rPr>
                <w:kern w:val="0"/>
                <w:sz w:val="22"/>
                <w:szCs w:val="22"/>
                <w:lang w:eastAsia="el-GR"/>
              </w:rPr>
            </w:pPr>
            <w:r w:rsidRPr="00A40F31">
              <w:rPr>
                <w:kern w:val="0"/>
                <w:sz w:val="22"/>
                <w:szCs w:val="22"/>
                <w:lang w:eastAsia="el-GR"/>
              </w:rPr>
              <w:t>140,00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r w:rsidRPr="00A40F31">
        <w:rPr>
          <w:b/>
          <w:kern w:val="0"/>
          <w:sz w:val="22"/>
          <w:szCs w:val="22"/>
          <w:u w:val="single"/>
          <w:lang w:val="x-none" w:eastAsia="x-none"/>
        </w:rPr>
        <w:t>Για την ΟΜΑΔΑ 4</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Για υπηρεσίες συντήρησης (βλέπε ΠΙΝΑΚΑ 4) φορτηγών μη ανατρεπόμενων (αγροτικών) όπως αυτά καταγράφονται στο Παράρτημα Γ/ Κατάσταση 4 και σύμφωνα με τις οδηγίες </w:t>
      </w:r>
      <w:proofErr w:type="spellStart"/>
      <w:r w:rsidRPr="00A40F31">
        <w:rPr>
          <w:kern w:val="0"/>
          <w:sz w:val="22"/>
          <w:szCs w:val="22"/>
          <w:lang w:eastAsia="el-GR"/>
        </w:rPr>
        <w:t>έκαστου</w:t>
      </w:r>
      <w:proofErr w:type="spellEnd"/>
      <w:r w:rsidRPr="00A40F31">
        <w:rPr>
          <w:kern w:val="0"/>
          <w:sz w:val="22"/>
          <w:szCs w:val="22"/>
          <w:lang w:eastAsia="el-GR"/>
        </w:rPr>
        <w:t xml:space="preserve"> κατασκευαστή. </w:t>
      </w:r>
    </w:p>
    <w:p w:rsidR="001C2776" w:rsidRPr="00A40F31" w:rsidRDefault="001C2776" w:rsidP="001C2776">
      <w:pPr>
        <w:suppressAutoHyphens w:val="0"/>
        <w:spacing w:line="240" w:lineRule="auto"/>
        <w:jc w:val="both"/>
        <w:rPr>
          <w:kern w:val="0"/>
          <w:sz w:val="22"/>
          <w:szCs w:val="22"/>
          <w:lang w:eastAsia="el-GR"/>
        </w:rPr>
      </w:pPr>
    </w:p>
    <w:tbl>
      <w:tblPr>
        <w:tblW w:w="0" w:type="auto"/>
        <w:tblInd w:w="607" w:type="dxa"/>
        <w:tblLayout w:type="fixed"/>
        <w:tblCellMar>
          <w:left w:w="40" w:type="dxa"/>
          <w:right w:w="40" w:type="dxa"/>
        </w:tblCellMar>
        <w:tblLook w:val="0000" w:firstRow="0" w:lastRow="0" w:firstColumn="0" w:lastColumn="0" w:noHBand="0" w:noVBand="0"/>
      </w:tblPr>
      <w:tblGrid>
        <w:gridCol w:w="3004"/>
        <w:gridCol w:w="3800"/>
        <w:gridCol w:w="1843"/>
      </w:tblGrid>
      <w:tr w:rsidR="001C2776" w:rsidRPr="00A40F31" w:rsidTr="00376625">
        <w:tblPrEx>
          <w:tblCellMar>
            <w:top w:w="0" w:type="dxa"/>
            <w:bottom w:w="0" w:type="dxa"/>
          </w:tblCellMar>
        </w:tblPrEx>
        <w:tc>
          <w:tcPr>
            <w:tcW w:w="8647" w:type="dxa"/>
            <w:gridSpan w:val="3"/>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jc w:val="center"/>
              <w:rPr>
                <w:b/>
                <w:kern w:val="0"/>
                <w:sz w:val="22"/>
                <w:szCs w:val="22"/>
                <w:lang w:eastAsia="el-GR"/>
              </w:rPr>
            </w:pPr>
            <w:r w:rsidRPr="00A40F31">
              <w:rPr>
                <w:b/>
                <w:kern w:val="0"/>
                <w:sz w:val="22"/>
                <w:szCs w:val="22"/>
                <w:lang w:eastAsia="el-GR"/>
              </w:rPr>
              <w:t>ΠΙΝΑΚΑΣ 4</w:t>
            </w:r>
          </w:p>
        </w:tc>
      </w:tr>
      <w:tr w:rsidR="001C2776" w:rsidRPr="00A40F31" w:rsidTr="00376625">
        <w:tblPrEx>
          <w:tblCellMar>
            <w:top w:w="0" w:type="dxa"/>
            <w:bottom w:w="0" w:type="dxa"/>
          </w:tblCellMar>
        </w:tblPrEx>
        <w:tc>
          <w:tcPr>
            <w:tcW w:w="3004"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768"/>
              <w:rPr>
                <w:kern w:val="0"/>
                <w:sz w:val="22"/>
                <w:szCs w:val="22"/>
                <w:lang w:eastAsia="el-GR"/>
              </w:rPr>
            </w:pPr>
            <w:r w:rsidRPr="00A40F31">
              <w:rPr>
                <w:kern w:val="0"/>
                <w:sz w:val="22"/>
                <w:szCs w:val="22"/>
                <w:lang w:eastAsia="el-GR"/>
              </w:rPr>
              <w:t>ΕΙΔΟΣ ΣΥΝΤΗΡΗΣΗΣ</w:t>
            </w:r>
          </w:p>
        </w:tc>
        <w:tc>
          <w:tcPr>
            <w:tcW w:w="3800"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ind w:left="379"/>
              <w:jc w:val="center"/>
              <w:rPr>
                <w:kern w:val="0"/>
                <w:sz w:val="22"/>
                <w:szCs w:val="22"/>
                <w:lang w:eastAsia="el-GR"/>
              </w:rPr>
            </w:pPr>
            <w:r w:rsidRPr="00A40F31">
              <w:rPr>
                <w:kern w:val="0"/>
                <w:sz w:val="22"/>
                <w:szCs w:val="22"/>
                <w:lang w:eastAsia="el-GR"/>
              </w:rPr>
              <w:t>ΧΡΟΝΙΚΑ ΔΙΑΣΤΗΜΑΤΑ ΣΥΝΤΗΡΗΣΗΣ</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3004"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Τ1 Μ1</w:t>
            </w:r>
          </w:p>
        </w:tc>
        <w:tc>
          <w:tcPr>
            <w:tcW w:w="3800"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6 ΜΗΝΕΣ ή 7.500 ΧΛΜ</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35,00</w:t>
            </w:r>
          </w:p>
        </w:tc>
      </w:tr>
      <w:tr w:rsidR="001C2776" w:rsidRPr="00A40F31" w:rsidTr="00376625">
        <w:tblPrEx>
          <w:tblCellMar>
            <w:top w:w="0" w:type="dxa"/>
            <w:bottom w:w="0" w:type="dxa"/>
          </w:tblCellMar>
        </w:tblPrEx>
        <w:tc>
          <w:tcPr>
            <w:tcW w:w="3004"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Τ2 Μ2</w:t>
            </w:r>
          </w:p>
        </w:tc>
        <w:tc>
          <w:tcPr>
            <w:tcW w:w="3800"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12 ΜΗΝΕΣ ή 15.000 ΧΛΜ</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70,00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r w:rsidRPr="00A40F31">
        <w:rPr>
          <w:b/>
          <w:kern w:val="0"/>
          <w:sz w:val="22"/>
          <w:szCs w:val="22"/>
          <w:u w:val="single"/>
          <w:lang w:val="x-none" w:eastAsia="x-none"/>
        </w:rPr>
        <w:t>Για την ΟΜΑΔΑ 5</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Για υπηρεσίες συντήρησης (βλέπε ΠΙΝΑΚΑ 5)  επιβατικών   όπως αυτά καταγράφονται στο Παράρτημα Γ/ Κατάσταση 5) και σύμφωνα με τις οδηγίες </w:t>
      </w:r>
      <w:proofErr w:type="spellStart"/>
      <w:r w:rsidRPr="00A40F31">
        <w:rPr>
          <w:kern w:val="0"/>
          <w:sz w:val="22"/>
          <w:szCs w:val="22"/>
          <w:lang w:eastAsia="el-GR"/>
        </w:rPr>
        <w:t>έκαστου</w:t>
      </w:r>
      <w:proofErr w:type="spellEnd"/>
      <w:r w:rsidRPr="00A40F31">
        <w:rPr>
          <w:kern w:val="0"/>
          <w:sz w:val="22"/>
          <w:szCs w:val="22"/>
          <w:lang w:eastAsia="el-GR"/>
        </w:rPr>
        <w:t xml:space="preserve"> κατασκευαστή.  </w:t>
      </w:r>
    </w:p>
    <w:p w:rsidR="001C2776" w:rsidRPr="00A40F31" w:rsidRDefault="001C2776" w:rsidP="001C2776">
      <w:pPr>
        <w:suppressAutoHyphens w:val="0"/>
        <w:spacing w:line="240" w:lineRule="auto"/>
        <w:jc w:val="both"/>
        <w:rPr>
          <w:kern w:val="0"/>
          <w:sz w:val="22"/>
          <w:szCs w:val="22"/>
          <w:lang w:eastAsia="el-GR"/>
        </w:rPr>
      </w:pPr>
    </w:p>
    <w:tbl>
      <w:tblPr>
        <w:tblW w:w="0" w:type="auto"/>
        <w:tblInd w:w="607" w:type="dxa"/>
        <w:tblLayout w:type="fixed"/>
        <w:tblCellMar>
          <w:left w:w="40" w:type="dxa"/>
          <w:right w:w="40" w:type="dxa"/>
        </w:tblCellMar>
        <w:tblLook w:val="0000" w:firstRow="0" w:lastRow="0" w:firstColumn="0" w:lastColumn="0" w:noHBand="0" w:noVBand="0"/>
      </w:tblPr>
      <w:tblGrid>
        <w:gridCol w:w="3004"/>
        <w:gridCol w:w="3800"/>
        <w:gridCol w:w="1843"/>
      </w:tblGrid>
      <w:tr w:rsidR="001C2776" w:rsidRPr="00A40F31" w:rsidTr="00376625">
        <w:tblPrEx>
          <w:tblCellMar>
            <w:top w:w="0" w:type="dxa"/>
            <w:bottom w:w="0" w:type="dxa"/>
          </w:tblCellMar>
        </w:tblPrEx>
        <w:tc>
          <w:tcPr>
            <w:tcW w:w="8647" w:type="dxa"/>
            <w:gridSpan w:val="3"/>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jc w:val="center"/>
              <w:rPr>
                <w:b/>
                <w:kern w:val="0"/>
                <w:sz w:val="22"/>
                <w:szCs w:val="22"/>
                <w:lang w:eastAsia="el-GR"/>
              </w:rPr>
            </w:pPr>
            <w:r w:rsidRPr="00A40F31">
              <w:rPr>
                <w:b/>
                <w:kern w:val="0"/>
                <w:sz w:val="22"/>
                <w:szCs w:val="22"/>
                <w:lang w:eastAsia="el-GR"/>
              </w:rPr>
              <w:t>ΠΙΝΑΚΑΣ 5</w:t>
            </w:r>
          </w:p>
        </w:tc>
      </w:tr>
      <w:tr w:rsidR="001C2776" w:rsidRPr="00A40F31" w:rsidTr="00376625">
        <w:tblPrEx>
          <w:tblCellMar>
            <w:top w:w="0" w:type="dxa"/>
            <w:bottom w:w="0" w:type="dxa"/>
          </w:tblCellMar>
        </w:tblPrEx>
        <w:tc>
          <w:tcPr>
            <w:tcW w:w="3004"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768"/>
              <w:rPr>
                <w:kern w:val="0"/>
                <w:sz w:val="22"/>
                <w:szCs w:val="22"/>
                <w:lang w:eastAsia="el-GR"/>
              </w:rPr>
            </w:pPr>
            <w:r w:rsidRPr="00A40F31">
              <w:rPr>
                <w:kern w:val="0"/>
                <w:sz w:val="22"/>
                <w:szCs w:val="22"/>
                <w:lang w:eastAsia="el-GR"/>
              </w:rPr>
              <w:t>ΕΙΔΟΣ ΣΥΝΤΗΡΗΣΗΣ</w:t>
            </w:r>
          </w:p>
        </w:tc>
        <w:tc>
          <w:tcPr>
            <w:tcW w:w="3800"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ind w:left="379"/>
              <w:jc w:val="center"/>
              <w:rPr>
                <w:kern w:val="0"/>
                <w:sz w:val="22"/>
                <w:szCs w:val="22"/>
                <w:lang w:eastAsia="el-GR"/>
              </w:rPr>
            </w:pPr>
            <w:r w:rsidRPr="00A40F31">
              <w:rPr>
                <w:kern w:val="0"/>
                <w:sz w:val="22"/>
                <w:szCs w:val="22"/>
                <w:lang w:eastAsia="el-GR"/>
              </w:rPr>
              <w:t>ΧΡΟΝΙΚΑ ΔΙΑΣΤΗΜΑΤΑ ΣΥΝΤΗΡΗΣΗΣ</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3004"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Τ1 Μ1</w:t>
            </w:r>
          </w:p>
        </w:tc>
        <w:tc>
          <w:tcPr>
            <w:tcW w:w="3800"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6 ΜΗΝΕΣ ή 7.500 ΧΛΜ</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35,00</w:t>
            </w:r>
          </w:p>
        </w:tc>
      </w:tr>
      <w:tr w:rsidR="001C2776" w:rsidRPr="00A40F31" w:rsidTr="00376625">
        <w:tblPrEx>
          <w:tblCellMar>
            <w:top w:w="0" w:type="dxa"/>
            <w:bottom w:w="0" w:type="dxa"/>
          </w:tblCellMar>
        </w:tblPrEx>
        <w:tc>
          <w:tcPr>
            <w:tcW w:w="3004"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Τ2 Μ2</w:t>
            </w:r>
          </w:p>
        </w:tc>
        <w:tc>
          <w:tcPr>
            <w:tcW w:w="3800"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12 ΜΗΝΕΣ ή 15.000 ΧΛΜ</w:t>
            </w:r>
          </w:p>
        </w:tc>
        <w:tc>
          <w:tcPr>
            <w:tcW w:w="1843"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70,00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r w:rsidRPr="00A40F31">
        <w:rPr>
          <w:b/>
          <w:kern w:val="0"/>
          <w:sz w:val="22"/>
          <w:szCs w:val="22"/>
          <w:u w:val="single"/>
          <w:lang w:val="x-none" w:eastAsia="x-none"/>
        </w:rPr>
        <w:t>Για την ΟΜΑΔΑ 6</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Για υπηρεσίες συντήρησης (βλέπε ΠΙΝΑΚΑ 6) </w:t>
      </w:r>
      <w:proofErr w:type="spellStart"/>
      <w:r w:rsidRPr="00A40F31">
        <w:rPr>
          <w:kern w:val="0"/>
          <w:sz w:val="22"/>
          <w:szCs w:val="22"/>
          <w:lang w:eastAsia="el-GR"/>
        </w:rPr>
        <w:t>δικύκλων</w:t>
      </w:r>
      <w:proofErr w:type="spellEnd"/>
      <w:r w:rsidRPr="00A40F31">
        <w:rPr>
          <w:kern w:val="0"/>
          <w:sz w:val="22"/>
          <w:szCs w:val="22"/>
          <w:lang w:eastAsia="el-GR"/>
        </w:rPr>
        <w:t xml:space="preserve">  όπως αυτά καταγράφονται στο Παράρτημα Γ/ Κατάσταση 6 και σύμφωνα με τις οδηγίες </w:t>
      </w:r>
      <w:proofErr w:type="spellStart"/>
      <w:r w:rsidRPr="00A40F31">
        <w:rPr>
          <w:kern w:val="0"/>
          <w:sz w:val="22"/>
          <w:szCs w:val="22"/>
          <w:lang w:eastAsia="el-GR"/>
        </w:rPr>
        <w:t>έκαστου</w:t>
      </w:r>
      <w:proofErr w:type="spellEnd"/>
      <w:r w:rsidRPr="00A40F31">
        <w:rPr>
          <w:kern w:val="0"/>
          <w:sz w:val="22"/>
          <w:szCs w:val="22"/>
          <w:lang w:eastAsia="el-GR"/>
        </w:rPr>
        <w:t xml:space="preserve"> κατασκευαστή.  </w:t>
      </w:r>
    </w:p>
    <w:p w:rsidR="001C2776" w:rsidRPr="00A40F31" w:rsidRDefault="001C2776" w:rsidP="001C2776">
      <w:pPr>
        <w:suppressAutoHyphens w:val="0"/>
        <w:spacing w:line="240" w:lineRule="auto"/>
        <w:jc w:val="both"/>
        <w:rPr>
          <w:kern w:val="0"/>
          <w:sz w:val="22"/>
          <w:szCs w:val="22"/>
          <w:lang w:eastAsia="el-GR"/>
        </w:rPr>
      </w:pPr>
    </w:p>
    <w:tbl>
      <w:tblPr>
        <w:tblW w:w="0" w:type="auto"/>
        <w:tblInd w:w="466" w:type="dxa"/>
        <w:tblLayout w:type="fixed"/>
        <w:tblCellMar>
          <w:left w:w="40" w:type="dxa"/>
          <w:right w:w="40" w:type="dxa"/>
        </w:tblCellMar>
        <w:tblLook w:val="0000" w:firstRow="0" w:lastRow="0" w:firstColumn="0" w:lastColumn="0" w:noHBand="0" w:noVBand="0"/>
      </w:tblPr>
      <w:tblGrid>
        <w:gridCol w:w="3145"/>
        <w:gridCol w:w="3942"/>
        <w:gridCol w:w="1701"/>
      </w:tblGrid>
      <w:tr w:rsidR="001C2776" w:rsidRPr="00A40F31" w:rsidTr="00376625">
        <w:tblPrEx>
          <w:tblCellMar>
            <w:top w:w="0" w:type="dxa"/>
            <w:bottom w:w="0" w:type="dxa"/>
          </w:tblCellMar>
        </w:tblPrEx>
        <w:tc>
          <w:tcPr>
            <w:tcW w:w="8788" w:type="dxa"/>
            <w:gridSpan w:val="3"/>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jc w:val="center"/>
              <w:rPr>
                <w:b/>
                <w:kern w:val="0"/>
                <w:sz w:val="22"/>
                <w:szCs w:val="22"/>
                <w:lang w:eastAsia="el-GR"/>
              </w:rPr>
            </w:pPr>
            <w:r w:rsidRPr="00A40F31">
              <w:rPr>
                <w:b/>
                <w:kern w:val="0"/>
                <w:sz w:val="22"/>
                <w:szCs w:val="22"/>
                <w:lang w:eastAsia="el-GR"/>
              </w:rPr>
              <w:t>ΠΙΝΑΚΑΣ 6</w:t>
            </w:r>
          </w:p>
        </w:tc>
      </w:tr>
      <w:tr w:rsidR="001C2776" w:rsidRPr="00A40F31" w:rsidTr="00376625">
        <w:tblPrEx>
          <w:tblCellMar>
            <w:top w:w="0" w:type="dxa"/>
            <w:bottom w:w="0" w:type="dxa"/>
          </w:tblCellMar>
        </w:tblPrEx>
        <w:tc>
          <w:tcPr>
            <w:tcW w:w="3145"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768"/>
              <w:rPr>
                <w:kern w:val="0"/>
                <w:sz w:val="22"/>
                <w:szCs w:val="22"/>
                <w:lang w:eastAsia="el-GR"/>
              </w:rPr>
            </w:pPr>
            <w:r w:rsidRPr="00A40F31">
              <w:rPr>
                <w:kern w:val="0"/>
                <w:sz w:val="22"/>
                <w:szCs w:val="22"/>
                <w:lang w:eastAsia="el-GR"/>
              </w:rPr>
              <w:lastRenderedPageBreak/>
              <w:t>ΕΙΔΟΣ ΣΥΝΤΗΡΗΣΗΣ</w:t>
            </w:r>
          </w:p>
        </w:tc>
        <w:tc>
          <w:tcPr>
            <w:tcW w:w="3942"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ind w:left="379"/>
              <w:jc w:val="center"/>
              <w:rPr>
                <w:kern w:val="0"/>
                <w:sz w:val="22"/>
                <w:szCs w:val="22"/>
                <w:lang w:eastAsia="el-GR"/>
              </w:rPr>
            </w:pPr>
            <w:r w:rsidRPr="00A40F31">
              <w:rPr>
                <w:kern w:val="0"/>
                <w:sz w:val="22"/>
                <w:szCs w:val="22"/>
                <w:lang w:eastAsia="el-GR"/>
              </w:rPr>
              <w:t>ΧΡΟΝΙΚΑ ΔΙΑΣΤΗΜΑΤΑ ΣΥΝΤΗΡΗΣΗΣ</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3145"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Τ1 Μ1</w:t>
            </w:r>
          </w:p>
        </w:tc>
        <w:tc>
          <w:tcPr>
            <w:tcW w:w="3942"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6 ΜΗΝΕΣ ή 1.500 ΧΛΜ</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5,00</w:t>
            </w:r>
          </w:p>
        </w:tc>
      </w:tr>
      <w:tr w:rsidR="001C2776" w:rsidRPr="00A40F31" w:rsidTr="00376625">
        <w:tblPrEx>
          <w:tblCellMar>
            <w:top w:w="0" w:type="dxa"/>
            <w:bottom w:w="0" w:type="dxa"/>
          </w:tblCellMar>
        </w:tblPrEx>
        <w:tc>
          <w:tcPr>
            <w:tcW w:w="3145"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Τ2 Μ2</w:t>
            </w:r>
          </w:p>
        </w:tc>
        <w:tc>
          <w:tcPr>
            <w:tcW w:w="3942"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center"/>
              <w:rPr>
                <w:kern w:val="0"/>
                <w:sz w:val="22"/>
                <w:szCs w:val="22"/>
                <w:lang w:eastAsia="el-GR"/>
              </w:rPr>
            </w:pPr>
            <w:r w:rsidRPr="00A40F31">
              <w:rPr>
                <w:kern w:val="0"/>
                <w:sz w:val="22"/>
                <w:szCs w:val="22"/>
                <w:lang w:eastAsia="el-GR"/>
              </w:rPr>
              <w:t>12 ΜΗΝΕΣ ή 3.000 ΧΛΜ</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15,00</w:t>
            </w:r>
          </w:p>
        </w:tc>
      </w:tr>
    </w:tbl>
    <w:p w:rsidR="001C2776" w:rsidRPr="00A40F31" w:rsidRDefault="001C2776" w:rsidP="001C2776">
      <w:pPr>
        <w:keepNext/>
        <w:suppressAutoHyphens w:val="0"/>
        <w:spacing w:line="240" w:lineRule="auto"/>
        <w:jc w:val="both"/>
        <w:outlineLvl w:val="4"/>
        <w:rPr>
          <w:kern w:val="0"/>
          <w:sz w:val="22"/>
          <w:szCs w:val="22"/>
          <w:lang w:val="x-none" w:eastAsia="x-none"/>
        </w:rPr>
      </w:pP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r w:rsidRPr="00A40F31">
        <w:rPr>
          <w:b/>
          <w:kern w:val="0"/>
          <w:sz w:val="22"/>
          <w:szCs w:val="22"/>
          <w:u w:val="single"/>
          <w:lang w:val="x-none" w:eastAsia="x-none"/>
        </w:rPr>
        <w:t>Για την ΟΜΑΔΑ 7</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Για  υπηρεσίες πλυσίματος  μέσα έξω όπου απαιτείται και  γρασαρίσματος (βλέπε ΠΙΝΑΚΑ 7)   όλων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(Παράρτημα Γ/ Καταστάσεις 1, 2, 3, 4, 5, 6) και σύμφωνα με τις οδηγίες </w:t>
      </w:r>
      <w:proofErr w:type="spellStart"/>
      <w:r w:rsidRPr="00A40F31">
        <w:rPr>
          <w:kern w:val="0"/>
          <w:sz w:val="22"/>
          <w:szCs w:val="22"/>
          <w:lang w:eastAsia="el-GR"/>
        </w:rPr>
        <w:t>έκαστου</w:t>
      </w:r>
      <w:proofErr w:type="spellEnd"/>
      <w:r w:rsidRPr="00A40F31">
        <w:rPr>
          <w:kern w:val="0"/>
          <w:sz w:val="22"/>
          <w:szCs w:val="22"/>
          <w:lang w:eastAsia="el-GR"/>
        </w:rPr>
        <w:t xml:space="preserve"> κατασκευαστή. </w:t>
      </w:r>
    </w:p>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2"/>
          <w:szCs w:val="22"/>
          <w:lang w:eastAsia="el-GR"/>
        </w:rPr>
      </w:pPr>
    </w:p>
    <w:tbl>
      <w:tblPr>
        <w:tblW w:w="0" w:type="auto"/>
        <w:tblInd w:w="466" w:type="dxa"/>
        <w:tblLayout w:type="fixed"/>
        <w:tblCellMar>
          <w:left w:w="40" w:type="dxa"/>
          <w:right w:w="40" w:type="dxa"/>
        </w:tblCellMar>
        <w:tblLook w:val="0000" w:firstRow="0" w:lastRow="0" w:firstColumn="0" w:lastColumn="0" w:noHBand="0" w:noVBand="0"/>
      </w:tblPr>
      <w:tblGrid>
        <w:gridCol w:w="7087"/>
        <w:gridCol w:w="1701"/>
      </w:tblGrid>
      <w:tr w:rsidR="001C2776" w:rsidRPr="00A40F31" w:rsidTr="00376625">
        <w:tblPrEx>
          <w:tblCellMar>
            <w:top w:w="0" w:type="dxa"/>
            <w:bottom w:w="0" w:type="dxa"/>
          </w:tblCellMar>
        </w:tblPrEx>
        <w:tc>
          <w:tcPr>
            <w:tcW w:w="8788" w:type="dxa"/>
            <w:gridSpan w:val="2"/>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jc w:val="center"/>
              <w:rPr>
                <w:b/>
                <w:kern w:val="0"/>
                <w:sz w:val="22"/>
                <w:szCs w:val="22"/>
                <w:lang w:val="en-US" w:eastAsia="el-GR"/>
              </w:rPr>
            </w:pPr>
            <w:r w:rsidRPr="00A40F31">
              <w:rPr>
                <w:b/>
                <w:kern w:val="0"/>
                <w:sz w:val="22"/>
                <w:szCs w:val="22"/>
                <w:lang w:eastAsia="el-GR"/>
              </w:rPr>
              <w:t>ΠΙΝΑΚΑΣ</w:t>
            </w:r>
            <w:r w:rsidRPr="00A40F31">
              <w:rPr>
                <w:b/>
                <w:kern w:val="0"/>
                <w:sz w:val="22"/>
                <w:szCs w:val="22"/>
                <w:lang w:val="en-US" w:eastAsia="el-GR"/>
              </w:rPr>
              <w:t xml:space="preserve"> 7</w:t>
            </w:r>
          </w:p>
        </w:tc>
      </w:tr>
      <w:tr w:rsidR="001C2776" w:rsidRPr="00A40F31" w:rsidTr="00376625">
        <w:tblPrEx>
          <w:tblCellMar>
            <w:top w:w="0" w:type="dxa"/>
            <w:bottom w:w="0" w:type="dxa"/>
          </w:tblCellMar>
        </w:tblPrEx>
        <w:tc>
          <w:tcPr>
            <w:tcW w:w="708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ind w:left="768"/>
              <w:rPr>
                <w:kern w:val="0"/>
                <w:sz w:val="22"/>
                <w:szCs w:val="22"/>
                <w:lang w:eastAsia="el-GR"/>
              </w:rPr>
            </w:pPr>
            <w:r w:rsidRPr="00A40F31">
              <w:rPr>
                <w:kern w:val="0"/>
                <w:sz w:val="22"/>
                <w:szCs w:val="22"/>
                <w:lang w:eastAsia="el-GR"/>
              </w:rPr>
              <w:t>ΕΙΔΟΣ ΣΥΝΤΗΡΗΣΗΣ</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exact"/>
              <w:rPr>
                <w:kern w:val="0"/>
                <w:sz w:val="22"/>
                <w:szCs w:val="22"/>
                <w:lang w:eastAsia="el-GR"/>
              </w:rPr>
            </w:pPr>
            <w:r w:rsidRPr="00A40F31">
              <w:rPr>
                <w:kern w:val="0"/>
                <w:sz w:val="22"/>
                <w:szCs w:val="22"/>
                <w:lang w:eastAsia="el-GR"/>
              </w:rPr>
              <w:t>ΠΟΣΟ ΧΩΡΙΣ ΦΠΑ</w:t>
            </w:r>
          </w:p>
        </w:tc>
      </w:tr>
      <w:tr w:rsidR="001C2776" w:rsidRPr="00A40F31" w:rsidTr="00376625">
        <w:tblPrEx>
          <w:tblCellMar>
            <w:top w:w="0" w:type="dxa"/>
            <w:bottom w:w="0" w:type="dxa"/>
          </w:tblCellMar>
        </w:tblPrEx>
        <w:tc>
          <w:tcPr>
            <w:tcW w:w="708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ΠΛΥΣΙΜΟ ΓΡΑΣΑΡΙΣΜΑ ΤΩΝ ΟΧΗΜΑΤΩΝ ΜΗΧΑΝΗΜΑΤΩΝ  ΠΟΥ ΠΕΡΙΛΑΜΒΑΝΟΝΤΑΙ ΣΤΙΣ ΚΑΤΑΣΤΑΣΕΙΣ 1 ΚΑΙ 2 (ΠΑΡΑΡΤΗΜΑ Α)</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35,00</w:t>
            </w:r>
          </w:p>
        </w:tc>
      </w:tr>
      <w:tr w:rsidR="001C2776" w:rsidRPr="00A40F31" w:rsidTr="00376625">
        <w:tblPrEx>
          <w:tblCellMar>
            <w:top w:w="0" w:type="dxa"/>
            <w:bottom w:w="0" w:type="dxa"/>
          </w:tblCellMar>
        </w:tblPrEx>
        <w:tc>
          <w:tcPr>
            <w:tcW w:w="708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ΠΛΥΣΙΜΟ ΓΡΑΣΑΡΙΣΜΑ ΤΩΝ ΟΧΗΜΑΤΩΝ ΜΗΧΑΝΗΜΑΤΩΝ  ΠΟΥ ΠΕΡΙΛΑΜΒΑΝΟΝΤΑΙ ΣΤΗΝ  ΚΑΤΑΣΤΑΣΗ  3 (ΠΑΡΑΡΤΗΜΑ Α)</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75,00</w:t>
            </w:r>
          </w:p>
        </w:tc>
      </w:tr>
      <w:tr w:rsidR="001C2776" w:rsidRPr="00A40F31" w:rsidTr="00376625">
        <w:tblPrEx>
          <w:tblCellMar>
            <w:top w:w="0" w:type="dxa"/>
            <w:bottom w:w="0" w:type="dxa"/>
          </w:tblCellMar>
        </w:tblPrEx>
        <w:tc>
          <w:tcPr>
            <w:tcW w:w="708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ΠΛΥΣΙΜΟ ΓΡΑΣΑΡΙΣΜΑ ΤΩΝ ΟΧΗΜΑΤΩΝ    ΠΟΥ ΠΕΡΙΛΑΜΒΑΝΟΝΤΑΙ ΣΤΙΣ ΚΑΤΑΣΤΑΣΕΙΣ 4 ΚΑΙ 5 (ΠΑΡΑΡΤΗΜΑ Α)</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15,00</w:t>
            </w:r>
          </w:p>
        </w:tc>
      </w:tr>
      <w:tr w:rsidR="001C2776" w:rsidRPr="00A40F31" w:rsidTr="00376625">
        <w:tblPrEx>
          <w:tblCellMar>
            <w:top w:w="0" w:type="dxa"/>
            <w:bottom w:w="0" w:type="dxa"/>
          </w:tblCellMar>
        </w:tblPrEx>
        <w:tc>
          <w:tcPr>
            <w:tcW w:w="7087"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ΠΛΥΣΙΜΟ ΓΡΑΣΑΡΙΣΜΑ ΤΩΝ ΔΙΚΥΚΛΩΝ  ΠΟΥ ΠΕΡΙΛΑΜΒΑΝΟΝΤΑΙ ΣΤΗΝ ΚΑΤΑΣΤΑΣΗ  6 (ΠΑΡΑΡΤΗΜΑ Α)</w:t>
            </w:r>
          </w:p>
        </w:tc>
        <w:tc>
          <w:tcPr>
            <w:tcW w:w="1701" w:type="dxa"/>
            <w:tcBorders>
              <w:top w:val="single" w:sz="6" w:space="0" w:color="auto"/>
              <w:left w:val="single" w:sz="6" w:space="0" w:color="auto"/>
              <w:bottom w:val="single" w:sz="6" w:space="0" w:color="auto"/>
              <w:right w:val="single" w:sz="6" w:space="0" w:color="auto"/>
            </w:tcBorders>
          </w:tcPr>
          <w:p w:rsidR="001C2776" w:rsidRPr="00A40F31" w:rsidRDefault="001C2776" w:rsidP="00376625">
            <w:pPr>
              <w:suppressAutoHyphens w:val="0"/>
              <w:autoSpaceDE w:val="0"/>
              <w:autoSpaceDN w:val="0"/>
              <w:adjustRightInd w:val="0"/>
              <w:spacing w:line="240" w:lineRule="auto"/>
              <w:jc w:val="right"/>
              <w:rPr>
                <w:kern w:val="0"/>
                <w:sz w:val="22"/>
                <w:szCs w:val="22"/>
                <w:lang w:eastAsia="el-GR"/>
              </w:rPr>
            </w:pPr>
            <w:r w:rsidRPr="00A40F31">
              <w:rPr>
                <w:kern w:val="0"/>
                <w:sz w:val="22"/>
                <w:szCs w:val="22"/>
                <w:lang w:eastAsia="el-GR"/>
              </w:rPr>
              <w:t>6,00</w:t>
            </w:r>
          </w:p>
        </w:tc>
      </w:tr>
    </w:tbl>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r w:rsidRPr="00A40F31">
        <w:rPr>
          <w:b/>
          <w:kern w:val="0"/>
          <w:sz w:val="22"/>
          <w:szCs w:val="22"/>
          <w:u w:val="single"/>
          <w:lang w:eastAsia="el-GR"/>
        </w:rPr>
        <w:t>ΔΙΕΥΚΡΥΝΗΣΕΙΣ ΣΧΕΤΙΚΑ ΜΕ ΤΗΝ ΠΕΡΙΓΡΑΦΗ ΤΩΝ ΑΝΩΤΕΡΩ ΕΡΓΑΣΙΩΝ  ΚΑΙ ΤΟΥΣ ΑΝΩΤΕΡΩ ΠΙΝΑΚΕΣ</w:t>
      </w:r>
    </w:p>
    <w:p w:rsidR="001C2776" w:rsidRPr="00A40F31" w:rsidRDefault="001C2776" w:rsidP="001C2776">
      <w:pPr>
        <w:suppressAutoHyphens w:val="0"/>
        <w:spacing w:line="240" w:lineRule="auto"/>
        <w:jc w:val="both"/>
        <w:rPr>
          <w:kern w:val="0"/>
          <w:lang w:eastAsia="el-GR"/>
        </w:rPr>
      </w:pPr>
    </w:p>
    <w:p w:rsidR="001C2776" w:rsidRPr="00A40F31" w:rsidRDefault="001C2776" w:rsidP="001C2776">
      <w:pPr>
        <w:suppressAutoHyphens w:val="0"/>
        <w:autoSpaceDE w:val="0"/>
        <w:autoSpaceDN w:val="0"/>
        <w:adjustRightInd w:val="0"/>
        <w:spacing w:before="130" w:line="240" w:lineRule="auto"/>
        <w:ind w:left="4598"/>
        <w:rPr>
          <w:b/>
          <w:bCs/>
          <w:kern w:val="0"/>
          <w:sz w:val="20"/>
          <w:szCs w:val="20"/>
          <w:lang w:eastAsia="el-GR"/>
        </w:rPr>
      </w:pPr>
      <w:r w:rsidRPr="00A40F31">
        <w:rPr>
          <w:b/>
          <w:bCs/>
          <w:spacing w:val="-10"/>
          <w:kern w:val="0"/>
          <w:sz w:val="20"/>
          <w:szCs w:val="20"/>
          <w:lang w:eastAsia="el-GR"/>
        </w:rPr>
        <w:t>Τ1</w:t>
      </w:r>
      <w:r w:rsidRPr="00A40F31">
        <w:rPr>
          <w:b/>
          <w:bCs/>
          <w:kern w:val="0"/>
          <w:sz w:val="20"/>
          <w:szCs w:val="20"/>
          <w:lang w:eastAsia="el-GR"/>
        </w:rPr>
        <w:t xml:space="preserve"> &amp; Μ1</w:t>
      </w:r>
    </w:p>
    <w:p w:rsidR="001C2776" w:rsidRPr="00A40F31" w:rsidRDefault="001C2776" w:rsidP="001C2776">
      <w:pPr>
        <w:suppressAutoHyphens w:val="0"/>
        <w:autoSpaceDE w:val="0"/>
        <w:autoSpaceDN w:val="0"/>
        <w:adjustRightInd w:val="0"/>
        <w:spacing w:before="67" w:line="254" w:lineRule="exact"/>
        <w:rPr>
          <w:b/>
          <w:bCs/>
          <w:kern w:val="0"/>
          <w:sz w:val="20"/>
          <w:szCs w:val="20"/>
          <w:lang w:eastAsia="el-GR"/>
        </w:rPr>
      </w:pPr>
      <w:r w:rsidRPr="00A40F31">
        <w:rPr>
          <w:b/>
          <w:bCs/>
          <w:kern w:val="0"/>
          <w:sz w:val="20"/>
          <w:szCs w:val="20"/>
          <w:lang w:eastAsia="el-GR"/>
        </w:rPr>
        <w:t>Αντικατάσταση λαδιού, φίλτρων, φώτων και έλεγχος υγρών</w:t>
      </w:r>
    </w:p>
    <w:p w:rsidR="001C2776" w:rsidRPr="00A40F31" w:rsidRDefault="001C2776" w:rsidP="001C2776">
      <w:pPr>
        <w:suppressAutoHyphens w:val="0"/>
        <w:autoSpaceDE w:val="0"/>
        <w:autoSpaceDN w:val="0"/>
        <w:adjustRightInd w:val="0"/>
        <w:spacing w:line="254" w:lineRule="exact"/>
        <w:ind w:right="5914"/>
        <w:rPr>
          <w:kern w:val="0"/>
          <w:sz w:val="20"/>
          <w:szCs w:val="20"/>
          <w:lang w:eastAsia="el-GR"/>
        </w:rPr>
      </w:pPr>
      <w:r w:rsidRPr="00A40F31">
        <w:rPr>
          <w:kern w:val="0"/>
          <w:sz w:val="20"/>
          <w:szCs w:val="20"/>
          <w:lang w:eastAsia="el-GR"/>
        </w:rPr>
        <w:t xml:space="preserve">Αντικατάσταση λαδιού κινητήρα </w:t>
      </w:r>
    </w:p>
    <w:p w:rsidR="001C2776" w:rsidRPr="00A40F31" w:rsidRDefault="001C2776" w:rsidP="001C2776">
      <w:pPr>
        <w:suppressAutoHyphens w:val="0"/>
        <w:autoSpaceDE w:val="0"/>
        <w:autoSpaceDN w:val="0"/>
        <w:adjustRightInd w:val="0"/>
        <w:spacing w:line="254" w:lineRule="exact"/>
        <w:ind w:right="5914"/>
        <w:rPr>
          <w:kern w:val="0"/>
          <w:sz w:val="20"/>
          <w:szCs w:val="20"/>
          <w:lang w:eastAsia="el-GR"/>
        </w:rPr>
      </w:pPr>
      <w:r w:rsidRPr="00A40F31">
        <w:rPr>
          <w:kern w:val="0"/>
          <w:sz w:val="20"/>
          <w:szCs w:val="20"/>
          <w:lang w:eastAsia="el-GR"/>
        </w:rPr>
        <w:t xml:space="preserve">Αντικατάσταση φίλτρου λαδιού του κινητήρα </w:t>
      </w:r>
    </w:p>
    <w:p w:rsidR="001C2776" w:rsidRPr="00A40F31" w:rsidRDefault="001C2776" w:rsidP="001C2776">
      <w:pPr>
        <w:suppressAutoHyphens w:val="0"/>
        <w:autoSpaceDE w:val="0"/>
        <w:autoSpaceDN w:val="0"/>
        <w:adjustRightInd w:val="0"/>
        <w:spacing w:line="254" w:lineRule="exact"/>
        <w:ind w:right="5914"/>
        <w:rPr>
          <w:b/>
          <w:bCs/>
          <w:spacing w:val="-10"/>
          <w:kern w:val="0"/>
          <w:sz w:val="20"/>
          <w:szCs w:val="20"/>
          <w:lang w:eastAsia="el-GR"/>
        </w:rPr>
      </w:pPr>
      <w:r w:rsidRPr="00A40F31">
        <w:rPr>
          <w:kern w:val="0"/>
          <w:sz w:val="20"/>
          <w:szCs w:val="20"/>
          <w:lang w:eastAsia="el-GR"/>
        </w:rPr>
        <w:t xml:space="preserve">Έλεγχος φίλτρου πετρελαίου ή βενζίνης </w:t>
      </w:r>
      <w:r w:rsidRPr="00A40F31">
        <w:rPr>
          <w:b/>
          <w:bCs/>
          <w:spacing w:val="-10"/>
          <w:kern w:val="0"/>
          <w:sz w:val="20"/>
          <w:szCs w:val="20"/>
          <w:lang w:eastAsia="el-GR"/>
        </w:rPr>
        <w:t xml:space="preserve">(*) </w:t>
      </w:r>
    </w:p>
    <w:p w:rsidR="001C2776" w:rsidRPr="00A40F31" w:rsidRDefault="001C2776" w:rsidP="001C2776">
      <w:pPr>
        <w:suppressAutoHyphens w:val="0"/>
        <w:autoSpaceDE w:val="0"/>
        <w:autoSpaceDN w:val="0"/>
        <w:adjustRightInd w:val="0"/>
        <w:spacing w:line="254" w:lineRule="exact"/>
        <w:ind w:right="5914"/>
        <w:rPr>
          <w:b/>
          <w:bCs/>
          <w:kern w:val="0"/>
          <w:sz w:val="20"/>
          <w:szCs w:val="20"/>
          <w:lang w:eastAsia="el-GR"/>
        </w:rPr>
      </w:pPr>
      <w:r w:rsidRPr="00A40F31">
        <w:rPr>
          <w:kern w:val="0"/>
          <w:sz w:val="20"/>
          <w:szCs w:val="20"/>
          <w:lang w:eastAsia="el-GR"/>
        </w:rPr>
        <w:t xml:space="preserve">Έλεγχος φίλτρου αέρα </w:t>
      </w:r>
      <w:r w:rsidRPr="00A40F31">
        <w:rPr>
          <w:b/>
          <w:bCs/>
          <w:kern w:val="0"/>
          <w:sz w:val="20"/>
          <w:szCs w:val="20"/>
          <w:lang w:eastAsia="el-GR"/>
        </w:rPr>
        <w:t>(3)</w:t>
      </w:r>
    </w:p>
    <w:p w:rsidR="001C2776" w:rsidRPr="00A40F31" w:rsidRDefault="001C2776" w:rsidP="001C2776">
      <w:pPr>
        <w:suppressAutoHyphens w:val="0"/>
        <w:autoSpaceDE w:val="0"/>
        <w:autoSpaceDN w:val="0"/>
        <w:adjustRightInd w:val="0"/>
        <w:spacing w:line="254" w:lineRule="exact"/>
        <w:ind w:right="4224"/>
        <w:rPr>
          <w:kern w:val="0"/>
          <w:sz w:val="20"/>
          <w:szCs w:val="20"/>
          <w:lang w:eastAsia="el-GR"/>
        </w:rPr>
      </w:pPr>
      <w:r w:rsidRPr="00A40F31">
        <w:rPr>
          <w:kern w:val="0"/>
          <w:sz w:val="20"/>
          <w:szCs w:val="20"/>
          <w:lang w:eastAsia="el-GR"/>
        </w:rPr>
        <w:t>Έλεγχος φίλτρου κλιματισμού (αντικατάσταση εάν χρειάζεται)</w:t>
      </w:r>
    </w:p>
    <w:p w:rsidR="001C2776" w:rsidRPr="00A40F31" w:rsidRDefault="001C2776" w:rsidP="001C2776">
      <w:pPr>
        <w:suppressAutoHyphens w:val="0"/>
        <w:autoSpaceDE w:val="0"/>
        <w:autoSpaceDN w:val="0"/>
        <w:adjustRightInd w:val="0"/>
        <w:spacing w:line="254" w:lineRule="exact"/>
        <w:ind w:right="4224"/>
        <w:rPr>
          <w:kern w:val="0"/>
          <w:sz w:val="20"/>
          <w:szCs w:val="20"/>
          <w:lang w:eastAsia="el-GR"/>
        </w:rPr>
      </w:pPr>
      <w:r w:rsidRPr="00A40F31">
        <w:rPr>
          <w:kern w:val="0"/>
          <w:sz w:val="20"/>
          <w:szCs w:val="20"/>
          <w:lang w:eastAsia="el-GR"/>
        </w:rPr>
        <w:t>Έλεγχος στάθμης υγρών φρένων</w:t>
      </w:r>
    </w:p>
    <w:p w:rsidR="001C2776" w:rsidRPr="00A40F31" w:rsidRDefault="001C2776" w:rsidP="001C2776">
      <w:pPr>
        <w:suppressAutoHyphens w:val="0"/>
        <w:autoSpaceDE w:val="0"/>
        <w:autoSpaceDN w:val="0"/>
        <w:adjustRightInd w:val="0"/>
        <w:spacing w:line="254" w:lineRule="exact"/>
        <w:ind w:right="4224"/>
        <w:rPr>
          <w:kern w:val="0"/>
          <w:sz w:val="20"/>
          <w:szCs w:val="20"/>
          <w:lang w:eastAsia="el-GR"/>
        </w:rPr>
      </w:pPr>
      <w:r w:rsidRPr="00A40F31">
        <w:rPr>
          <w:kern w:val="0"/>
          <w:sz w:val="20"/>
          <w:szCs w:val="20"/>
          <w:lang w:eastAsia="el-GR"/>
        </w:rPr>
        <w:t xml:space="preserve">Έλεγχος </w:t>
      </w:r>
      <w:proofErr w:type="spellStart"/>
      <w:r w:rsidRPr="00A40F31">
        <w:rPr>
          <w:kern w:val="0"/>
          <w:sz w:val="20"/>
          <w:szCs w:val="20"/>
          <w:lang w:eastAsia="el-GR"/>
        </w:rPr>
        <w:t>Βαλβολίνων</w:t>
      </w:r>
      <w:proofErr w:type="spellEnd"/>
    </w:p>
    <w:p w:rsidR="001C2776" w:rsidRPr="00A40F31" w:rsidRDefault="001C2776" w:rsidP="001C2776">
      <w:pPr>
        <w:suppressAutoHyphens w:val="0"/>
        <w:autoSpaceDE w:val="0"/>
        <w:autoSpaceDN w:val="0"/>
        <w:adjustRightInd w:val="0"/>
        <w:spacing w:line="254" w:lineRule="exact"/>
        <w:ind w:right="4224"/>
        <w:rPr>
          <w:kern w:val="0"/>
          <w:sz w:val="20"/>
          <w:szCs w:val="20"/>
          <w:lang w:eastAsia="el-GR"/>
        </w:rPr>
      </w:pPr>
      <w:r w:rsidRPr="00A40F31">
        <w:rPr>
          <w:kern w:val="0"/>
          <w:sz w:val="20"/>
          <w:szCs w:val="20"/>
          <w:lang w:eastAsia="el-GR"/>
        </w:rPr>
        <w:t>Έλεγχος πίεσης ελαστικών</w:t>
      </w:r>
    </w:p>
    <w:p w:rsidR="001C2776" w:rsidRPr="00A40F31" w:rsidRDefault="001C2776" w:rsidP="001C2776">
      <w:pPr>
        <w:suppressAutoHyphens w:val="0"/>
        <w:autoSpaceDE w:val="0"/>
        <w:autoSpaceDN w:val="0"/>
        <w:adjustRightInd w:val="0"/>
        <w:spacing w:line="254" w:lineRule="exact"/>
        <w:ind w:right="4224"/>
        <w:rPr>
          <w:kern w:val="0"/>
          <w:sz w:val="20"/>
          <w:szCs w:val="20"/>
          <w:lang w:eastAsia="el-GR"/>
        </w:rPr>
      </w:pPr>
      <w:r w:rsidRPr="00A40F31">
        <w:rPr>
          <w:kern w:val="0"/>
          <w:sz w:val="20"/>
          <w:szCs w:val="20"/>
          <w:lang w:eastAsia="el-GR"/>
        </w:rPr>
        <w:t>Γρασάρισμα όπου χρειάζεται</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48" w:line="254" w:lineRule="exact"/>
        <w:rPr>
          <w:b/>
          <w:bCs/>
          <w:kern w:val="0"/>
          <w:sz w:val="20"/>
          <w:szCs w:val="20"/>
          <w:lang w:eastAsia="el-GR"/>
        </w:rPr>
      </w:pPr>
      <w:r w:rsidRPr="00A40F31">
        <w:rPr>
          <w:b/>
          <w:bCs/>
          <w:kern w:val="0"/>
          <w:sz w:val="20"/>
          <w:szCs w:val="20"/>
          <w:lang w:eastAsia="el-GR"/>
        </w:rPr>
        <w:t>Έλεγχοι στην περιοχή του κινητήρα</w:t>
      </w:r>
    </w:p>
    <w:p w:rsidR="001C2776" w:rsidRPr="00A40F31" w:rsidRDefault="001C2776" w:rsidP="001C2776">
      <w:pPr>
        <w:suppressAutoHyphens w:val="0"/>
        <w:autoSpaceDE w:val="0"/>
        <w:autoSpaceDN w:val="0"/>
        <w:adjustRightInd w:val="0"/>
        <w:spacing w:line="254" w:lineRule="exact"/>
        <w:rPr>
          <w:b/>
          <w:bCs/>
          <w:kern w:val="0"/>
          <w:sz w:val="20"/>
          <w:szCs w:val="20"/>
          <w:lang w:eastAsia="el-GR"/>
        </w:rPr>
      </w:pPr>
      <w:r w:rsidRPr="00A40F31">
        <w:rPr>
          <w:b/>
          <w:bCs/>
          <w:kern w:val="0"/>
          <w:sz w:val="20"/>
          <w:szCs w:val="20"/>
          <w:lang w:eastAsia="el-GR"/>
        </w:rPr>
        <w:t xml:space="preserve">Έλεγχος ιμάντα </w:t>
      </w:r>
      <w:proofErr w:type="spellStart"/>
      <w:r w:rsidRPr="00A40F31">
        <w:rPr>
          <w:b/>
          <w:bCs/>
          <w:kern w:val="0"/>
          <w:sz w:val="20"/>
          <w:szCs w:val="20"/>
          <w:lang w:eastAsia="el-GR"/>
        </w:rPr>
        <w:t>αλτερνέιτορ</w:t>
      </w:r>
      <w:proofErr w:type="spellEnd"/>
      <w:r w:rsidRPr="00A40F31">
        <w:rPr>
          <w:b/>
          <w:bCs/>
          <w:kern w:val="0"/>
          <w:sz w:val="20"/>
          <w:szCs w:val="20"/>
          <w:lang w:eastAsia="el-GR"/>
        </w:rPr>
        <w:t xml:space="preserve"> και αντλίας τιμονιού (1)</w:t>
      </w:r>
    </w:p>
    <w:p w:rsidR="001C2776" w:rsidRPr="00A40F31" w:rsidRDefault="001C2776" w:rsidP="001C2776">
      <w:pPr>
        <w:suppressAutoHyphens w:val="0"/>
        <w:autoSpaceDE w:val="0"/>
        <w:autoSpaceDN w:val="0"/>
        <w:adjustRightInd w:val="0"/>
        <w:spacing w:line="254" w:lineRule="exact"/>
        <w:rPr>
          <w:b/>
          <w:bCs/>
          <w:kern w:val="0"/>
          <w:sz w:val="20"/>
          <w:szCs w:val="20"/>
          <w:lang w:eastAsia="el-GR"/>
        </w:rPr>
      </w:pPr>
      <w:r w:rsidRPr="00A40F31">
        <w:rPr>
          <w:kern w:val="0"/>
          <w:sz w:val="20"/>
          <w:szCs w:val="20"/>
          <w:lang w:eastAsia="el-GR"/>
        </w:rPr>
        <w:t xml:space="preserve">Έλεγχος ιμάντα κομπρεσέρ </w:t>
      </w:r>
      <w:r w:rsidRPr="00A40F31">
        <w:rPr>
          <w:kern w:val="0"/>
          <w:sz w:val="20"/>
          <w:szCs w:val="20"/>
          <w:lang w:val="en-US" w:eastAsia="el-GR"/>
        </w:rPr>
        <w:t>A</w:t>
      </w:r>
      <w:r w:rsidRPr="00A40F31">
        <w:rPr>
          <w:kern w:val="0"/>
          <w:sz w:val="20"/>
          <w:szCs w:val="20"/>
          <w:lang w:eastAsia="el-GR"/>
        </w:rPr>
        <w:t>/</w:t>
      </w:r>
      <w:r w:rsidRPr="00A40F31">
        <w:rPr>
          <w:kern w:val="0"/>
          <w:sz w:val="20"/>
          <w:szCs w:val="20"/>
          <w:lang w:val="en-US" w:eastAsia="el-GR"/>
        </w:rPr>
        <w:t>C</w:t>
      </w:r>
      <w:r w:rsidRPr="00A40F31">
        <w:rPr>
          <w:kern w:val="0"/>
          <w:sz w:val="20"/>
          <w:szCs w:val="20"/>
          <w:lang w:eastAsia="el-GR"/>
        </w:rPr>
        <w:t xml:space="preserve"> </w:t>
      </w:r>
      <w:r w:rsidRPr="00A40F31">
        <w:rPr>
          <w:b/>
          <w:bCs/>
          <w:kern w:val="0"/>
          <w:sz w:val="20"/>
          <w:szCs w:val="20"/>
          <w:lang w:eastAsia="el-GR"/>
        </w:rPr>
        <w:t>(1)</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53" w:line="254" w:lineRule="exact"/>
        <w:rPr>
          <w:b/>
          <w:bCs/>
          <w:kern w:val="0"/>
          <w:sz w:val="20"/>
          <w:szCs w:val="20"/>
          <w:lang w:eastAsia="el-GR"/>
        </w:rPr>
      </w:pPr>
      <w:r w:rsidRPr="00A40F31">
        <w:rPr>
          <w:b/>
          <w:bCs/>
          <w:kern w:val="0"/>
          <w:sz w:val="20"/>
          <w:szCs w:val="20"/>
          <w:lang w:eastAsia="el-GR"/>
        </w:rPr>
        <w:t>Έλεγχοι στο σύστημα διεύθυνσης και πέδησης</w:t>
      </w:r>
    </w:p>
    <w:p w:rsidR="001C2776" w:rsidRPr="00A40F31" w:rsidRDefault="001C2776" w:rsidP="001C2776">
      <w:pPr>
        <w:suppressAutoHyphens w:val="0"/>
        <w:autoSpaceDE w:val="0"/>
        <w:autoSpaceDN w:val="0"/>
        <w:adjustRightInd w:val="0"/>
        <w:spacing w:before="5" w:line="254" w:lineRule="exact"/>
        <w:ind w:right="6336"/>
        <w:rPr>
          <w:kern w:val="0"/>
          <w:sz w:val="20"/>
          <w:szCs w:val="20"/>
          <w:lang w:eastAsia="el-GR"/>
        </w:rPr>
      </w:pPr>
      <w:r w:rsidRPr="00A40F31">
        <w:rPr>
          <w:kern w:val="0"/>
          <w:sz w:val="20"/>
          <w:szCs w:val="20"/>
          <w:lang w:eastAsia="el-GR"/>
        </w:rPr>
        <w:t xml:space="preserve">Έλεγχος κατάστασης </w:t>
      </w:r>
      <w:proofErr w:type="spellStart"/>
      <w:r w:rsidRPr="00A40F31">
        <w:rPr>
          <w:kern w:val="0"/>
          <w:sz w:val="20"/>
          <w:szCs w:val="20"/>
          <w:lang w:eastAsia="el-GR"/>
        </w:rPr>
        <w:t>ακρόμπαρων</w:t>
      </w:r>
      <w:proofErr w:type="spellEnd"/>
    </w:p>
    <w:p w:rsidR="001C2776" w:rsidRPr="00A40F31" w:rsidRDefault="001C2776" w:rsidP="001C2776">
      <w:pPr>
        <w:suppressAutoHyphens w:val="0"/>
        <w:autoSpaceDE w:val="0"/>
        <w:autoSpaceDN w:val="0"/>
        <w:adjustRightInd w:val="0"/>
        <w:spacing w:before="5" w:line="254" w:lineRule="exact"/>
        <w:ind w:right="6336"/>
        <w:rPr>
          <w:kern w:val="0"/>
          <w:sz w:val="20"/>
          <w:szCs w:val="20"/>
          <w:lang w:eastAsia="el-GR"/>
        </w:rPr>
      </w:pPr>
      <w:r w:rsidRPr="00A40F31">
        <w:rPr>
          <w:kern w:val="0"/>
          <w:sz w:val="20"/>
          <w:szCs w:val="20"/>
          <w:lang w:eastAsia="el-GR"/>
        </w:rPr>
        <w:t xml:space="preserve">Έλεγχος στεγανοποίησης </w:t>
      </w:r>
      <w:proofErr w:type="spellStart"/>
      <w:r w:rsidRPr="00A40F31">
        <w:rPr>
          <w:kern w:val="0"/>
          <w:sz w:val="20"/>
          <w:szCs w:val="20"/>
          <w:lang w:eastAsia="el-GR"/>
        </w:rPr>
        <w:t>κρεμαγιέρας</w:t>
      </w:r>
      <w:proofErr w:type="spellEnd"/>
    </w:p>
    <w:p w:rsidR="001C2776" w:rsidRPr="00A40F31" w:rsidRDefault="001C2776" w:rsidP="001C2776">
      <w:pPr>
        <w:suppressAutoHyphens w:val="0"/>
        <w:autoSpaceDE w:val="0"/>
        <w:autoSpaceDN w:val="0"/>
        <w:adjustRightInd w:val="0"/>
        <w:spacing w:line="254" w:lineRule="exact"/>
        <w:ind w:right="3173"/>
        <w:jc w:val="both"/>
        <w:rPr>
          <w:b/>
          <w:bCs/>
          <w:kern w:val="0"/>
          <w:sz w:val="20"/>
          <w:szCs w:val="20"/>
          <w:lang w:eastAsia="el-GR"/>
        </w:rPr>
      </w:pPr>
      <w:r w:rsidRPr="00A40F31">
        <w:rPr>
          <w:kern w:val="0"/>
          <w:sz w:val="20"/>
          <w:szCs w:val="20"/>
          <w:lang w:eastAsia="el-GR"/>
        </w:rPr>
        <w:t xml:space="preserve">Έλεγχος φθοράς στα τακάκια και στους δίσκους φρένων και </w:t>
      </w:r>
      <w:proofErr w:type="spellStart"/>
      <w:r w:rsidRPr="00A40F31">
        <w:rPr>
          <w:kern w:val="0"/>
          <w:sz w:val="20"/>
          <w:szCs w:val="20"/>
          <w:lang w:eastAsia="el-GR"/>
        </w:rPr>
        <w:t>δισκόφρενων</w:t>
      </w:r>
      <w:proofErr w:type="spellEnd"/>
      <w:r w:rsidRPr="00A40F31">
        <w:rPr>
          <w:kern w:val="0"/>
          <w:sz w:val="20"/>
          <w:szCs w:val="20"/>
          <w:lang w:eastAsia="el-GR"/>
        </w:rPr>
        <w:t xml:space="preserve"> </w:t>
      </w:r>
      <w:r w:rsidRPr="00A40F31">
        <w:rPr>
          <w:b/>
          <w:bCs/>
          <w:kern w:val="0"/>
          <w:sz w:val="20"/>
          <w:szCs w:val="20"/>
          <w:lang w:eastAsia="el-GR"/>
        </w:rPr>
        <w:t>(2)</w:t>
      </w:r>
    </w:p>
    <w:p w:rsidR="001C2776" w:rsidRPr="00A40F31" w:rsidRDefault="001C2776" w:rsidP="001C2776">
      <w:pPr>
        <w:suppressAutoHyphens w:val="0"/>
        <w:autoSpaceDE w:val="0"/>
        <w:autoSpaceDN w:val="0"/>
        <w:adjustRightInd w:val="0"/>
        <w:spacing w:line="254" w:lineRule="exact"/>
        <w:ind w:right="3173"/>
        <w:jc w:val="both"/>
        <w:rPr>
          <w:kern w:val="0"/>
          <w:sz w:val="20"/>
          <w:szCs w:val="20"/>
          <w:lang w:eastAsia="el-GR"/>
        </w:rPr>
      </w:pPr>
      <w:r w:rsidRPr="00A40F31">
        <w:rPr>
          <w:b/>
          <w:bCs/>
          <w:kern w:val="0"/>
          <w:sz w:val="20"/>
          <w:szCs w:val="20"/>
          <w:lang w:eastAsia="el-GR"/>
        </w:rPr>
        <w:t xml:space="preserve"> </w:t>
      </w:r>
      <w:r w:rsidRPr="00A40F31">
        <w:rPr>
          <w:kern w:val="0"/>
          <w:sz w:val="20"/>
          <w:szCs w:val="20"/>
          <w:lang w:eastAsia="el-GR"/>
        </w:rPr>
        <w:t xml:space="preserve">Έλεγχος κολάρων νερού και </w:t>
      </w:r>
      <w:proofErr w:type="spellStart"/>
      <w:r w:rsidRPr="00A40F31">
        <w:rPr>
          <w:kern w:val="0"/>
          <w:sz w:val="20"/>
          <w:szCs w:val="20"/>
          <w:lang w:eastAsia="el-GR"/>
        </w:rPr>
        <w:t>μαρκουτσιών</w:t>
      </w:r>
      <w:proofErr w:type="spellEnd"/>
      <w:r w:rsidRPr="00A40F31">
        <w:rPr>
          <w:kern w:val="0"/>
          <w:sz w:val="20"/>
          <w:szCs w:val="20"/>
          <w:lang w:eastAsia="el-GR"/>
        </w:rPr>
        <w:t xml:space="preserve"> φρένων</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86" w:line="240" w:lineRule="auto"/>
        <w:rPr>
          <w:b/>
          <w:bCs/>
          <w:kern w:val="0"/>
          <w:sz w:val="20"/>
          <w:szCs w:val="20"/>
          <w:lang w:eastAsia="el-GR"/>
        </w:rPr>
      </w:pPr>
      <w:r w:rsidRPr="00A40F31">
        <w:rPr>
          <w:b/>
          <w:bCs/>
          <w:kern w:val="0"/>
          <w:sz w:val="20"/>
          <w:szCs w:val="20"/>
          <w:lang w:eastAsia="el-GR"/>
        </w:rPr>
        <w:t>Έλεγχος μέσα στο όχημα</w:t>
      </w:r>
    </w:p>
    <w:p w:rsidR="001C2776" w:rsidRPr="00A40F31" w:rsidRDefault="001C2776" w:rsidP="001C2776">
      <w:pPr>
        <w:suppressAutoHyphens w:val="0"/>
        <w:autoSpaceDE w:val="0"/>
        <w:autoSpaceDN w:val="0"/>
        <w:adjustRightInd w:val="0"/>
        <w:spacing w:before="53" w:line="240" w:lineRule="auto"/>
        <w:rPr>
          <w:kern w:val="0"/>
          <w:sz w:val="20"/>
          <w:szCs w:val="20"/>
          <w:lang w:eastAsia="el-GR"/>
        </w:rPr>
      </w:pPr>
      <w:r w:rsidRPr="00A40F31">
        <w:rPr>
          <w:kern w:val="0"/>
          <w:sz w:val="20"/>
          <w:szCs w:val="20"/>
          <w:lang w:eastAsia="el-GR"/>
        </w:rPr>
        <w:t>Έλεγχος διαδρομής χειρόφρενου</w:t>
      </w:r>
    </w:p>
    <w:p w:rsidR="001C2776" w:rsidRPr="00A40F31" w:rsidRDefault="001C2776" w:rsidP="001C2776">
      <w:pPr>
        <w:suppressAutoHyphens w:val="0"/>
        <w:autoSpaceDE w:val="0"/>
        <w:autoSpaceDN w:val="0"/>
        <w:adjustRightInd w:val="0"/>
        <w:spacing w:before="53" w:line="259" w:lineRule="exact"/>
        <w:rPr>
          <w:b/>
          <w:bCs/>
          <w:kern w:val="0"/>
          <w:sz w:val="20"/>
          <w:szCs w:val="20"/>
          <w:lang w:eastAsia="el-GR"/>
        </w:rPr>
      </w:pPr>
    </w:p>
    <w:p w:rsidR="001C2776" w:rsidRPr="00A40F31" w:rsidRDefault="001C2776" w:rsidP="001C2776">
      <w:pPr>
        <w:suppressAutoHyphens w:val="0"/>
        <w:autoSpaceDE w:val="0"/>
        <w:autoSpaceDN w:val="0"/>
        <w:adjustRightInd w:val="0"/>
        <w:spacing w:before="53" w:line="259" w:lineRule="exact"/>
        <w:rPr>
          <w:b/>
          <w:bCs/>
          <w:kern w:val="0"/>
          <w:sz w:val="20"/>
          <w:szCs w:val="20"/>
          <w:lang w:eastAsia="el-GR"/>
        </w:rPr>
      </w:pPr>
      <w:r w:rsidRPr="00A40F31">
        <w:rPr>
          <w:b/>
          <w:bCs/>
          <w:kern w:val="0"/>
          <w:sz w:val="20"/>
          <w:szCs w:val="20"/>
          <w:lang w:eastAsia="el-GR"/>
        </w:rPr>
        <w:lastRenderedPageBreak/>
        <w:t>Διάγνωση</w:t>
      </w:r>
    </w:p>
    <w:p w:rsidR="001C2776" w:rsidRPr="00A40F31" w:rsidRDefault="001C2776" w:rsidP="001C2776">
      <w:pPr>
        <w:suppressAutoHyphens w:val="0"/>
        <w:autoSpaceDE w:val="0"/>
        <w:autoSpaceDN w:val="0"/>
        <w:adjustRightInd w:val="0"/>
        <w:spacing w:line="259" w:lineRule="exact"/>
        <w:ind w:right="5491"/>
        <w:rPr>
          <w:kern w:val="0"/>
          <w:sz w:val="20"/>
          <w:szCs w:val="20"/>
          <w:lang w:eastAsia="el-GR"/>
        </w:rPr>
      </w:pPr>
      <w:r w:rsidRPr="00A40F31">
        <w:rPr>
          <w:kern w:val="0"/>
          <w:sz w:val="20"/>
          <w:szCs w:val="20"/>
          <w:lang w:eastAsia="el-GR"/>
        </w:rPr>
        <w:t>Έλεγχος ηλεκτρονικών μονάδων του οχήματος και έλεγχος κινητήρα (</w:t>
      </w:r>
      <w:r w:rsidRPr="00A40F31">
        <w:rPr>
          <w:kern w:val="0"/>
          <w:sz w:val="20"/>
          <w:szCs w:val="20"/>
          <w:lang w:val="en-US" w:eastAsia="el-GR"/>
        </w:rPr>
        <w:t>engine</w:t>
      </w:r>
      <w:r w:rsidRPr="00A40F31">
        <w:rPr>
          <w:kern w:val="0"/>
          <w:sz w:val="20"/>
          <w:szCs w:val="20"/>
          <w:lang w:eastAsia="el-GR"/>
        </w:rPr>
        <w:t xml:space="preserve"> </w:t>
      </w:r>
      <w:r w:rsidRPr="00A40F31">
        <w:rPr>
          <w:kern w:val="0"/>
          <w:sz w:val="20"/>
          <w:szCs w:val="20"/>
          <w:lang w:val="en-US" w:eastAsia="el-GR"/>
        </w:rPr>
        <w:t>test</w:t>
      </w:r>
      <w:r w:rsidRPr="00A40F31">
        <w:rPr>
          <w:kern w:val="0"/>
          <w:sz w:val="20"/>
          <w:szCs w:val="20"/>
          <w:lang w:eastAsia="el-GR"/>
        </w:rPr>
        <w:t>)</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48" w:line="254" w:lineRule="exact"/>
        <w:rPr>
          <w:b/>
          <w:bCs/>
          <w:kern w:val="0"/>
          <w:sz w:val="20"/>
          <w:szCs w:val="20"/>
          <w:lang w:eastAsia="el-GR"/>
        </w:rPr>
      </w:pPr>
      <w:r w:rsidRPr="00A40F31">
        <w:rPr>
          <w:b/>
          <w:bCs/>
          <w:kern w:val="0"/>
          <w:sz w:val="20"/>
          <w:szCs w:val="20"/>
          <w:lang w:eastAsia="el-GR"/>
        </w:rPr>
        <w:t>Διάφοροι έλεγχοι</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φώτων και φλας</w:t>
      </w: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r w:rsidRPr="00A40F31">
        <w:rPr>
          <w:kern w:val="0"/>
          <w:sz w:val="20"/>
          <w:szCs w:val="20"/>
          <w:lang w:eastAsia="el-GR"/>
        </w:rPr>
        <w:t>Δοκιμή στο δρόμο (</w:t>
      </w:r>
      <w:r w:rsidRPr="00A40F31">
        <w:rPr>
          <w:kern w:val="0"/>
          <w:sz w:val="20"/>
          <w:szCs w:val="20"/>
          <w:lang w:val="en-US" w:eastAsia="el-GR"/>
        </w:rPr>
        <w:t>test</w:t>
      </w:r>
      <w:r w:rsidRPr="00A40F31">
        <w:rPr>
          <w:kern w:val="0"/>
          <w:sz w:val="20"/>
          <w:szCs w:val="20"/>
          <w:lang w:eastAsia="el-GR"/>
        </w:rPr>
        <w:t xml:space="preserve"> </w:t>
      </w:r>
      <w:r w:rsidRPr="00A40F31">
        <w:rPr>
          <w:kern w:val="0"/>
          <w:sz w:val="20"/>
          <w:szCs w:val="20"/>
          <w:lang w:val="en-US" w:eastAsia="el-GR"/>
        </w:rPr>
        <w:t>drive</w:t>
      </w:r>
      <w:r w:rsidRPr="00A40F31">
        <w:rPr>
          <w:kern w:val="0"/>
          <w:sz w:val="20"/>
          <w:szCs w:val="20"/>
          <w:lang w:eastAsia="el-GR"/>
        </w:rPr>
        <w:t xml:space="preserve">) και έλεγχος χειρισμών </w:t>
      </w: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r w:rsidRPr="00A40F31">
        <w:rPr>
          <w:kern w:val="0"/>
          <w:sz w:val="20"/>
          <w:szCs w:val="20"/>
          <w:lang w:eastAsia="el-GR"/>
        </w:rPr>
        <w:t>Ότι επιπλέον προβλέπεται από τον κατασκευαστή</w:t>
      </w: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p>
    <w:p w:rsidR="001C2776" w:rsidRPr="00A40F31" w:rsidRDefault="001C2776" w:rsidP="001C2776">
      <w:pPr>
        <w:suppressAutoHyphens w:val="0"/>
        <w:autoSpaceDE w:val="0"/>
        <w:autoSpaceDN w:val="0"/>
        <w:adjustRightInd w:val="0"/>
        <w:spacing w:before="43" w:line="240" w:lineRule="auto"/>
        <w:rPr>
          <w:b/>
          <w:bCs/>
          <w:kern w:val="0"/>
          <w:sz w:val="20"/>
          <w:szCs w:val="20"/>
          <w:lang w:eastAsia="el-GR"/>
        </w:rPr>
      </w:pPr>
      <w:r w:rsidRPr="00A40F31">
        <w:rPr>
          <w:b/>
          <w:bCs/>
          <w:kern w:val="0"/>
          <w:sz w:val="20"/>
          <w:szCs w:val="20"/>
          <w:lang w:eastAsia="el-GR"/>
        </w:rPr>
        <w:t>ΠΑΡΑΤΗΡΗΣΕΙΣ</w:t>
      </w:r>
    </w:p>
    <w:p w:rsidR="001C2776" w:rsidRPr="00A40F31" w:rsidRDefault="001C2776" w:rsidP="001C2776">
      <w:pPr>
        <w:numPr>
          <w:ilvl w:val="0"/>
          <w:numId w:val="2"/>
        </w:numPr>
        <w:tabs>
          <w:tab w:val="left" w:pos="293"/>
        </w:tabs>
        <w:suppressAutoHyphens w:val="0"/>
        <w:autoSpaceDE w:val="0"/>
        <w:autoSpaceDN w:val="0"/>
        <w:adjustRightInd w:val="0"/>
        <w:spacing w:before="120" w:line="240" w:lineRule="auto"/>
        <w:rPr>
          <w:b/>
          <w:bCs/>
          <w:kern w:val="0"/>
          <w:sz w:val="20"/>
          <w:szCs w:val="20"/>
          <w:lang w:eastAsia="el-GR"/>
        </w:rPr>
      </w:pPr>
      <w:r w:rsidRPr="00A40F31">
        <w:rPr>
          <w:kern w:val="0"/>
          <w:sz w:val="20"/>
          <w:szCs w:val="20"/>
          <w:lang w:eastAsia="el-GR"/>
        </w:rPr>
        <w:t xml:space="preserve">Αντικατάσταση ιμάντων και </w:t>
      </w:r>
      <w:proofErr w:type="spellStart"/>
      <w:r w:rsidRPr="00A40F31">
        <w:rPr>
          <w:kern w:val="0"/>
          <w:sz w:val="20"/>
          <w:szCs w:val="20"/>
          <w:lang w:eastAsia="el-GR"/>
        </w:rPr>
        <w:t>τεντωτήρων</w:t>
      </w:r>
      <w:proofErr w:type="spellEnd"/>
      <w:r w:rsidRPr="00A40F31">
        <w:rPr>
          <w:kern w:val="0"/>
          <w:sz w:val="20"/>
          <w:szCs w:val="20"/>
          <w:lang w:eastAsia="el-GR"/>
        </w:rPr>
        <w:t xml:space="preserve"> εάν χρειάζονται.</w:t>
      </w:r>
    </w:p>
    <w:p w:rsidR="001C2776" w:rsidRPr="00A40F31" w:rsidRDefault="001C2776" w:rsidP="001C2776">
      <w:pPr>
        <w:numPr>
          <w:ilvl w:val="0"/>
          <w:numId w:val="2"/>
        </w:numPr>
        <w:tabs>
          <w:tab w:val="left" w:pos="293"/>
        </w:tabs>
        <w:suppressAutoHyphens w:val="0"/>
        <w:autoSpaceDE w:val="0"/>
        <w:autoSpaceDN w:val="0"/>
        <w:adjustRightInd w:val="0"/>
        <w:spacing w:before="130" w:line="235" w:lineRule="exact"/>
        <w:rPr>
          <w:b/>
          <w:bCs/>
          <w:kern w:val="0"/>
          <w:sz w:val="20"/>
          <w:szCs w:val="20"/>
          <w:lang w:eastAsia="el-GR"/>
        </w:rPr>
      </w:pPr>
      <w:r w:rsidRPr="00A40F31">
        <w:rPr>
          <w:kern w:val="0"/>
          <w:sz w:val="20"/>
          <w:szCs w:val="20"/>
          <w:lang w:eastAsia="el-GR"/>
        </w:rPr>
        <w:t>Μπορεί να χρειαστεί να αντικατασταθούν νωρίτερα. Εξαρτάται από την χρήση του οχήματος και τον τρόπο οδήγησής του.</w:t>
      </w:r>
    </w:p>
    <w:p w:rsidR="001C2776" w:rsidRPr="00A40F31" w:rsidRDefault="001C2776" w:rsidP="001C2776">
      <w:pPr>
        <w:numPr>
          <w:ilvl w:val="0"/>
          <w:numId w:val="2"/>
        </w:numPr>
        <w:tabs>
          <w:tab w:val="left" w:pos="293"/>
        </w:tabs>
        <w:suppressAutoHyphens w:val="0"/>
        <w:autoSpaceDE w:val="0"/>
        <w:autoSpaceDN w:val="0"/>
        <w:adjustRightInd w:val="0"/>
        <w:spacing w:before="86" w:line="235" w:lineRule="exact"/>
        <w:jc w:val="both"/>
        <w:rPr>
          <w:b/>
          <w:bCs/>
          <w:kern w:val="0"/>
          <w:sz w:val="20"/>
          <w:szCs w:val="20"/>
          <w:lang w:eastAsia="el-GR"/>
        </w:rPr>
      </w:pPr>
      <w:r w:rsidRPr="00A40F31">
        <w:rPr>
          <w:kern w:val="0"/>
          <w:sz w:val="20"/>
          <w:szCs w:val="20"/>
          <w:lang w:eastAsia="el-GR"/>
        </w:rPr>
        <w:t>Εάν φράξει νωρίτερα το φίλτρο αέρα οφείλεται στις συνθήκες του περιβάλλοντος. Γι' αυτό το λόγο μπορεί να χρειαστεί η αντικατάσταση του φίλτρου αέρα νωρίτερα.</w:t>
      </w:r>
    </w:p>
    <w:p w:rsidR="001C2776" w:rsidRPr="00A40F31" w:rsidRDefault="001C2776" w:rsidP="001C2776">
      <w:pPr>
        <w:suppressAutoHyphens w:val="0"/>
        <w:autoSpaceDE w:val="0"/>
        <w:autoSpaceDN w:val="0"/>
        <w:adjustRightInd w:val="0"/>
        <w:spacing w:before="96" w:line="235" w:lineRule="exact"/>
        <w:rPr>
          <w:kern w:val="0"/>
          <w:sz w:val="20"/>
          <w:szCs w:val="20"/>
          <w:lang w:eastAsia="el-GR"/>
        </w:rPr>
      </w:pPr>
      <w:r w:rsidRPr="00A40F31">
        <w:rPr>
          <w:b/>
          <w:bCs/>
          <w:spacing w:val="-10"/>
          <w:kern w:val="0"/>
          <w:sz w:val="20"/>
          <w:szCs w:val="20"/>
          <w:lang w:eastAsia="el-GR"/>
        </w:rPr>
        <w:t>(*)</w:t>
      </w:r>
      <w:r w:rsidRPr="00A40F31">
        <w:rPr>
          <w:b/>
          <w:bCs/>
          <w:kern w:val="0"/>
          <w:sz w:val="20"/>
          <w:szCs w:val="20"/>
          <w:lang w:eastAsia="el-GR"/>
        </w:rPr>
        <w:t xml:space="preserve"> </w:t>
      </w:r>
      <w:r w:rsidRPr="00A40F31">
        <w:rPr>
          <w:kern w:val="0"/>
          <w:sz w:val="20"/>
          <w:szCs w:val="20"/>
          <w:lang w:eastAsia="el-GR"/>
        </w:rPr>
        <w:t>Εάν ανάψει η προειδοποιητική λυχνία για φραγμένο φίλτρο πετρελαίου, τότε θα πρέπει να αντικατασταθεί πριν από την προγραμματισμένη συντήρηση.</w:t>
      </w:r>
    </w:p>
    <w:p w:rsidR="001C2776" w:rsidRPr="00A40F31" w:rsidRDefault="001C2776" w:rsidP="001C2776">
      <w:pPr>
        <w:suppressAutoHyphens w:val="0"/>
        <w:autoSpaceDE w:val="0"/>
        <w:autoSpaceDN w:val="0"/>
        <w:adjustRightInd w:val="0"/>
        <w:spacing w:before="96" w:line="235" w:lineRule="exact"/>
        <w:rPr>
          <w:kern w:val="0"/>
          <w:sz w:val="20"/>
          <w:szCs w:val="20"/>
          <w:lang w:eastAsia="el-GR"/>
        </w:rPr>
      </w:pPr>
    </w:p>
    <w:p w:rsidR="001C2776" w:rsidRPr="00A40F31" w:rsidRDefault="001C2776" w:rsidP="001C2776">
      <w:pPr>
        <w:suppressAutoHyphens w:val="0"/>
        <w:autoSpaceDE w:val="0"/>
        <w:autoSpaceDN w:val="0"/>
        <w:adjustRightInd w:val="0"/>
        <w:spacing w:before="91" w:line="254" w:lineRule="exact"/>
        <w:jc w:val="center"/>
        <w:rPr>
          <w:b/>
          <w:bCs/>
          <w:kern w:val="0"/>
          <w:sz w:val="20"/>
          <w:szCs w:val="20"/>
          <w:lang w:eastAsia="el-GR"/>
        </w:rPr>
      </w:pPr>
      <w:r w:rsidRPr="00A40F31">
        <w:rPr>
          <w:b/>
          <w:bCs/>
          <w:kern w:val="0"/>
          <w:sz w:val="20"/>
          <w:szCs w:val="20"/>
          <w:lang w:eastAsia="el-GR"/>
        </w:rPr>
        <w:t>Τ2 &amp; Μ2</w:t>
      </w:r>
    </w:p>
    <w:p w:rsidR="001C2776" w:rsidRPr="00A40F31" w:rsidRDefault="001C2776" w:rsidP="001C2776">
      <w:pPr>
        <w:suppressAutoHyphens w:val="0"/>
        <w:autoSpaceDE w:val="0"/>
        <w:autoSpaceDN w:val="0"/>
        <w:adjustRightInd w:val="0"/>
        <w:spacing w:before="10" w:line="254" w:lineRule="exact"/>
        <w:rPr>
          <w:b/>
          <w:bCs/>
          <w:kern w:val="0"/>
          <w:sz w:val="20"/>
          <w:szCs w:val="20"/>
          <w:lang w:eastAsia="el-GR"/>
        </w:rPr>
      </w:pPr>
      <w:r w:rsidRPr="00A40F31">
        <w:rPr>
          <w:b/>
          <w:bCs/>
          <w:kern w:val="0"/>
          <w:sz w:val="20"/>
          <w:szCs w:val="20"/>
          <w:lang w:eastAsia="el-GR"/>
        </w:rPr>
        <w:t>Αντικατάσταση λαδιού, φίλτρων και υγρών</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λαδιού κινητήρα</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φίλτρου λαδιού του κινητήρα</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φίλτρου πετρελαίου ή βενζίνης (*)</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φίλτρου αέρα (3)</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αντιψυκτικού υγρού του κινητήρα (4)</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υγρών φρένων (5)</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Αντικατάσταση λαδιού υδραυλικού τιμονιού</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φίλτρου κλιματισμού (αντικατάσταση εάν χρειάζεται)</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5" w:line="254" w:lineRule="exact"/>
        <w:rPr>
          <w:b/>
          <w:bCs/>
          <w:kern w:val="0"/>
          <w:sz w:val="20"/>
          <w:szCs w:val="20"/>
          <w:lang w:eastAsia="el-GR"/>
        </w:rPr>
      </w:pPr>
      <w:r w:rsidRPr="00A40F31">
        <w:rPr>
          <w:b/>
          <w:bCs/>
          <w:kern w:val="0"/>
          <w:sz w:val="20"/>
          <w:szCs w:val="20"/>
          <w:lang w:eastAsia="el-GR"/>
        </w:rPr>
        <w:t>Έλεγχοι στην περιοχή του κινητήρα</w:t>
      </w: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r w:rsidRPr="00A40F31">
        <w:rPr>
          <w:kern w:val="0"/>
          <w:sz w:val="20"/>
          <w:szCs w:val="20"/>
          <w:lang w:eastAsia="el-GR"/>
        </w:rPr>
        <w:t xml:space="preserve">Αντικατάσταση ιμάντα χρονισμού και </w:t>
      </w:r>
      <w:proofErr w:type="spellStart"/>
      <w:r w:rsidRPr="00A40F31">
        <w:rPr>
          <w:kern w:val="0"/>
          <w:sz w:val="20"/>
          <w:szCs w:val="20"/>
          <w:lang w:eastAsia="el-GR"/>
        </w:rPr>
        <w:t>τεντωτήρων</w:t>
      </w:r>
      <w:proofErr w:type="spellEnd"/>
      <w:r w:rsidRPr="00A40F31">
        <w:rPr>
          <w:kern w:val="0"/>
          <w:sz w:val="20"/>
          <w:szCs w:val="20"/>
          <w:lang w:eastAsia="el-GR"/>
        </w:rPr>
        <w:t xml:space="preserve"> (1) Αντικατάσταση ιμάντα κομπρεσέρ </w:t>
      </w:r>
      <w:r w:rsidRPr="00A40F31">
        <w:rPr>
          <w:kern w:val="0"/>
          <w:sz w:val="20"/>
          <w:szCs w:val="20"/>
          <w:lang w:val="en-US" w:eastAsia="el-GR"/>
        </w:rPr>
        <w:t>A</w:t>
      </w:r>
      <w:r w:rsidRPr="00A40F31">
        <w:rPr>
          <w:kern w:val="0"/>
          <w:sz w:val="20"/>
          <w:szCs w:val="20"/>
          <w:lang w:eastAsia="el-GR"/>
        </w:rPr>
        <w:t>/</w:t>
      </w:r>
      <w:r w:rsidRPr="00A40F31">
        <w:rPr>
          <w:kern w:val="0"/>
          <w:sz w:val="20"/>
          <w:szCs w:val="20"/>
          <w:lang w:val="en-US" w:eastAsia="el-GR"/>
        </w:rPr>
        <w:t>C</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 xml:space="preserve">Αντικατάσταση ιμάντα και </w:t>
      </w:r>
      <w:proofErr w:type="spellStart"/>
      <w:r w:rsidRPr="00A40F31">
        <w:rPr>
          <w:kern w:val="0"/>
          <w:sz w:val="20"/>
          <w:szCs w:val="20"/>
          <w:lang w:eastAsia="el-GR"/>
        </w:rPr>
        <w:t>τεντωτήρων</w:t>
      </w:r>
      <w:proofErr w:type="spellEnd"/>
      <w:r w:rsidRPr="00A40F31">
        <w:rPr>
          <w:kern w:val="0"/>
          <w:sz w:val="20"/>
          <w:szCs w:val="20"/>
          <w:lang w:eastAsia="el-GR"/>
        </w:rPr>
        <w:t xml:space="preserve"> </w:t>
      </w:r>
      <w:proofErr w:type="spellStart"/>
      <w:r w:rsidRPr="00A40F31">
        <w:rPr>
          <w:kern w:val="0"/>
          <w:sz w:val="20"/>
          <w:szCs w:val="20"/>
          <w:lang w:eastAsia="el-GR"/>
        </w:rPr>
        <w:t>αλτερνέιτορ</w:t>
      </w:r>
      <w:proofErr w:type="spellEnd"/>
      <w:r w:rsidRPr="00A40F31">
        <w:rPr>
          <w:kern w:val="0"/>
          <w:sz w:val="20"/>
          <w:szCs w:val="20"/>
          <w:lang w:eastAsia="el-GR"/>
        </w:rPr>
        <w:t xml:space="preserve"> και αντλίας τιμονιού</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5" w:line="254" w:lineRule="exact"/>
        <w:rPr>
          <w:b/>
          <w:bCs/>
          <w:kern w:val="0"/>
          <w:sz w:val="20"/>
          <w:szCs w:val="20"/>
          <w:lang w:eastAsia="el-GR"/>
        </w:rPr>
      </w:pPr>
      <w:r w:rsidRPr="00A40F31">
        <w:rPr>
          <w:b/>
          <w:bCs/>
          <w:kern w:val="0"/>
          <w:sz w:val="20"/>
          <w:szCs w:val="20"/>
          <w:lang w:eastAsia="el-GR"/>
        </w:rPr>
        <w:t xml:space="preserve">Έλεγχοι κάτω </w:t>
      </w:r>
      <w:r w:rsidRPr="00A40F31">
        <w:rPr>
          <w:b/>
          <w:bCs/>
          <w:spacing w:val="-10"/>
          <w:kern w:val="0"/>
          <w:sz w:val="20"/>
          <w:szCs w:val="20"/>
          <w:lang w:eastAsia="el-GR"/>
        </w:rPr>
        <w:t>από</w:t>
      </w:r>
      <w:r w:rsidRPr="00A40F31">
        <w:rPr>
          <w:b/>
          <w:bCs/>
          <w:kern w:val="0"/>
          <w:sz w:val="20"/>
          <w:szCs w:val="20"/>
          <w:lang w:eastAsia="el-GR"/>
        </w:rPr>
        <w:t xml:space="preserve"> το όχημα</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 xml:space="preserve">Έλεγχος κατάστασης </w:t>
      </w:r>
      <w:proofErr w:type="spellStart"/>
      <w:r w:rsidRPr="00A40F31">
        <w:rPr>
          <w:kern w:val="0"/>
          <w:sz w:val="20"/>
          <w:szCs w:val="20"/>
          <w:lang w:eastAsia="el-GR"/>
        </w:rPr>
        <w:t>ακρόμπαρων</w:t>
      </w:r>
      <w:proofErr w:type="spellEnd"/>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 xml:space="preserve">Έλεγχος στεγανοποίησης </w:t>
      </w:r>
      <w:proofErr w:type="spellStart"/>
      <w:r w:rsidRPr="00A40F31">
        <w:rPr>
          <w:kern w:val="0"/>
          <w:sz w:val="20"/>
          <w:szCs w:val="20"/>
          <w:lang w:eastAsia="el-GR"/>
        </w:rPr>
        <w:t>κρεμαγιέρας</w:t>
      </w:r>
      <w:proofErr w:type="spellEnd"/>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φθοράς στα τακάκια και τους δίσκους φρένων (2)</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 xml:space="preserve">Έλεγχος κολάρων νερού και </w:t>
      </w:r>
      <w:proofErr w:type="spellStart"/>
      <w:r w:rsidRPr="00A40F31">
        <w:rPr>
          <w:kern w:val="0"/>
          <w:sz w:val="20"/>
          <w:szCs w:val="20"/>
          <w:lang w:eastAsia="el-GR"/>
        </w:rPr>
        <w:t>μαρκουτσιών</w:t>
      </w:r>
      <w:proofErr w:type="spellEnd"/>
      <w:r w:rsidRPr="00A40F31">
        <w:rPr>
          <w:kern w:val="0"/>
          <w:sz w:val="20"/>
          <w:szCs w:val="20"/>
          <w:lang w:eastAsia="el-GR"/>
        </w:rPr>
        <w:t xml:space="preserve"> φρένων</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Καθαρισμός αναπνευστήρα του πίσω άξονα</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κολώνας τιμονιού</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ανάρτησης</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μεσαίας τριβής και κεντρικού άξονα</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48" w:line="240" w:lineRule="auto"/>
        <w:rPr>
          <w:b/>
          <w:bCs/>
          <w:kern w:val="0"/>
          <w:sz w:val="20"/>
          <w:szCs w:val="20"/>
          <w:lang w:eastAsia="el-GR"/>
        </w:rPr>
      </w:pPr>
      <w:r w:rsidRPr="00A40F31">
        <w:rPr>
          <w:b/>
          <w:bCs/>
          <w:kern w:val="0"/>
          <w:sz w:val="20"/>
          <w:szCs w:val="20"/>
          <w:lang w:eastAsia="el-GR"/>
        </w:rPr>
        <w:t>Έλεγχος μέσα στο όχημα</w:t>
      </w:r>
    </w:p>
    <w:p w:rsidR="001C2776" w:rsidRPr="00A40F31" w:rsidRDefault="001C2776" w:rsidP="001C2776">
      <w:pPr>
        <w:suppressAutoHyphens w:val="0"/>
        <w:autoSpaceDE w:val="0"/>
        <w:autoSpaceDN w:val="0"/>
        <w:adjustRightInd w:val="0"/>
        <w:spacing w:before="43" w:line="240" w:lineRule="auto"/>
        <w:rPr>
          <w:kern w:val="0"/>
          <w:sz w:val="20"/>
          <w:szCs w:val="20"/>
          <w:lang w:eastAsia="el-GR"/>
        </w:rPr>
      </w:pPr>
      <w:r w:rsidRPr="00A40F31">
        <w:rPr>
          <w:kern w:val="0"/>
          <w:sz w:val="20"/>
          <w:szCs w:val="20"/>
          <w:lang w:eastAsia="el-GR"/>
        </w:rPr>
        <w:t>Έλεγχος διαδρομής χειρόφρενου</w:t>
      </w:r>
    </w:p>
    <w:p w:rsidR="001C2776" w:rsidRPr="00A40F31" w:rsidRDefault="001C2776" w:rsidP="001C2776">
      <w:pPr>
        <w:suppressAutoHyphens w:val="0"/>
        <w:autoSpaceDE w:val="0"/>
        <w:autoSpaceDN w:val="0"/>
        <w:adjustRightInd w:val="0"/>
        <w:spacing w:before="19" w:line="254" w:lineRule="exact"/>
        <w:rPr>
          <w:b/>
          <w:bCs/>
          <w:kern w:val="0"/>
          <w:sz w:val="20"/>
          <w:szCs w:val="20"/>
          <w:lang w:eastAsia="el-GR"/>
        </w:rPr>
      </w:pPr>
    </w:p>
    <w:p w:rsidR="001C2776" w:rsidRPr="00A40F31" w:rsidRDefault="001C2776" w:rsidP="001C2776">
      <w:pPr>
        <w:suppressAutoHyphens w:val="0"/>
        <w:autoSpaceDE w:val="0"/>
        <w:autoSpaceDN w:val="0"/>
        <w:adjustRightInd w:val="0"/>
        <w:spacing w:before="19" w:line="254" w:lineRule="exact"/>
        <w:rPr>
          <w:b/>
          <w:bCs/>
          <w:kern w:val="0"/>
          <w:sz w:val="20"/>
          <w:szCs w:val="20"/>
          <w:lang w:eastAsia="el-GR"/>
        </w:rPr>
      </w:pPr>
      <w:r w:rsidRPr="00A40F31">
        <w:rPr>
          <w:b/>
          <w:bCs/>
          <w:kern w:val="0"/>
          <w:sz w:val="20"/>
          <w:szCs w:val="20"/>
          <w:lang w:eastAsia="el-GR"/>
        </w:rPr>
        <w:t>Διάγνωση</w:t>
      </w:r>
    </w:p>
    <w:p w:rsidR="001C2776" w:rsidRPr="00A40F31" w:rsidRDefault="001C2776" w:rsidP="001C2776">
      <w:pPr>
        <w:suppressAutoHyphens w:val="0"/>
        <w:autoSpaceDE w:val="0"/>
        <w:autoSpaceDN w:val="0"/>
        <w:adjustRightInd w:val="0"/>
        <w:spacing w:line="254" w:lineRule="exact"/>
        <w:ind w:right="3379"/>
        <w:rPr>
          <w:kern w:val="0"/>
          <w:sz w:val="20"/>
          <w:szCs w:val="20"/>
          <w:lang w:eastAsia="el-GR"/>
        </w:rPr>
      </w:pPr>
      <w:r w:rsidRPr="00A40F31">
        <w:rPr>
          <w:kern w:val="0"/>
          <w:sz w:val="20"/>
          <w:szCs w:val="20"/>
          <w:lang w:eastAsia="el-GR"/>
        </w:rPr>
        <w:t>Έλεγχος ηλεκτρονικών μονάδων του οχήματος με την διαγνωστική μονάδα και έλεγχος κινητήρα (</w:t>
      </w:r>
      <w:r w:rsidRPr="00A40F31">
        <w:rPr>
          <w:kern w:val="0"/>
          <w:sz w:val="20"/>
          <w:szCs w:val="20"/>
          <w:lang w:val="en-US" w:eastAsia="el-GR"/>
        </w:rPr>
        <w:t>engine</w:t>
      </w:r>
      <w:r w:rsidRPr="00A40F31">
        <w:rPr>
          <w:kern w:val="0"/>
          <w:sz w:val="20"/>
          <w:szCs w:val="20"/>
          <w:lang w:eastAsia="el-GR"/>
        </w:rPr>
        <w:t xml:space="preserve"> </w:t>
      </w:r>
      <w:r w:rsidRPr="00A40F31">
        <w:rPr>
          <w:kern w:val="0"/>
          <w:sz w:val="20"/>
          <w:szCs w:val="20"/>
          <w:lang w:val="en-US" w:eastAsia="el-GR"/>
        </w:rPr>
        <w:t>test</w:t>
      </w:r>
      <w:r w:rsidRPr="00A40F31">
        <w:rPr>
          <w:kern w:val="0"/>
          <w:sz w:val="20"/>
          <w:szCs w:val="20"/>
          <w:lang w:eastAsia="el-GR"/>
        </w:rPr>
        <w:t>)</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5" w:line="254" w:lineRule="exact"/>
        <w:rPr>
          <w:b/>
          <w:bCs/>
          <w:kern w:val="0"/>
          <w:sz w:val="20"/>
          <w:szCs w:val="20"/>
          <w:lang w:eastAsia="el-GR"/>
        </w:rPr>
      </w:pPr>
      <w:r w:rsidRPr="00A40F31">
        <w:rPr>
          <w:b/>
          <w:bCs/>
          <w:kern w:val="0"/>
          <w:sz w:val="20"/>
          <w:szCs w:val="20"/>
          <w:lang w:eastAsia="el-GR"/>
        </w:rPr>
        <w:lastRenderedPageBreak/>
        <w:t>Διάφοροι έλεγχοι</w:t>
      </w:r>
    </w:p>
    <w:p w:rsidR="001C2776" w:rsidRPr="00A40F31" w:rsidRDefault="001C2776" w:rsidP="001C2776">
      <w:pPr>
        <w:suppressAutoHyphens w:val="0"/>
        <w:autoSpaceDE w:val="0"/>
        <w:autoSpaceDN w:val="0"/>
        <w:adjustRightInd w:val="0"/>
        <w:spacing w:line="254" w:lineRule="exact"/>
        <w:rPr>
          <w:kern w:val="0"/>
          <w:sz w:val="20"/>
          <w:szCs w:val="20"/>
          <w:lang w:eastAsia="el-GR"/>
        </w:rPr>
      </w:pPr>
      <w:r w:rsidRPr="00A40F31">
        <w:rPr>
          <w:kern w:val="0"/>
          <w:sz w:val="20"/>
          <w:szCs w:val="20"/>
          <w:lang w:eastAsia="el-GR"/>
        </w:rPr>
        <w:t>Έλεγχος φώτων και φλας</w:t>
      </w: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r w:rsidRPr="00A40F31">
        <w:rPr>
          <w:kern w:val="0"/>
          <w:sz w:val="20"/>
          <w:szCs w:val="20"/>
          <w:lang w:eastAsia="el-GR"/>
        </w:rPr>
        <w:t>Δοκιμή στο δρόμο (</w:t>
      </w:r>
      <w:r w:rsidRPr="00A40F31">
        <w:rPr>
          <w:kern w:val="0"/>
          <w:sz w:val="20"/>
          <w:szCs w:val="20"/>
          <w:lang w:val="en-US" w:eastAsia="el-GR"/>
        </w:rPr>
        <w:t>test</w:t>
      </w:r>
      <w:r w:rsidRPr="00A40F31">
        <w:rPr>
          <w:kern w:val="0"/>
          <w:sz w:val="20"/>
          <w:szCs w:val="20"/>
          <w:lang w:eastAsia="el-GR"/>
        </w:rPr>
        <w:t xml:space="preserve"> </w:t>
      </w:r>
      <w:r w:rsidRPr="00A40F31">
        <w:rPr>
          <w:kern w:val="0"/>
          <w:sz w:val="20"/>
          <w:szCs w:val="20"/>
          <w:lang w:val="en-US" w:eastAsia="el-GR"/>
        </w:rPr>
        <w:t>drive</w:t>
      </w:r>
      <w:r w:rsidRPr="00A40F31">
        <w:rPr>
          <w:kern w:val="0"/>
          <w:sz w:val="20"/>
          <w:szCs w:val="20"/>
          <w:lang w:eastAsia="el-GR"/>
        </w:rPr>
        <w:t xml:space="preserve">) και έλεγχος χειρισμών </w:t>
      </w:r>
    </w:p>
    <w:p w:rsidR="001C2776" w:rsidRPr="00A40F31" w:rsidRDefault="001C2776" w:rsidP="001C2776">
      <w:pPr>
        <w:suppressAutoHyphens w:val="0"/>
        <w:autoSpaceDE w:val="0"/>
        <w:autoSpaceDN w:val="0"/>
        <w:adjustRightInd w:val="0"/>
        <w:spacing w:line="254" w:lineRule="exact"/>
        <w:ind w:right="5069"/>
        <w:rPr>
          <w:kern w:val="0"/>
          <w:sz w:val="20"/>
          <w:szCs w:val="20"/>
          <w:lang w:eastAsia="el-GR"/>
        </w:rPr>
      </w:pPr>
      <w:r w:rsidRPr="00A40F31">
        <w:rPr>
          <w:kern w:val="0"/>
          <w:sz w:val="20"/>
          <w:szCs w:val="20"/>
          <w:lang w:eastAsia="el-GR"/>
        </w:rPr>
        <w:t>Ότι επιπλέον προβλέπεται από τον κατασκευαστή</w:t>
      </w:r>
    </w:p>
    <w:p w:rsidR="001C2776" w:rsidRPr="00A40F31" w:rsidRDefault="001C2776" w:rsidP="001C2776">
      <w:pPr>
        <w:suppressAutoHyphens w:val="0"/>
        <w:autoSpaceDE w:val="0"/>
        <w:autoSpaceDN w:val="0"/>
        <w:adjustRightInd w:val="0"/>
        <w:spacing w:line="240" w:lineRule="exact"/>
        <w:rPr>
          <w:kern w:val="0"/>
          <w:sz w:val="20"/>
          <w:szCs w:val="20"/>
          <w:lang w:eastAsia="el-GR"/>
        </w:rPr>
      </w:pPr>
    </w:p>
    <w:p w:rsidR="001C2776" w:rsidRPr="00A40F31" w:rsidRDefault="001C2776" w:rsidP="001C2776">
      <w:pPr>
        <w:suppressAutoHyphens w:val="0"/>
        <w:autoSpaceDE w:val="0"/>
        <w:autoSpaceDN w:val="0"/>
        <w:adjustRightInd w:val="0"/>
        <w:spacing w:before="48" w:line="240" w:lineRule="auto"/>
        <w:rPr>
          <w:b/>
          <w:bCs/>
          <w:kern w:val="0"/>
          <w:sz w:val="20"/>
          <w:szCs w:val="20"/>
          <w:lang w:eastAsia="el-GR"/>
        </w:rPr>
      </w:pPr>
      <w:r w:rsidRPr="00A40F31">
        <w:rPr>
          <w:b/>
          <w:bCs/>
          <w:kern w:val="0"/>
          <w:sz w:val="20"/>
          <w:szCs w:val="20"/>
          <w:lang w:eastAsia="el-GR"/>
        </w:rPr>
        <w:t>ΠΑΡΑΤΗΡΗΣΕΙΣ</w:t>
      </w:r>
    </w:p>
    <w:p w:rsidR="001C2776" w:rsidRPr="00A40F31" w:rsidRDefault="001C2776" w:rsidP="001C2776">
      <w:pPr>
        <w:numPr>
          <w:ilvl w:val="0"/>
          <w:numId w:val="3"/>
        </w:numPr>
        <w:tabs>
          <w:tab w:val="left" w:pos="293"/>
        </w:tabs>
        <w:suppressAutoHyphens w:val="0"/>
        <w:autoSpaceDE w:val="0"/>
        <w:autoSpaceDN w:val="0"/>
        <w:adjustRightInd w:val="0"/>
        <w:spacing w:before="317" w:line="240" w:lineRule="auto"/>
        <w:rPr>
          <w:kern w:val="0"/>
          <w:sz w:val="20"/>
          <w:szCs w:val="20"/>
          <w:lang w:eastAsia="el-GR"/>
        </w:rPr>
      </w:pPr>
      <w:r w:rsidRPr="00A40F31">
        <w:rPr>
          <w:kern w:val="0"/>
          <w:sz w:val="20"/>
          <w:szCs w:val="20"/>
          <w:lang w:eastAsia="el-GR"/>
        </w:rPr>
        <w:t xml:space="preserve">Αντικατάσταση ιμάντα χρονισμού και </w:t>
      </w:r>
      <w:proofErr w:type="spellStart"/>
      <w:r w:rsidRPr="00A40F31">
        <w:rPr>
          <w:kern w:val="0"/>
          <w:sz w:val="20"/>
          <w:szCs w:val="20"/>
          <w:lang w:eastAsia="el-GR"/>
        </w:rPr>
        <w:t>τεντωτήρων</w:t>
      </w:r>
      <w:proofErr w:type="spellEnd"/>
      <w:r w:rsidRPr="00A40F31">
        <w:rPr>
          <w:kern w:val="0"/>
          <w:sz w:val="20"/>
          <w:szCs w:val="20"/>
          <w:lang w:eastAsia="el-GR"/>
        </w:rPr>
        <w:t xml:space="preserve"> κάθε 5 χρόνια ή όταν προβλέπει ο κατασκευαστής.</w:t>
      </w:r>
    </w:p>
    <w:p w:rsidR="001C2776" w:rsidRPr="00A40F31" w:rsidRDefault="001C2776" w:rsidP="001C2776">
      <w:pPr>
        <w:numPr>
          <w:ilvl w:val="0"/>
          <w:numId w:val="3"/>
        </w:numPr>
        <w:tabs>
          <w:tab w:val="left" w:pos="293"/>
        </w:tabs>
        <w:suppressAutoHyphens w:val="0"/>
        <w:autoSpaceDE w:val="0"/>
        <w:autoSpaceDN w:val="0"/>
        <w:adjustRightInd w:val="0"/>
        <w:spacing w:before="62" w:line="230" w:lineRule="exact"/>
        <w:jc w:val="both"/>
        <w:rPr>
          <w:kern w:val="0"/>
          <w:sz w:val="20"/>
          <w:szCs w:val="20"/>
          <w:lang w:eastAsia="el-GR"/>
        </w:rPr>
      </w:pPr>
      <w:r w:rsidRPr="00A40F31">
        <w:rPr>
          <w:kern w:val="0"/>
          <w:sz w:val="20"/>
          <w:szCs w:val="20"/>
          <w:lang w:eastAsia="el-GR"/>
        </w:rPr>
        <w:t>Μπορεί να χρειαστεί να αντικατασταθούν νωρίτερα. Εξαρτάται από την χρήση του οχήματος και τον τρόπο οδήγησής του.</w:t>
      </w:r>
    </w:p>
    <w:p w:rsidR="001C2776" w:rsidRPr="00A40F31" w:rsidRDefault="001C2776" w:rsidP="001C2776">
      <w:pPr>
        <w:numPr>
          <w:ilvl w:val="0"/>
          <w:numId w:val="4"/>
        </w:numPr>
        <w:tabs>
          <w:tab w:val="left" w:pos="307"/>
        </w:tabs>
        <w:suppressAutoHyphens w:val="0"/>
        <w:autoSpaceDE w:val="0"/>
        <w:autoSpaceDN w:val="0"/>
        <w:adjustRightInd w:val="0"/>
        <w:spacing w:before="48" w:line="230" w:lineRule="exact"/>
        <w:jc w:val="both"/>
        <w:rPr>
          <w:kern w:val="0"/>
          <w:sz w:val="20"/>
          <w:szCs w:val="20"/>
          <w:lang w:eastAsia="el-GR"/>
        </w:rPr>
      </w:pPr>
      <w:r w:rsidRPr="00A40F31">
        <w:rPr>
          <w:kern w:val="0"/>
          <w:sz w:val="20"/>
          <w:szCs w:val="20"/>
          <w:lang w:eastAsia="el-GR"/>
        </w:rPr>
        <w:t>Εάν φράξει νωρίτερα το φίλτρο αέρα οφείλεται στις συνθήκες του περιβάλλοντος. Γι' αυτό το λόγο μπορεί να χρειαστεί η αντικατάσταση του φίλτρου αέρα νωρίτερα.</w:t>
      </w:r>
    </w:p>
    <w:p w:rsidR="001C2776" w:rsidRPr="00A40F31" w:rsidRDefault="001C2776" w:rsidP="001C2776">
      <w:pPr>
        <w:numPr>
          <w:ilvl w:val="0"/>
          <w:numId w:val="4"/>
        </w:numPr>
        <w:tabs>
          <w:tab w:val="left" w:pos="307"/>
        </w:tabs>
        <w:suppressAutoHyphens w:val="0"/>
        <w:autoSpaceDE w:val="0"/>
        <w:autoSpaceDN w:val="0"/>
        <w:adjustRightInd w:val="0"/>
        <w:spacing w:before="77" w:line="240" w:lineRule="auto"/>
        <w:rPr>
          <w:kern w:val="0"/>
          <w:sz w:val="20"/>
          <w:szCs w:val="20"/>
          <w:lang w:eastAsia="el-GR"/>
        </w:rPr>
      </w:pPr>
      <w:r w:rsidRPr="00A40F31">
        <w:rPr>
          <w:kern w:val="0"/>
          <w:sz w:val="20"/>
          <w:szCs w:val="20"/>
          <w:lang w:eastAsia="el-GR"/>
        </w:rPr>
        <w:t>Εάν το όχημα δεν κάνει πολλά χιλιόμετρα, τότε η αντικατάσταση του αντιψυκτικού υγρού του κινητήρα θα</w:t>
      </w:r>
    </w:p>
    <w:p w:rsidR="001C2776" w:rsidRPr="00A40F31" w:rsidRDefault="001C2776" w:rsidP="001C2776">
      <w:pPr>
        <w:suppressAutoHyphens w:val="0"/>
        <w:autoSpaceDE w:val="0"/>
        <w:autoSpaceDN w:val="0"/>
        <w:adjustRightInd w:val="0"/>
        <w:spacing w:before="19" w:line="240" w:lineRule="auto"/>
        <w:rPr>
          <w:kern w:val="0"/>
          <w:sz w:val="20"/>
          <w:szCs w:val="20"/>
          <w:lang w:eastAsia="el-GR"/>
        </w:rPr>
      </w:pPr>
      <w:r w:rsidRPr="00A40F31">
        <w:rPr>
          <w:kern w:val="0"/>
          <w:sz w:val="20"/>
          <w:szCs w:val="20"/>
          <w:lang w:eastAsia="el-GR"/>
        </w:rPr>
        <w:t>πρέπει να γίνεται κάθε χρόνο.</w:t>
      </w:r>
    </w:p>
    <w:p w:rsidR="001C2776" w:rsidRPr="00A40F31" w:rsidRDefault="001C2776" w:rsidP="001C2776">
      <w:pPr>
        <w:tabs>
          <w:tab w:val="left" w:pos="307"/>
        </w:tabs>
        <w:suppressAutoHyphens w:val="0"/>
        <w:autoSpaceDE w:val="0"/>
        <w:autoSpaceDN w:val="0"/>
        <w:adjustRightInd w:val="0"/>
        <w:spacing w:before="86" w:line="240" w:lineRule="auto"/>
        <w:rPr>
          <w:kern w:val="0"/>
          <w:sz w:val="20"/>
          <w:szCs w:val="20"/>
          <w:lang w:eastAsia="el-GR"/>
        </w:rPr>
      </w:pPr>
      <w:r w:rsidRPr="00A40F31">
        <w:rPr>
          <w:kern w:val="0"/>
          <w:sz w:val="20"/>
          <w:szCs w:val="20"/>
          <w:lang w:eastAsia="el-GR"/>
        </w:rPr>
        <w:t>(5)</w:t>
      </w:r>
      <w:r w:rsidRPr="00A40F31">
        <w:rPr>
          <w:kern w:val="0"/>
          <w:sz w:val="20"/>
          <w:szCs w:val="20"/>
          <w:lang w:eastAsia="el-GR"/>
        </w:rPr>
        <w:tab/>
        <w:t>Εάν το όχημα δεν κάνει πολλά χιλιόμετρα, τότε η αντικατάσταση των υγρών φρένων θα πρέπει να γίνεται</w:t>
      </w:r>
    </w:p>
    <w:p w:rsidR="001C2776" w:rsidRPr="00A40F31" w:rsidRDefault="001C2776" w:rsidP="001C2776">
      <w:pPr>
        <w:suppressAutoHyphens w:val="0"/>
        <w:autoSpaceDE w:val="0"/>
        <w:autoSpaceDN w:val="0"/>
        <w:adjustRightInd w:val="0"/>
        <w:spacing w:before="14" w:line="240" w:lineRule="auto"/>
        <w:jc w:val="both"/>
        <w:rPr>
          <w:kern w:val="0"/>
          <w:sz w:val="20"/>
          <w:szCs w:val="20"/>
          <w:lang w:eastAsia="el-GR"/>
        </w:rPr>
      </w:pPr>
      <w:r w:rsidRPr="00A40F31">
        <w:rPr>
          <w:kern w:val="0"/>
          <w:sz w:val="20"/>
          <w:szCs w:val="20"/>
          <w:lang w:eastAsia="el-GR"/>
        </w:rPr>
        <w:t>κάθε χρόνο.</w:t>
      </w:r>
    </w:p>
    <w:p w:rsidR="001C2776" w:rsidRPr="00A40F31" w:rsidRDefault="001C2776" w:rsidP="001C2776">
      <w:pPr>
        <w:tabs>
          <w:tab w:val="left" w:leader="underscore" w:pos="9595"/>
        </w:tabs>
        <w:suppressAutoHyphens w:val="0"/>
        <w:autoSpaceDE w:val="0"/>
        <w:autoSpaceDN w:val="0"/>
        <w:adjustRightInd w:val="0"/>
        <w:spacing w:before="67" w:line="230" w:lineRule="exact"/>
        <w:jc w:val="both"/>
        <w:rPr>
          <w:kern w:val="0"/>
          <w:sz w:val="20"/>
          <w:szCs w:val="20"/>
          <w:lang w:eastAsia="el-GR"/>
        </w:rPr>
      </w:pPr>
      <w:r w:rsidRPr="00A40F31">
        <w:rPr>
          <w:kern w:val="0"/>
          <w:sz w:val="20"/>
          <w:szCs w:val="20"/>
          <w:lang w:eastAsia="el-GR"/>
        </w:rPr>
        <w:t>(*) Εάν ανάψει η προειδοποιητική λυχνία για φραγμένο φίλτρο πετρελαίου, τότε θα πρέπει να αντικατασταθεί</w:t>
      </w:r>
      <w:r w:rsidRPr="00A40F31">
        <w:rPr>
          <w:kern w:val="0"/>
          <w:sz w:val="20"/>
          <w:szCs w:val="20"/>
          <w:lang w:eastAsia="el-GR"/>
        </w:rPr>
        <w:br/>
        <w:t>πριν από την προγραμματισμένη συντήρηση.</w:t>
      </w:r>
    </w:p>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b/>
          <w:kern w:val="0"/>
          <w:u w:val="single"/>
          <w:lang w:eastAsia="el-GR"/>
        </w:rPr>
      </w:pPr>
      <w:r w:rsidRPr="00A40F31">
        <w:rPr>
          <w:b/>
          <w:kern w:val="0"/>
          <w:highlight w:val="yellow"/>
          <w:u w:val="single"/>
          <w:lang w:eastAsia="el-GR"/>
        </w:rPr>
        <w:t>Β/ΠΡΟΜΗΘΕΙΑ ΑΝΤΑΛΛΑΚΤΙΚΩΝ ΓΙΑ ΤΗ ΣΥΝΤΗΡΗΣΗ ΤΩΝ ΟΧΗΜΑΤΩΝ – ΜΗΧΑΝΗΜΑΤΩΝ – ΔΙΚΥΚΛΩΝ</w:t>
      </w:r>
    </w:p>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keepNext/>
        <w:numPr>
          <w:ilvl w:val="0"/>
          <w:numId w:val="7"/>
        </w:numPr>
        <w:suppressAutoHyphens w:val="0"/>
        <w:spacing w:line="240" w:lineRule="auto"/>
        <w:outlineLvl w:val="4"/>
        <w:rPr>
          <w:b/>
          <w:kern w:val="0"/>
          <w:sz w:val="22"/>
          <w:szCs w:val="22"/>
          <w:u w:val="single"/>
          <w:lang w:val="x-none" w:eastAsia="x-none"/>
        </w:rPr>
      </w:pPr>
      <w:r w:rsidRPr="00A40F31">
        <w:rPr>
          <w:b/>
          <w:kern w:val="0"/>
          <w:sz w:val="22"/>
          <w:szCs w:val="22"/>
          <w:u w:val="single"/>
          <w:lang w:val="x-none" w:eastAsia="x-none"/>
        </w:rPr>
        <w:t>ΓΕΝΙΚΑ ΣΤΟΙΧΕΙΑ</w:t>
      </w:r>
    </w:p>
    <w:p w:rsidR="001C2776" w:rsidRPr="00A40F31" w:rsidRDefault="001C2776" w:rsidP="001C2776">
      <w:pPr>
        <w:suppressAutoHyphens w:val="0"/>
        <w:spacing w:line="240" w:lineRule="auto"/>
        <w:rPr>
          <w:kern w:val="0"/>
          <w:sz w:val="22"/>
          <w:szCs w:val="22"/>
          <w:lang w:eastAsia="el-GR"/>
        </w:rPr>
      </w:pPr>
    </w:p>
    <w:p w:rsidR="001C2776" w:rsidRPr="00A40F31" w:rsidRDefault="001C2776" w:rsidP="001C2776">
      <w:pPr>
        <w:suppressAutoHyphens w:val="0"/>
        <w:spacing w:line="240" w:lineRule="auto"/>
        <w:jc w:val="both"/>
        <w:rPr>
          <w:kern w:val="0"/>
          <w:sz w:val="22"/>
          <w:szCs w:val="22"/>
          <w:lang w:val="x-none" w:eastAsia="x-none"/>
        </w:rPr>
      </w:pPr>
      <w:r w:rsidRPr="00A40F31">
        <w:rPr>
          <w:kern w:val="0"/>
          <w:sz w:val="22"/>
          <w:szCs w:val="22"/>
          <w:lang w:val="x-none" w:eastAsia="x-none"/>
        </w:rPr>
        <w:t xml:space="preserve">Τα  ανταλλακτικά που θα προμηθευτεί ο Δήμος με την παρούσα μελέτη θα είναι </w:t>
      </w:r>
      <w:r w:rsidRPr="00A40F31">
        <w:rPr>
          <w:b/>
          <w:kern w:val="0"/>
          <w:sz w:val="22"/>
          <w:szCs w:val="22"/>
          <w:lang w:val="x-none" w:eastAsia="x-none"/>
        </w:rPr>
        <w:t>γνήσια</w:t>
      </w:r>
      <w:r w:rsidRPr="00A40F31">
        <w:rPr>
          <w:kern w:val="0"/>
          <w:sz w:val="22"/>
          <w:szCs w:val="22"/>
          <w:lang w:val="x-none" w:eastAsia="x-none"/>
        </w:rPr>
        <w:t xml:space="preserve"> (</w:t>
      </w:r>
      <w:proofErr w:type="spellStart"/>
      <w:r w:rsidRPr="00A40F31">
        <w:rPr>
          <w:kern w:val="0"/>
          <w:sz w:val="22"/>
          <w:szCs w:val="22"/>
          <w:lang w:val="en-US" w:eastAsia="x-none"/>
        </w:rPr>
        <w:t>genuine</w:t>
      </w:r>
      <w:proofErr w:type="spellEnd"/>
      <w:r w:rsidRPr="00A40F31">
        <w:rPr>
          <w:kern w:val="0"/>
          <w:sz w:val="22"/>
          <w:szCs w:val="22"/>
          <w:lang w:val="x-none" w:eastAsia="x-none"/>
        </w:rPr>
        <w:t xml:space="preserve"> </w:t>
      </w:r>
      <w:r w:rsidRPr="00A40F31">
        <w:rPr>
          <w:kern w:val="0"/>
          <w:sz w:val="22"/>
          <w:szCs w:val="22"/>
          <w:lang w:val="en-US" w:eastAsia="x-none"/>
        </w:rPr>
        <w:t>parts</w:t>
      </w:r>
      <w:r w:rsidRPr="00A40F31">
        <w:rPr>
          <w:kern w:val="0"/>
          <w:sz w:val="22"/>
          <w:szCs w:val="22"/>
          <w:lang w:val="x-none" w:eastAsia="x-none"/>
        </w:rPr>
        <w:t xml:space="preserve">) θα φέρουν σειριακούς αριθμούς στην συσκευασία τους και θα καλύπτονται από εγγύηση, σύμφωνα με τις Ευρωπαϊκές οδηγίες ή θα είναι </w:t>
      </w:r>
      <w:r w:rsidRPr="00A40F31">
        <w:rPr>
          <w:b/>
          <w:kern w:val="0"/>
          <w:sz w:val="22"/>
          <w:szCs w:val="22"/>
          <w:lang w:val="x-none" w:eastAsia="x-none"/>
        </w:rPr>
        <w:t>εφάμιλλης ποιότητας</w:t>
      </w:r>
      <w:r w:rsidRPr="00A40F31">
        <w:rPr>
          <w:kern w:val="0"/>
          <w:sz w:val="22"/>
          <w:szCs w:val="22"/>
          <w:lang w:val="x-none" w:eastAsia="x-none"/>
        </w:rPr>
        <w:t>.</w:t>
      </w:r>
    </w:p>
    <w:p w:rsidR="001C2776" w:rsidRPr="00A40F31" w:rsidRDefault="001C2776" w:rsidP="001C2776">
      <w:pPr>
        <w:suppressAutoHyphens w:val="0"/>
        <w:autoSpaceDE w:val="0"/>
        <w:autoSpaceDN w:val="0"/>
        <w:adjustRightInd w:val="0"/>
        <w:spacing w:line="240" w:lineRule="auto"/>
        <w:jc w:val="both"/>
        <w:rPr>
          <w:bCs/>
          <w:kern w:val="0"/>
          <w:sz w:val="22"/>
          <w:szCs w:val="22"/>
          <w:lang w:eastAsia="el-GR"/>
        </w:rPr>
      </w:pPr>
      <w:r w:rsidRPr="00A40F31">
        <w:rPr>
          <w:b/>
          <w:bCs/>
          <w:kern w:val="0"/>
          <w:sz w:val="22"/>
          <w:szCs w:val="22"/>
          <w:lang w:eastAsia="el-GR"/>
        </w:rPr>
        <w:t>Ορισμός γνήσιου ανταλλακτικού</w:t>
      </w:r>
      <w:r w:rsidRPr="00A40F31">
        <w:rPr>
          <w:bCs/>
          <w:kern w:val="0"/>
          <w:sz w:val="22"/>
          <w:szCs w:val="22"/>
          <w:lang w:eastAsia="el-GR"/>
        </w:rPr>
        <w:t xml:space="preserve"> σύμφωνα με τον Κανονισμό (ΕΚ) αριθ. 1400/2002 σελ.13 παράγραφος κ.:</w:t>
      </w:r>
    </w:p>
    <w:p w:rsidR="001C2776" w:rsidRPr="00A40F31" w:rsidRDefault="001C2776" w:rsidP="001C2776">
      <w:pPr>
        <w:suppressAutoHyphens w:val="0"/>
        <w:autoSpaceDE w:val="0"/>
        <w:autoSpaceDN w:val="0"/>
        <w:adjustRightInd w:val="0"/>
        <w:spacing w:line="240" w:lineRule="auto"/>
        <w:jc w:val="both"/>
        <w:rPr>
          <w:iCs/>
          <w:kern w:val="0"/>
          <w:sz w:val="22"/>
          <w:szCs w:val="22"/>
          <w:lang w:eastAsia="el-GR"/>
        </w:rPr>
      </w:pPr>
      <w:r w:rsidRPr="00A40F31">
        <w:rPr>
          <w:kern w:val="0"/>
          <w:sz w:val="22"/>
          <w:szCs w:val="22"/>
          <w:lang w:eastAsia="el-GR"/>
        </w:rPr>
        <w:t>«</w:t>
      </w:r>
      <w:r w:rsidRPr="00A40F31">
        <w:rPr>
          <w:iCs/>
          <w:kern w:val="0"/>
          <w:sz w:val="22"/>
          <w:szCs w:val="22"/>
          <w:lang w:eastAsia="el-GR"/>
        </w:rPr>
        <w:t>γνήσια ανταλλακτικά</w:t>
      </w:r>
      <w:r w:rsidRPr="00A40F31">
        <w:rPr>
          <w:kern w:val="0"/>
          <w:sz w:val="22"/>
          <w:szCs w:val="22"/>
          <w:lang w:eastAsia="el-GR"/>
        </w:rPr>
        <w:t xml:space="preserve">» είναι τα </w:t>
      </w:r>
      <w:r w:rsidRPr="00A40F31">
        <w:rPr>
          <w:iCs/>
          <w:kern w:val="0"/>
          <w:sz w:val="22"/>
          <w:szCs w:val="22"/>
          <w:lang w:eastAsia="el-GR"/>
        </w:rPr>
        <w:t>ανταλλακτικά της ίδιας ποιότητας με τα συστατικά που χρησιμοποιούνται για τη συναρμολόγηση του αυτοκινήτου οχήματος και τα οποία παράγονται με τις τυποποιημένες προδιαγραφές και διαδικασίες που καθορίζει ο κατασκευαστής του αυτοκινήτου οχήματος για την παραγωγή συστατικών μερών ή</w:t>
      </w:r>
    </w:p>
    <w:p w:rsidR="001C2776" w:rsidRPr="00A40F31" w:rsidRDefault="001C2776" w:rsidP="001C2776">
      <w:pPr>
        <w:suppressAutoHyphens w:val="0"/>
        <w:autoSpaceDE w:val="0"/>
        <w:autoSpaceDN w:val="0"/>
        <w:adjustRightInd w:val="0"/>
        <w:spacing w:line="240" w:lineRule="auto"/>
        <w:jc w:val="both"/>
        <w:rPr>
          <w:iCs/>
          <w:kern w:val="0"/>
          <w:sz w:val="22"/>
          <w:szCs w:val="22"/>
          <w:lang w:eastAsia="el-GR"/>
        </w:rPr>
      </w:pPr>
      <w:r w:rsidRPr="00A40F31">
        <w:rPr>
          <w:iCs/>
          <w:kern w:val="0"/>
          <w:sz w:val="22"/>
          <w:szCs w:val="22"/>
          <w:lang w:eastAsia="el-GR"/>
        </w:rPr>
        <w:t>ανταλλακτικών για το οικείο αυτοκίνητο. Περιλαμβάνουν τα ανταλλακτικά που κατασκευάζονται στην ίδια γραμμή παραγωγής με τα εν λόγω συστατικά. Εφόσον δεν αποδεικνύεται το αντίθετο, τεκμαίρεται ότι πρόκειται για γνήσια ανταλλακτικά εάν ο κατασκευαστής των ανταλλακτικών πιστοποιεί ότι όλα αυτά τα μέρη είναι εφάμιλλης ποιότητας με τα συστατικά που χρησιμοποιήθηκαν για τη συναρμολόγηση του οικείου αυτοκινήτου οχήματος και κατασκευάστηκαν σύμφωνα με τις προδιαγραφές και τα πρότυπα παραγωγής του κατασκευαστή του αυτοκινήτου οχήματος</w:t>
      </w:r>
    </w:p>
    <w:p w:rsidR="001C2776" w:rsidRPr="00A40F31" w:rsidRDefault="001C2776" w:rsidP="001C2776">
      <w:pPr>
        <w:suppressAutoHyphens w:val="0"/>
        <w:autoSpaceDE w:val="0"/>
        <w:autoSpaceDN w:val="0"/>
        <w:adjustRightInd w:val="0"/>
        <w:spacing w:line="240" w:lineRule="auto"/>
        <w:jc w:val="both"/>
        <w:rPr>
          <w:bCs/>
          <w:kern w:val="0"/>
          <w:sz w:val="22"/>
          <w:szCs w:val="22"/>
          <w:lang w:eastAsia="el-GR"/>
        </w:rPr>
      </w:pPr>
      <w:r w:rsidRPr="00A40F31">
        <w:rPr>
          <w:b/>
          <w:bCs/>
          <w:kern w:val="0"/>
          <w:sz w:val="22"/>
          <w:szCs w:val="22"/>
          <w:lang w:eastAsia="el-GR"/>
        </w:rPr>
        <w:t>Ορισμός ανταλλακτικού εφάμιλλης ποιότητας</w:t>
      </w:r>
      <w:r w:rsidRPr="00A40F31">
        <w:rPr>
          <w:bCs/>
          <w:kern w:val="0"/>
          <w:sz w:val="22"/>
          <w:szCs w:val="22"/>
          <w:lang w:eastAsia="el-GR"/>
        </w:rPr>
        <w:t xml:space="preserve"> σύμφωνα με τον Κανονισμό (ΕΚ) αριθ. 1400/2002 σελ.13 παράγραφος κα.:</w:t>
      </w:r>
    </w:p>
    <w:p w:rsidR="001C2776" w:rsidRPr="00A40F31" w:rsidRDefault="001C2776" w:rsidP="001C2776">
      <w:pPr>
        <w:suppressAutoHyphens w:val="0"/>
        <w:autoSpaceDE w:val="0"/>
        <w:autoSpaceDN w:val="0"/>
        <w:adjustRightInd w:val="0"/>
        <w:spacing w:line="240" w:lineRule="auto"/>
        <w:jc w:val="both"/>
        <w:rPr>
          <w:iCs/>
          <w:kern w:val="0"/>
          <w:sz w:val="22"/>
          <w:szCs w:val="22"/>
          <w:lang w:eastAsia="el-GR"/>
        </w:rPr>
      </w:pPr>
      <w:r w:rsidRPr="00A40F31">
        <w:rPr>
          <w:kern w:val="0"/>
          <w:sz w:val="22"/>
          <w:szCs w:val="22"/>
          <w:lang w:eastAsia="el-GR"/>
        </w:rPr>
        <w:t>«</w:t>
      </w:r>
      <w:r w:rsidRPr="00A40F31">
        <w:rPr>
          <w:iCs/>
          <w:kern w:val="0"/>
          <w:sz w:val="22"/>
          <w:szCs w:val="22"/>
          <w:lang w:eastAsia="el-GR"/>
        </w:rPr>
        <w:t>ανταλλακτικά εφάμιλλης ποιότητας</w:t>
      </w:r>
      <w:r w:rsidRPr="00A40F31">
        <w:rPr>
          <w:kern w:val="0"/>
          <w:sz w:val="22"/>
          <w:szCs w:val="22"/>
          <w:lang w:eastAsia="el-GR"/>
        </w:rPr>
        <w:t xml:space="preserve">»: </w:t>
      </w:r>
      <w:r w:rsidRPr="00A40F31">
        <w:rPr>
          <w:iCs/>
          <w:kern w:val="0"/>
          <w:sz w:val="22"/>
          <w:szCs w:val="22"/>
          <w:lang w:eastAsia="el-GR"/>
        </w:rPr>
        <w:t xml:space="preserve">μόνον τα ανταλλακτικά που κατασκευάζονται από οποιαδήποτε επιχείρηση η οποία μπορεί ανά πάσα στιγμή να πιστοποιήσει ότι τα ανταλλακτικά αυτά έχουν την ίδια ποιότητα με τα συστατικά μέρη που χρησιμοποιήθηκαν για τη συναρμολόγηση των σχετικών  οχημάτων , μηχανημάτων και </w:t>
      </w:r>
      <w:proofErr w:type="spellStart"/>
      <w:r w:rsidRPr="00A40F31">
        <w:rPr>
          <w:iCs/>
          <w:kern w:val="0"/>
          <w:sz w:val="22"/>
          <w:szCs w:val="22"/>
          <w:lang w:eastAsia="el-GR"/>
        </w:rPr>
        <w:t>δικύκλων</w:t>
      </w:r>
      <w:proofErr w:type="spellEnd"/>
      <w:r w:rsidRPr="00A40F31">
        <w:rPr>
          <w:iCs/>
          <w:kern w:val="0"/>
          <w:sz w:val="22"/>
          <w:szCs w:val="22"/>
          <w:lang w:eastAsia="el-GR"/>
        </w:rPr>
        <w:t xml:space="preserve">.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Απορρίπτονται ανταλλακτικά ιμιτασιόν και ανταλλακτικά που δεν είναι σύμφωνα με τις τεχνικές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προδιαγραφές των εκάστοτε κατασκευαστών των οχημάτων και των αντίστοιχων μηχανικών μερών τους κατά</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περίπτωση.</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Τονίζεται ότι: Στο διαγωνισμό γίνονται δεκτές προσφορές που αφορούν το σύνολο της προμήθειας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ανταλλακτικών της ομάδας των οχημάτων ή Μηχανημάτων Έργου και όχι το μέρος αυτής. Προσφορές που θα</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αναφέρονται σε μέρος της ομάδας και όχι για το σύνολο αυτής, θα απορρίπτονται ως απαράδεκτες.</w:t>
      </w:r>
    </w:p>
    <w:p w:rsidR="001C2776" w:rsidRPr="00A40F31" w:rsidRDefault="001C2776" w:rsidP="001C2776">
      <w:pPr>
        <w:suppressAutoHyphens w:val="0"/>
        <w:autoSpaceDE w:val="0"/>
        <w:autoSpaceDN w:val="0"/>
        <w:adjustRightInd w:val="0"/>
        <w:spacing w:line="240" w:lineRule="auto"/>
        <w:jc w:val="both"/>
        <w:rPr>
          <w:iCs/>
          <w:kern w:val="0"/>
          <w:sz w:val="22"/>
          <w:szCs w:val="22"/>
          <w:lang w:eastAsia="el-GR"/>
        </w:rPr>
      </w:pPr>
    </w:p>
    <w:p w:rsidR="001C2776" w:rsidRPr="00A40F31" w:rsidRDefault="001C2776" w:rsidP="001C2776">
      <w:pPr>
        <w:numPr>
          <w:ilvl w:val="0"/>
          <w:numId w:val="7"/>
        </w:numPr>
        <w:suppressAutoHyphens w:val="0"/>
        <w:autoSpaceDE w:val="0"/>
        <w:autoSpaceDN w:val="0"/>
        <w:adjustRightInd w:val="0"/>
        <w:spacing w:line="240" w:lineRule="auto"/>
        <w:jc w:val="both"/>
        <w:rPr>
          <w:b/>
          <w:iCs/>
          <w:kern w:val="0"/>
          <w:sz w:val="22"/>
          <w:szCs w:val="22"/>
          <w:u w:val="single"/>
          <w:lang w:eastAsia="el-GR"/>
        </w:rPr>
      </w:pPr>
      <w:r w:rsidRPr="00A40F31">
        <w:rPr>
          <w:b/>
          <w:iCs/>
          <w:kern w:val="0"/>
          <w:sz w:val="22"/>
          <w:szCs w:val="22"/>
          <w:u w:val="single"/>
          <w:lang w:eastAsia="el-GR"/>
        </w:rPr>
        <w:t>ΤΕΧΝΙΚΕΣ ΠΡΟΔΙΑΓΡΑΦΕΣ ΑΝΤΑΛΛΑΚΤΙΚΩΝ</w:t>
      </w: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p>
    <w:p w:rsidR="001C2776" w:rsidRPr="00A40F31" w:rsidRDefault="001C2776" w:rsidP="001C2776">
      <w:pPr>
        <w:keepNext/>
        <w:suppressAutoHyphens w:val="0"/>
        <w:spacing w:line="240" w:lineRule="auto"/>
        <w:jc w:val="both"/>
        <w:outlineLvl w:val="4"/>
        <w:rPr>
          <w:b/>
          <w:kern w:val="0"/>
          <w:sz w:val="22"/>
          <w:szCs w:val="22"/>
          <w:u w:val="single"/>
          <w:vertAlign w:val="superscript"/>
          <w:lang w:val="x-none" w:eastAsia="x-none"/>
        </w:rPr>
      </w:pPr>
      <w:r w:rsidRPr="00A40F31">
        <w:rPr>
          <w:b/>
          <w:kern w:val="0"/>
          <w:sz w:val="22"/>
          <w:szCs w:val="22"/>
          <w:u w:val="single"/>
          <w:lang w:val="x-none" w:eastAsia="x-none"/>
        </w:rPr>
        <w:t>Για την ΟΜΑΔΑ 8</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Ομάδα 8 περιλαμβάνονται τα ανταλλακτικά για την συντήρηση  των απορριμματοφόρων, του </w:t>
      </w:r>
      <w:proofErr w:type="spellStart"/>
      <w:r w:rsidRPr="00A40F31">
        <w:rPr>
          <w:kern w:val="0"/>
          <w:sz w:val="22"/>
          <w:szCs w:val="22"/>
          <w:lang w:eastAsia="el-GR"/>
        </w:rPr>
        <w:t>καδοπλυντηρίου</w:t>
      </w:r>
      <w:proofErr w:type="spellEnd"/>
      <w:r w:rsidRPr="00A40F31">
        <w:rPr>
          <w:kern w:val="0"/>
          <w:sz w:val="22"/>
          <w:szCs w:val="22"/>
          <w:lang w:eastAsia="el-GR"/>
        </w:rPr>
        <w:t xml:space="preserve">, των σαρώθρων, των </w:t>
      </w:r>
      <w:proofErr w:type="spellStart"/>
      <w:r w:rsidRPr="00A40F31">
        <w:rPr>
          <w:kern w:val="0"/>
          <w:sz w:val="22"/>
          <w:szCs w:val="22"/>
          <w:lang w:eastAsia="el-GR"/>
        </w:rPr>
        <w:t>καλαθοφόρων</w:t>
      </w:r>
      <w:proofErr w:type="spellEnd"/>
      <w:r w:rsidRPr="00A40F31">
        <w:rPr>
          <w:kern w:val="0"/>
          <w:sz w:val="22"/>
          <w:szCs w:val="22"/>
          <w:lang w:eastAsia="el-GR"/>
        </w:rPr>
        <w:t xml:space="preserve"> και των πυροσβεστικών που περιλαμβάνονται στο ΠΑΡΑΡΤΗΜΑ Γ-  ΚΑΤΑΣΤΑΣΗ</w:t>
      </w:r>
      <w:r w:rsidRPr="00A40F31">
        <w:rPr>
          <w:b/>
          <w:kern w:val="0"/>
          <w:sz w:val="22"/>
          <w:szCs w:val="22"/>
          <w:lang w:eastAsia="el-GR"/>
        </w:rPr>
        <w:t xml:space="preserve"> </w:t>
      </w:r>
      <w:r w:rsidRPr="00A40F31">
        <w:rPr>
          <w:kern w:val="0"/>
          <w:sz w:val="22"/>
          <w:szCs w:val="22"/>
          <w:lang w:eastAsia="el-GR"/>
        </w:rPr>
        <w:t xml:space="preserve">1.   </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Τα βασικά ανταλλακτικά που απαιτούνται στην συντήρηση είναι φίλτρα (αέρος, πετρελαίου, λαδιού κ.α.), ιμάντες κινητήρων </w:t>
      </w:r>
      <w:proofErr w:type="spellStart"/>
      <w:r w:rsidRPr="00A40F31">
        <w:rPr>
          <w:kern w:val="0"/>
          <w:sz w:val="22"/>
          <w:szCs w:val="22"/>
          <w:lang w:eastAsia="el-GR"/>
        </w:rPr>
        <w:t>κλπ</w:t>
      </w:r>
      <w:proofErr w:type="spellEnd"/>
      <w:r w:rsidRPr="00A40F31">
        <w:rPr>
          <w:kern w:val="0"/>
          <w:sz w:val="22"/>
          <w:szCs w:val="22"/>
          <w:lang w:eastAsia="el-GR"/>
        </w:rPr>
        <w:t xml:space="preserve">   (ΠΑΡΑΡΤΗΜΑ Α-ΠΙΝΑΚΑΣ 1).</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προσφορά του ο ανάδοχος θα πρέπει να δώσει κατάλογο με τα απαραίτητα φίλτρα και ιμάντες που χρειάζεται κάθε όχημα ανάλογα με την κατηγορία  και με την μάρκα  αυτού. </w:t>
      </w:r>
    </w:p>
    <w:p w:rsidR="001C2776" w:rsidRPr="00A40F31" w:rsidRDefault="001C2776" w:rsidP="001C2776">
      <w:pPr>
        <w:keepNext/>
        <w:suppressAutoHyphens w:val="0"/>
        <w:spacing w:line="240" w:lineRule="auto"/>
        <w:jc w:val="both"/>
        <w:outlineLvl w:val="4"/>
        <w:rPr>
          <w:b/>
          <w:kern w:val="0"/>
          <w:sz w:val="22"/>
          <w:szCs w:val="22"/>
          <w:u w:val="single"/>
          <w:lang w:val="x-none" w:eastAsia="x-none"/>
        </w:rPr>
      </w:pPr>
    </w:p>
    <w:p w:rsidR="001C2776" w:rsidRPr="00A40F31" w:rsidRDefault="001C2776" w:rsidP="001C2776">
      <w:pPr>
        <w:keepNext/>
        <w:suppressAutoHyphens w:val="0"/>
        <w:spacing w:line="240" w:lineRule="auto"/>
        <w:jc w:val="both"/>
        <w:outlineLvl w:val="4"/>
        <w:rPr>
          <w:b/>
          <w:kern w:val="0"/>
          <w:sz w:val="22"/>
          <w:szCs w:val="22"/>
          <w:u w:val="single"/>
          <w:vertAlign w:val="superscript"/>
          <w:lang w:val="x-none" w:eastAsia="x-none"/>
        </w:rPr>
      </w:pPr>
      <w:r w:rsidRPr="00A40F31">
        <w:rPr>
          <w:b/>
          <w:kern w:val="0"/>
          <w:sz w:val="22"/>
          <w:szCs w:val="22"/>
          <w:u w:val="single"/>
          <w:lang w:val="x-none" w:eastAsia="x-none"/>
        </w:rPr>
        <w:t>Για την ΟΜΑΔΑ 9</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Ομάδα 9 περιλαμβάνονται τα ανταλλακτικά για την συντήρηση  των φορτηγών ανατρεπόμενων, του φορτηγού γερανοφόρου, του λεωφορείου και του εκχιονιστικού που περιλαμβάνονται στο ΠΑΡΑΡΤΗΜΑ Γ- ΚΑΤΑΣΤΑΣΗ  2.   </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Τα βασικά ανταλλακτικά που απαιτούνται στην συντήρηση   είναι φίλτρα (αέρος, πετρελαίου, λαδιού κ.α.) (ΠΑΡΑΡΤΗΜΑ Α-ΠΙΝΑΚΑΣ 2).</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προσφορά του ο ανάδοχος θα πρέπει να δώσει κατάλογο με τα απαραίτητα φίλτρα που χρειάζεται κάθε όχημα ανάλογα με την κατηγορία  και με την μάρκα  αυτού. </w:t>
      </w: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r w:rsidRPr="00A40F31">
        <w:rPr>
          <w:b/>
          <w:kern w:val="0"/>
          <w:sz w:val="22"/>
          <w:szCs w:val="22"/>
          <w:u w:val="single"/>
          <w:lang w:eastAsia="el-GR"/>
        </w:rPr>
        <w:t>Για την ΟΜΑΔΑ 10</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Ομάδα 10 περιλαμβάνονται τα ανταλλακτικά  για την συντήρηση των εκσκαφέων, φορτωτών,   </w:t>
      </w:r>
      <w:proofErr w:type="spellStart"/>
      <w:r w:rsidRPr="00A40F31">
        <w:rPr>
          <w:kern w:val="0"/>
          <w:sz w:val="22"/>
          <w:szCs w:val="22"/>
          <w:lang w:eastAsia="el-GR"/>
        </w:rPr>
        <w:t>ισοπεδωτών</w:t>
      </w:r>
      <w:proofErr w:type="spellEnd"/>
      <w:r w:rsidRPr="00A40F31">
        <w:rPr>
          <w:kern w:val="0"/>
          <w:sz w:val="22"/>
          <w:szCs w:val="22"/>
          <w:lang w:eastAsia="el-GR"/>
        </w:rPr>
        <w:t xml:space="preserve"> γαιών και   γεωργικών ελκυστήρων  που περιλαμβάνονται στο ΠΑΡΑΡΤΗΜΑ Γ-ΚΑΤΑΣΤΑΣΗ 3.</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Τα βασικά ανταλλακτικά που απαιτούνται στην συντήρηση   είναι φίλτρα (αέρος, πετρελαίου, λαδιού κ.α.), ιμάντες </w:t>
      </w:r>
      <w:proofErr w:type="spellStart"/>
      <w:r w:rsidRPr="00A40F31">
        <w:rPr>
          <w:kern w:val="0"/>
          <w:sz w:val="22"/>
          <w:szCs w:val="22"/>
          <w:lang w:eastAsia="el-GR"/>
        </w:rPr>
        <w:t>δυναμού</w:t>
      </w:r>
      <w:proofErr w:type="spellEnd"/>
      <w:r w:rsidRPr="00A40F31">
        <w:rPr>
          <w:kern w:val="0"/>
          <w:sz w:val="22"/>
          <w:szCs w:val="22"/>
          <w:lang w:eastAsia="el-GR"/>
        </w:rPr>
        <w:t xml:space="preserve">  </w:t>
      </w:r>
      <w:proofErr w:type="spellStart"/>
      <w:r w:rsidRPr="00A40F31">
        <w:rPr>
          <w:kern w:val="0"/>
          <w:sz w:val="22"/>
          <w:szCs w:val="22"/>
          <w:lang w:eastAsia="el-GR"/>
        </w:rPr>
        <w:t>κλπ</w:t>
      </w:r>
      <w:proofErr w:type="spellEnd"/>
      <w:r w:rsidRPr="00A40F31">
        <w:rPr>
          <w:kern w:val="0"/>
          <w:sz w:val="22"/>
          <w:szCs w:val="22"/>
          <w:lang w:eastAsia="el-GR"/>
        </w:rPr>
        <w:t xml:space="preserve">  ( ΠΑΡΑΡΤΗΜΑ Α-ΠΙΝΑΚΑΣ 3).</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προσφορά του ο ανάδοχος θα πρέπει να δώσει κατάλογο με τα απαραίτητα φίλτρα και ιμάντες </w:t>
      </w:r>
      <w:proofErr w:type="spellStart"/>
      <w:r w:rsidRPr="00A40F31">
        <w:rPr>
          <w:kern w:val="0"/>
          <w:sz w:val="22"/>
          <w:szCs w:val="22"/>
          <w:lang w:eastAsia="el-GR"/>
        </w:rPr>
        <w:t>δυναμού</w:t>
      </w:r>
      <w:proofErr w:type="spellEnd"/>
      <w:r w:rsidRPr="00A40F31">
        <w:rPr>
          <w:kern w:val="0"/>
          <w:sz w:val="22"/>
          <w:szCs w:val="22"/>
          <w:lang w:eastAsia="el-GR"/>
        </w:rPr>
        <w:t xml:space="preserve"> που χρειάζεται κάθε μηχάνημα  ανάλογα με την κατηγορία  και με την μάρκα  αυτού. </w:t>
      </w: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r w:rsidRPr="00A40F31">
        <w:rPr>
          <w:b/>
          <w:kern w:val="0"/>
          <w:sz w:val="22"/>
          <w:szCs w:val="22"/>
          <w:u w:val="single"/>
          <w:lang w:eastAsia="el-GR"/>
        </w:rPr>
        <w:t>Για την ΟΜΑΔΑ 11</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Ομάδα 11 περιλαμβάνονται τα ανταλλακτικά  για την συντήρηση </w:t>
      </w:r>
      <w:r w:rsidRPr="00A40F31">
        <w:rPr>
          <w:b/>
          <w:kern w:val="0"/>
          <w:sz w:val="22"/>
          <w:szCs w:val="22"/>
          <w:lang w:eastAsia="el-GR"/>
        </w:rPr>
        <w:t>των φορτηγών μη ανατρεπόμενων</w:t>
      </w:r>
      <w:r w:rsidRPr="00A40F31">
        <w:rPr>
          <w:kern w:val="0"/>
          <w:sz w:val="22"/>
          <w:szCs w:val="22"/>
          <w:lang w:eastAsia="el-GR"/>
        </w:rPr>
        <w:t xml:space="preserve"> που περιλαμβάνονται στο ΠΑΡΑΡΤΗΜΑ Γ-ΚΑΤΑΣΤΑΣΗ  4.</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Τα βασικά ανταλλακτικά που απαιτούνται στην συντήρηση είναι φίλτρα (αέρος, πετρελαίου, λαδιού κ.α.), ιμάντες(χρονισμού, </w:t>
      </w:r>
      <w:proofErr w:type="spellStart"/>
      <w:r w:rsidRPr="00A40F31">
        <w:rPr>
          <w:kern w:val="0"/>
          <w:sz w:val="22"/>
          <w:szCs w:val="22"/>
          <w:lang w:eastAsia="el-GR"/>
        </w:rPr>
        <w:t>δυναμού</w:t>
      </w:r>
      <w:proofErr w:type="spellEnd"/>
      <w:r w:rsidRPr="00A40F31">
        <w:rPr>
          <w:kern w:val="0"/>
          <w:sz w:val="22"/>
          <w:szCs w:val="22"/>
          <w:lang w:eastAsia="el-GR"/>
        </w:rPr>
        <w:t xml:space="preserve">) </w:t>
      </w:r>
      <w:proofErr w:type="spellStart"/>
      <w:r w:rsidRPr="00A40F31">
        <w:rPr>
          <w:kern w:val="0"/>
          <w:sz w:val="22"/>
          <w:szCs w:val="22"/>
          <w:lang w:eastAsia="el-GR"/>
        </w:rPr>
        <w:t>κλπ</w:t>
      </w:r>
      <w:proofErr w:type="spellEnd"/>
      <w:r w:rsidRPr="00A40F31">
        <w:rPr>
          <w:kern w:val="0"/>
          <w:sz w:val="22"/>
          <w:szCs w:val="22"/>
          <w:lang w:eastAsia="el-GR"/>
        </w:rPr>
        <w:t xml:space="preserve">  (ΠΑΡΑΡΤΗΜΑ Α-ΠΙΝΑΚΑΣ 4).</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προσφορά του ο ανάδοχος θα πρέπει να δώσει κατάλογο με τα απαραίτητα φίλτρα και ιμάντες που χρειάζεται κάθε όχημα ανάλογα με την κατηγορία  και με την μάρκα  αυτού. </w:t>
      </w: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r w:rsidRPr="00A40F31">
        <w:rPr>
          <w:b/>
          <w:kern w:val="0"/>
          <w:sz w:val="22"/>
          <w:szCs w:val="22"/>
          <w:u w:val="single"/>
          <w:lang w:eastAsia="el-GR"/>
        </w:rPr>
        <w:t>Για την ΟΜΑΔΑ 12</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Ομάδα 12 περιλαμβάνονται τα ανταλλακτικά  για την συντήρηση </w:t>
      </w:r>
      <w:r w:rsidRPr="00A40F31">
        <w:rPr>
          <w:b/>
          <w:kern w:val="0"/>
          <w:sz w:val="22"/>
          <w:szCs w:val="22"/>
          <w:lang w:eastAsia="el-GR"/>
        </w:rPr>
        <w:t xml:space="preserve">των επιβατικών </w:t>
      </w:r>
      <w:r w:rsidRPr="00A40F31">
        <w:rPr>
          <w:kern w:val="0"/>
          <w:sz w:val="22"/>
          <w:szCs w:val="22"/>
          <w:lang w:eastAsia="el-GR"/>
        </w:rPr>
        <w:t>που περιλαμβάνονται στο ΠΑΡΑΡΤΗΜΑ Γ-ΚΑΤΑΣΤΑΣΗ 5.</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Τα βασικά ανταλλακτικά που απαιτούνται στην συντήρηση   είναι φίλτρα (αέρος, πετρελαίου, βενζίνης, λαδιού κ.α.), ιμάντες </w:t>
      </w:r>
      <w:proofErr w:type="spellStart"/>
      <w:r w:rsidRPr="00A40F31">
        <w:rPr>
          <w:kern w:val="0"/>
          <w:sz w:val="22"/>
          <w:szCs w:val="22"/>
          <w:lang w:eastAsia="el-GR"/>
        </w:rPr>
        <w:t>δυναμού</w:t>
      </w:r>
      <w:proofErr w:type="spellEnd"/>
      <w:r w:rsidRPr="00A40F31">
        <w:rPr>
          <w:kern w:val="0"/>
          <w:sz w:val="22"/>
          <w:szCs w:val="22"/>
          <w:lang w:eastAsia="el-GR"/>
        </w:rPr>
        <w:t xml:space="preserve">  </w:t>
      </w:r>
      <w:proofErr w:type="spellStart"/>
      <w:r w:rsidRPr="00A40F31">
        <w:rPr>
          <w:kern w:val="0"/>
          <w:sz w:val="22"/>
          <w:szCs w:val="22"/>
          <w:lang w:eastAsia="el-GR"/>
        </w:rPr>
        <w:t>κλπ</w:t>
      </w:r>
      <w:proofErr w:type="spellEnd"/>
      <w:r w:rsidRPr="00A40F31">
        <w:rPr>
          <w:kern w:val="0"/>
          <w:sz w:val="22"/>
          <w:szCs w:val="22"/>
          <w:lang w:eastAsia="el-GR"/>
        </w:rPr>
        <w:t xml:space="preserve">  (ΠΑΡΑΡΤΗΜΑ Α-ΠΙΝΑΚΑΣ 5).</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προσφορά του ο ανάδοχος θα πρέπει να δώσει κατάλογο με τα απαραίτητα φίλτρα και ιμάντες </w:t>
      </w:r>
      <w:proofErr w:type="spellStart"/>
      <w:r w:rsidRPr="00A40F31">
        <w:rPr>
          <w:kern w:val="0"/>
          <w:sz w:val="22"/>
          <w:szCs w:val="22"/>
          <w:lang w:eastAsia="el-GR"/>
        </w:rPr>
        <w:t>δυναμού</w:t>
      </w:r>
      <w:proofErr w:type="spellEnd"/>
      <w:r w:rsidRPr="00A40F31">
        <w:rPr>
          <w:kern w:val="0"/>
          <w:sz w:val="22"/>
          <w:szCs w:val="22"/>
          <w:lang w:eastAsia="el-GR"/>
        </w:rPr>
        <w:t xml:space="preserve">  που χρειάζεται κάθε όχημα ανάλογα με την κατηγορία  και με την μάρκα  αυτού. </w:t>
      </w: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r w:rsidRPr="00A40F31">
        <w:rPr>
          <w:b/>
          <w:kern w:val="0"/>
          <w:sz w:val="22"/>
          <w:szCs w:val="22"/>
          <w:u w:val="single"/>
          <w:lang w:eastAsia="el-GR"/>
        </w:rPr>
        <w:t>Για την ΟΜΑΔΑ 13</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Ομάδα 13 περιλαμβάνονται τα ανταλλακτικά  για την συντήρηση </w:t>
      </w:r>
      <w:r w:rsidRPr="00A40F31">
        <w:rPr>
          <w:b/>
          <w:kern w:val="0"/>
          <w:sz w:val="22"/>
          <w:szCs w:val="22"/>
          <w:lang w:eastAsia="el-GR"/>
        </w:rPr>
        <w:t xml:space="preserve">των </w:t>
      </w:r>
      <w:proofErr w:type="spellStart"/>
      <w:r w:rsidRPr="00A40F31">
        <w:rPr>
          <w:b/>
          <w:kern w:val="0"/>
          <w:sz w:val="22"/>
          <w:szCs w:val="22"/>
          <w:lang w:eastAsia="el-GR"/>
        </w:rPr>
        <w:t>δικύκλων</w:t>
      </w:r>
      <w:proofErr w:type="spellEnd"/>
      <w:r w:rsidRPr="00A40F31">
        <w:rPr>
          <w:b/>
          <w:kern w:val="0"/>
          <w:sz w:val="22"/>
          <w:szCs w:val="22"/>
          <w:lang w:eastAsia="el-GR"/>
        </w:rPr>
        <w:t xml:space="preserve"> </w:t>
      </w:r>
      <w:r w:rsidRPr="00A40F31">
        <w:rPr>
          <w:kern w:val="0"/>
          <w:sz w:val="22"/>
          <w:szCs w:val="22"/>
          <w:lang w:eastAsia="el-GR"/>
        </w:rPr>
        <w:t>που περιλαμβάνονται στο ΠΑΡΑΡΤΗΜΑ Γ-ΚΑΤΑΣΤΑΣΗ  6.</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Τα βασικά ανταλλακτικά που απαιτούνται στην συντήρηση   είναι φίλτρα (αέρος, βενζίνης κ.α.) και μπουζί  (ΠΑΡΑΡΤΗΜΑ Α-ΠΙΝΑΚΑΣ 6)</w:t>
      </w: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Στην προσφορά του ο ανάδοχος θα πρέπει να δώσει κατάλογο με τα απαραίτητα φίλτρα και μπουζί που χρειάζεται κάθε όχημα ανάλογα με την κατηγορία  και με την μάρκα  αυτού. </w:t>
      </w:r>
    </w:p>
    <w:p w:rsidR="001C2776" w:rsidRPr="00A40F31" w:rsidRDefault="001C2776" w:rsidP="001C2776">
      <w:pPr>
        <w:suppressAutoHyphens w:val="0"/>
        <w:spacing w:line="240" w:lineRule="auto"/>
        <w:rPr>
          <w:b/>
          <w:kern w:val="0"/>
          <w:sz w:val="22"/>
          <w:szCs w:val="22"/>
          <w:u w:val="single"/>
          <w:lang w:eastAsia="el-GR"/>
        </w:rPr>
      </w:pPr>
    </w:p>
    <w:p w:rsidR="001C2776" w:rsidRPr="00A40F31" w:rsidRDefault="001C2776" w:rsidP="001C2776">
      <w:pPr>
        <w:suppressAutoHyphens w:val="0"/>
        <w:spacing w:line="240" w:lineRule="auto"/>
        <w:rPr>
          <w:b/>
          <w:kern w:val="0"/>
          <w:sz w:val="22"/>
          <w:szCs w:val="22"/>
          <w:u w:val="single"/>
          <w:lang w:eastAsia="el-GR"/>
        </w:rPr>
      </w:pPr>
      <w:r w:rsidRPr="00A40F31">
        <w:rPr>
          <w:b/>
          <w:kern w:val="0"/>
          <w:sz w:val="22"/>
          <w:szCs w:val="22"/>
          <w:u w:val="single"/>
          <w:lang w:eastAsia="el-GR"/>
        </w:rPr>
        <w:t>Για την ΟΜΑΔΑ 14</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lastRenderedPageBreak/>
        <w:t xml:space="preserve">Στην Ομάδα 14 περιλαμβάνονται  </w:t>
      </w:r>
      <w:r w:rsidRPr="00A40F31">
        <w:rPr>
          <w:b/>
          <w:kern w:val="0"/>
          <w:sz w:val="22"/>
          <w:szCs w:val="22"/>
          <w:lang w:eastAsia="el-GR"/>
        </w:rPr>
        <w:t>τα  ελαστικά</w:t>
      </w:r>
      <w:r w:rsidRPr="00A40F31">
        <w:rPr>
          <w:kern w:val="0"/>
          <w:sz w:val="22"/>
          <w:szCs w:val="22"/>
          <w:lang w:eastAsia="el-GR"/>
        </w:rPr>
        <w:t xml:space="preserve"> για τα οχήματα, μηχανήματα και δίκυκλα , που περιλαμβάνονται στο ΠΑΡΑΡΤΗΜΑ Γ- ΚΑΤΑΣΤΑΣΕΙΣ 1/2/3/4/5/6,  μαζί με ότι </w:t>
      </w:r>
      <w:proofErr w:type="spellStart"/>
      <w:r w:rsidRPr="00A40F31">
        <w:rPr>
          <w:b/>
          <w:kern w:val="0"/>
          <w:sz w:val="22"/>
          <w:szCs w:val="22"/>
          <w:lang w:eastAsia="el-GR"/>
        </w:rPr>
        <w:t>μικροϋλικά</w:t>
      </w:r>
      <w:proofErr w:type="spellEnd"/>
      <w:r w:rsidRPr="00A40F31">
        <w:rPr>
          <w:b/>
          <w:kern w:val="0"/>
          <w:sz w:val="22"/>
          <w:szCs w:val="22"/>
          <w:lang w:eastAsia="el-GR"/>
        </w:rPr>
        <w:t xml:space="preserve"> </w:t>
      </w:r>
      <w:r w:rsidRPr="00A40F31">
        <w:rPr>
          <w:kern w:val="0"/>
          <w:sz w:val="22"/>
          <w:szCs w:val="22"/>
          <w:lang w:eastAsia="el-GR"/>
        </w:rPr>
        <w:t xml:space="preserve">απαιτηθούν καθώς και </w:t>
      </w:r>
      <w:r w:rsidRPr="00A40F31">
        <w:rPr>
          <w:b/>
          <w:kern w:val="0"/>
          <w:sz w:val="22"/>
          <w:szCs w:val="22"/>
          <w:lang w:eastAsia="el-GR"/>
        </w:rPr>
        <w:t>ανταλλακτικά ελαστικών</w:t>
      </w:r>
      <w:r w:rsidRPr="00A40F31">
        <w:rPr>
          <w:kern w:val="0"/>
          <w:sz w:val="22"/>
          <w:szCs w:val="22"/>
          <w:lang w:eastAsia="el-GR"/>
        </w:rPr>
        <w:t xml:space="preserve">  (</w:t>
      </w:r>
      <w:r w:rsidRPr="00A40F31">
        <w:rPr>
          <w:b/>
          <w:kern w:val="0"/>
          <w:sz w:val="22"/>
          <w:szCs w:val="22"/>
          <w:lang w:eastAsia="el-GR"/>
        </w:rPr>
        <w:t>αναγομώσεις</w:t>
      </w:r>
      <w:r w:rsidRPr="00A40F31">
        <w:rPr>
          <w:kern w:val="0"/>
          <w:sz w:val="22"/>
          <w:szCs w:val="22"/>
          <w:lang w:eastAsia="el-GR"/>
        </w:rPr>
        <w:t>).</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Τα ελαστικά θα είναι καινούργια (όχι αναγομωμένα), σύμφωνα με τα ζητούμενα από τον κατασκευαστή κάθε οχήματος    μηχανήματος και </w:t>
      </w:r>
      <w:proofErr w:type="spellStart"/>
      <w:r w:rsidRPr="00A40F31">
        <w:rPr>
          <w:kern w:val="0"/>
          <w:sz w:val="22"/>
          <w:szCs w:val="22"/>
          <w:lang w:eastAsia="el-GR"/>
        </w:rPr>
        <w:t>δικύκλου</w:t>
      </w:r>
      <w:proofErr w:type="spellEnd"/>
      <w:r w:rsidRPr="00A40F31">
        <w:rPr>
          <w:kern w:val="0"/>
          <w:sz w:val="22"/>
          <w:szCs w:val="22"/>
          <w:lang w:eastAsia="el-GR"/>
        </w:rPr>
        <w:t xml:space="preserve"> (ΠΑΡΑΡΤΗΜΑ Β-ΠΙΝΑΚΕΣ 1,2,3,4,5,6), σύμφωνα με τις ευρωπαϊκές προδιαγραφές,   θα παρέχουν καλό κράτημα στον  δρόμο σε όλες τις καιρικές συνθήκες : βρεγμένο – στεγνό οδόστρωμα, θα έχουν πλευρική ευστάθεια – ομοιόμορφη φθορά, θα είναι Α΄ ποιότητας,  σύμφωνα με τις ευρωπαϊκές προδιαγραφές, να φέρουν ανάγλυφα την σχετική σήμανση ποιότητας </w:t>
      </w:r>
      <w:r w:rsidRPr="00A40F31">
        <w:rPr>
          <w:kern w:val="0"/>
          <w:sz w:val="22"/>
          <w:szCs w:val="22"/>
          <w:lang w:val="en-US" w:eastAsia="el-GR"/>
        </w:rPr>
        <w:t>CE</w:t>
      </w:r>
      <w:r w:rsidRPr="00A40F31">
        <w:rPr>
          <w:kern w:val="0"/>
          <w:sz w:val="22"/>
          <w:szCs w:val="22"/>
          <w:lang w:eastAsia="el-GR"/>
        </w:rPr>
        <w:t>. Θα πρέπει να πληρούν τις οδηγίες της εγκυκλίου του Ευρωπαϊκού Τεχνικού Οργανισμού Ελαστικών και Ζαντών.  Θα  έχουν εγγύηση τουλάχιστον ενός (1) έτους η οποία θα περιλαμβάνει την σωστή λειτουργία τους με εγγύηση χιλιομετρικής απόστασης η οποία θα είναι σύμφωνα  με τον τύπο κάθε μέσου. Η ημερομηνία παραγωγής τους να μην απέχει χρονικά περισσότερο από 6 μήνες από την ημερομηνία τοποθέτησής τους.</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Εάν τα ελαστικά κατά την παραλαβή τους φέρουν κακώσεις, αλλοιώσεις, φθορές, εξογκώματα, σχισίματα στην επιφάνειά τους δεν θα παραλαμβάνονται από την υπηρεσία, με ευθύνη του αναδόχου και χωρίς καμία οικονομική επιβάρυνση του Δήμου , ως την αντικατάσταση αυτών με τα πρέποντα.</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Στην τιμή της προμήθειας των  καινούργιων ελαστικών θα περιλαμβάνεται η εργασία αποκαθήλωσης (</w:t>
      </w:r>
      <w:proofErr w:type="spellStart"/>
      <w:r w:rsidRPr="00A40F31">
        <w:rPr>
          <w:kern w:val="0"/>
          <w:sz w:val="22"/>
          <w:szCs w:val="22"/>
          <w:lang w:eastAsia="el-GR"/>
        </w:rPr>
        <w:t>ξεζαντάρισμα</w:t>
      </w:r>
      <w:proofErr w:type="spellEnd"/>
      <w:r w:rsidRPr="00A40F31">
        <w:rPr>
          <w:kern w:val="0"/>
          <w:sz w:val="22"/>
          <w:szCs w:val="22"/>
          <w:lang w:eastAsia="el-GR"/>
        </w:rPr>
        <w:t>), η εργασία τοποθέτησης των καινούργιων ελαστικών στις ζάντες των τροχών (</w:t>
      </w:r>
      <w:proofErr w:type="spellStart"/>
      <w:r w:rsidRPr="00A40F31">
        <w:rPr>
          <w:kern w:val="0"/>
          <w:sz w:val="22"/>
          <w:szCs w:val="22"/>
          <w:lang w:eastAsia="el-GR"/>
        </w:rPr>
        <w:t>ζαντάρισμα</w:t>
      </w:r>
      <w:proofErr w:type="spellEnd"/>
      <w:r w:rsidRPr="00A40F31">
        <w:rPr>
          <w:kern w:val="0"/>
          <w:sz w:val="22"/>
          <w:szCs w:val="22"/>
          <w:lang w:eastAsia="el-GR"/>
        </w:rPr>
        <w:t xml:space="preserve">), η ζυγοστάθμιση αυτών καθώς και η τοποθέτηση  βαλβίδων και προεκτάσεων βαλβίδων καθώς και ότι άλλων </w:t>
      </w:r>
      <w:proofErr w:type="spellStart"/>
      <w:r w:rsidRPr="00A40F31">
        <w:rPr>
          <w:kern w:val="0"/>
          <w:sz w:val="22"/>
          <w:szCs w:val="22"/>
          <w:lang w:eastAsia="el-GR"/>
        </w:rPr>
        <w:t>μικροϋλικών</w:t>
      </w:r>
      <w:proofErr w:type="spellEnd"/>
      <w:r w:rsidRPr="00A40F31">
        <w:rPr>
          <w:kern w:val="0"/>
          <w:sz w:val="22"/>
          <w:szCs w:val="22"/>
          <w:lang w:eastAsia="el-GR"/>
        </w:rPr>
        <w:t xml:space="preserve"> όπου αυτά απαιτούνται.</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Σε περίπτωση που χρειαστεί θα μπορεί προμηθευτεί ο Δήμος και ανταλλακτικά ελαστικών δηλαδή αναγομωμένα ελαστικά ανάλογα πάντα με τον τύπο του κάθε μέσου και όταν προκύπτει ανάγκη.</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Η προμήθεια και η τοποθέτηση των ελαστικών θα γίνεται  σταδιακά ανάλογα με τις ανάγκες της υπηρεσίας και το αργότερο εντός 24ώρου από την τηλεφωνική εντολή της  υπηρεσίας μας στον ανάδοχο.</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Η τοποθέτηση-παραλαβή των ελαστικών θα γίνεται είτε στις εγκαταστάσεις του Δήμου, είτε στο συνεργείο του αναδόχου είτε επιτόπου από κινητό συνεργείο του αναδόχου σε περίπτωση που το όχημα ή το μηχάνημα έχει ακινητοποιηθεί εκτός.</w:t>
      </w:r>
    </w:p>
    <w:p w:rsidR="001C2776" w:rsidRPr="00A40F31" w:rsidRDefault="001C2776" w:rsidP="001C2776">
      <w:pPr>
        <w:suppressAutoHyphens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0"/>
          <w:szCs w:val="20"/>
          <w:lang w:eastAsia="el-GR"/>
        </w:rPr>
      </w:pPr>
      <w:r w:rsidRPr="00A40F31">
        <w:rPr>
          <w:kern w:val="0"/>
          <w:sz w:val="22"/>
          <w:szCs w:val="22"/>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ΣΠΑΡΤΗ:18/05/2021                                                                                        ΣΠΑΡΤΗ: 18/05/2021</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r w:rsidRPr="00A40F31">
        <w:rPr>
          <w:kern w:val="0"/>
          <w:sz w:val="20"/>
          <w:szCs w:val="20"/>
          <w:lang w:val="en-US" w:eastAsia="el-GR"/>
        </w:rPr>
        <w:t>O</w:t>
      </w:r>
      <w:r w:rsidRPr="00A40F31">
        <w:rPr>
          <w:kern w:val="0"/>
          <w:sz w:val="20"/>
          <w:szCs w:val="20"/>
          <w:lang w:eastAsia="el-GR"/>
        </w:rPr>
        <w:t xml:space="preserve"> ΣΥΝΤΑΞΑΣ                                                                                                        ΘΕΩΡΗΘΗΚΕ</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 ΑΝ. ΠΡΟΪΣΤΑΜΕΝΗ ΔΙΕΥΘΥΝΣΗΣ</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ΣΤΑΥΡΟΠΟΥΛΟΣ ΕΥΡΥΣΘΕΝΗΣ                                                                              ΚΑΡΑΚΙΤΣΟΥ ΑΝΝΑ</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ΗΛΕΚΤΡΟΛΟΓΟΣ ΜΗΧΑΝΙΚΟΣ ΠΕ                                                       ΠΟΛΙΤΙΚΟΣ ΜΗΧΑΝΙΚΟΣ ΠΕ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με βαθμό Α΄</w:t>
      </w:r>
    </w:p>
    <w:p w:rsidR="001C2776" w:rsidRPr="00A40F31" w:rsidRDefault="001C2776" w:rsidP="001C2776">
      <w:pPr>
        <w:suppressAutoHyphens w:val="0"/>
        <w:spacing w:line="240" w:lineRule="auto"/>
        <w:jc w:val="both"/>
        <w:rPr>
          <w:kern w:val="0"/>
          <w:sz w:val="20"/>
          <w:szCs w:val="20"/>
          <w:lang w:eastAsia="el-GR"/>
        </w:rPr>
      </w:pPr>
      <w:r w:rsidRPr="00A40F31">
        <w:rPr>
          <w:kern w:val="0"/>
          <w:sz w:val="22"/>
          <w:szCs w:val="22"/>
          <w:lang w:eastAsia="el-GR"/>
        </w:rPr>
        <w:t xml:space="preserve">        </w:t>
      </w:r>
    </w:p>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ΝΙΚΟΛΕΤΟΣ ΣΤΑΥΡΟΣ</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ΓΕΩΠΟΝΟΣ ΠΕ</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p>
    <w:p w:rsidR="001C2776"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Default="001C2776" w:rsidP="001C2776">
      <w:pPr>
        <w:suppressAutoHyphens w:val="0"/>
        <w:spacing w:line="240" w:lineRule="auto"/>
        <w:jc w:val="both"/>
        <w:rPr>
          <w:kern w:val="0"/>
          <w:sz w:val="20"/>
          <w:szCs w:val="20"/>
          <w:lang w:eastAsia="el-GR"/>
        </w:rPr>
      </w:pPr>
    </w:p>
    <w:p w:rsidR="001C2776" w:rsidRDefault="001C2776" w:rsidP="001C2776">
      <w:pPr>
        <w:suppressAutoHyphens w:val="0"/>
        <w:spacing w:line="240" w:lineRule="auto"/>
        <w:jc w:val="both"/>
        <w:rPr>
          <w:kern w:val="0"/>
          <w:sz w:val="20"/>
          <w:szCs w:val="20"/>
          <w:lang w:eastAsia="el-GR"/>
        </w:rPr>
      </w:pPr>
    </w:p>
    <w:p w:rsidR="001C2776" w:rsidRDefault="001C2776" w:rsidP="001C2776">
      <w:pPr>
        <w:suppressAutoHyphens w:val="0"/>
        <w:spacing w:line="240" w:lineRule="auto"/>
        <w:jc w:val="both"/>
        <w:rPr>
          <w:kern w:val="0"/>
          <w:sz w:val="20"/>
          <w:szCs w:val="20"/>
          <w:lang w:eastAsia="el-GR"/>
        </w:rPr>
      </w:pPr>
    </w:p>
    <w:p w:rsidR="001C2776" w:rsidRDefault="001C2776" w:rsidP="001C2776">
      <w:pPr>
        <w:suppressAutoHyphens w:val="0"/>
        <w:spacing w:line="240" w:lineRule="auto"/>
        <w:jc w:val="both"/>
        <w:rPr>
          <w:kern w:val="0"/>
          <w:sz w:val="20"/>
          <w:szCs w:val="20"/>
          <w:lang w:eastAsia="el-GR"/>
        </w:rPr>
      </w:pPr>
    </w:p>
    <w:p w:rsidR="001C2776" w:rsidRDefault="001C2776" w:rsidP="001C2776">
      <w:pPr>
        <w:suppressAutoHyphens w:val="0"/>
        <w:spacing w:line="240" w:lineRule="auto"/>
        <w:jc w:val="both"/>
        <w:rPr>
          <w:kern w:val="0"/>
          <w:sz w:val="20"/>
          <w:szCs w:val="20"/>
          <w:lang w:eastAsia="el-GR"/>
        </w:rPr>
      </w:pPr>
    </w:p>
    <w:p w:rsidR="001C2776"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lang w:eastAsia="el-GR"/>
        </w:rPr>
      </w:pPr>
      <w:bookmarkStart w:id="0" w:name="_GoBack"/>
      <w:bookmarkEnd w:id="0"/>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sz w:val="22"/>
          <w:szCs w:val="22"/>
          <w:lang w:eastAsia="el-GR"/>
        </w:rPr>
      </w:pPr>
      <w:r w:rsidRPr="00A40F31">
        <w:rPr>
          <w:b/>
          <w:color w:val="0000FF"/>
          <w:kern w:val="0"/>
          <w:sz w:val="22"/>
          <w:szCs w:val="22"/>
          <w:lang w:eastAsia="el-GR"/>
        </w:rPr>
        <w:lastRenderedPageBreak/>
        <w:t xml:space="preserve">            </w:t>
      </w:r>
      <w:r w:rsidRPr="00A40F31">
        <w:rPr>
          <w:b/>
          <w:noProof/>
          <w:color w:val="0000FF"/>
          <w:kern w:val="0"/>
          <w:sz w:val="22"/>
          <w:szCs w:val="22"/>
          <w:lang w:eastAsia="el-GR"/>
        </w:rPr>
        <w:drawing>
          <wp:inline distT="0" distB="0" distL="0" distR="0">
            <wp:extent cx="447675" cy="476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C2776" w:rsidRPr="00A40F31" w:rsidRDefault="001C2776" w:rsidP="001C2776">
      <w:pPr>
        <w:suppressAutoHyphens w:val="0"/>
        <w:spacing w:line="240" w:lineRule="auto"/>
        <w:rPr>
          <w:b/>
          <w:kern w:val="0"/>
          <w:sz w:val="20"/>
          <w:szCs w:val="20"/>
          <w:lang w:eastAsia="el-GR"/>
        </w:rPr>
      </w:pPr>
      <w:r w:rsidRPr="00A40F31">
        <w:rPr>
          <w:kern w:val="0"/>
          <w:sz w:val="22"/>
          <w:szCs w:val="22"/>
          <w:lang w:eastAsia="el-GR"/>
        </w:rPr>
        <w:t xml:space="preserve">ΝΟΜΟΣ ΛΑΚΩΝΙΑΣ                                                  </w:t>
      </w:r>
      <w:r w:rsidRPr="00A40F31">
        <w:rPr>
          <w:b/>
          <w:kern w:val="0"/>
          <w:sz w:val="20"/>
          <w:szCs w:val="20"/>
          <w:lang w:eastAsia="el-GR"/>
        </w:rPr>
        <w:t xml:space="preserve">ΣΥΝΤΗΡΗΣΗ ΟΧΗΜΑΤΩΝ, ΜΗΧΑΝΗΜΑΤΩΝ </w:t>
      </w:r>
    </w:p>
    <w:p w:rsidR="001C2776" w:rsidRPr="00A40F31" w:rsidRDefault="001C2776" w:rsidP="001C2776">
      <w:pPr>
        <w:suppressAutoHyphens w:val="0"/>
        <w:spacing w:line="240" w:lineRule="auto"/>
        <w:rPr>
          <w:kern w:val="0"/>
          <w:sz w:val="20"/>
          <w:szCs w:val="20"/>
          <w:lang w:eastAsia="el-GR"/>
        </w:rPr>
      </w:pPr>
      <w:r w:rsidRPr="00A40F31">
        <w:rPr>
          <w:b/>
          <w:kern w:val="0"/>
          <w:sz w:val="22"/>
          <w:szCs w:val="22"/>
          <w:lang w:eastAsia="el-GR"/>
        </w:rPr>
        <w:t xml:space="preserve">ΔΗΜΟΣ ΣΠΑΡΤΗΣ      </w:t>
      </w:r>
      <w:r w:rsidRPr="00A40F31">
        <w:rPr>
          <w:kern w:val="0"/>
          <w:sz w:val="22"/>
          <w:szCs w:val="22"/>
          <w:lang w:eastAsia="el-GR"/>
        </w:rPr>
        <w:t xml:space="preserve">                                                 </w:t>
      </w:r>
      <w:r w:rsidRPr="00A40F31">
        <w:rPr>
          <w:b/>
          <w:kern w:val="0"/>
          <w:sz w:val="20"/>
          <w:szCs w:val="20"/>
          <w:lang w:eastAsia="el-GR"/>
        </w:rPr>
        <w:t>ΚΑΙ ΔΙΚΥΚΛΩΝ</w:t>
      </w:r>
      <w:r w:rsidRPr="00A40F31">
        <w:rPr>
          <w:kern w:val="0"/>
          <w:sz w:val="20"/>
          <w:szCs w:val="20"/>
          <w:lang w:eastAsia="el-GR"/>
        </w:rPr>
        <w:t xml:space="preserve">  </w:t>
      </w:r>
      <w:r w:rsidRPr="00A40F31">
        <w:rPr>
          <w:b/>
          <w:kern w:val="0"/>
          <w:sz w:val="20"/>
          <w:szCs w:val="20"/>
          <w:lang w:eastAsia="el-GR"/>
        </w:rPr>
        <w:t>ΤΟΥ ΔΗΜΟΥ ΣΠΑΡΤΗΣ</w:t>
      </w:r>
      <w:r w:rsidRPr="00A40F31">
        <w:rPr>
          <w:b/>
          <w:kern w:val="0"/>
          <w:sz w:val="22"/>
          <w:szCs w:val="22"/>
          <w:lang w:eastAsia="el-GR"/>
        </w:rPr>
        <w:t>-</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 xml:space="preserve">Δ/νση Τεχνικών Υπηρεσιών,                                       </w:t>
      </w:r>
      <w:r w:rsidRPr="00A40F31">
        <w:rPr>
          <w:b/>
          <w:caps/>
          <w:kern w:val="0"/>
          <w:sz w:val="20"/>
          <w:szCs w:val="20"/>
          <w:lang w:eastAsia="el-GR"/>
        </w:rPr>
        <w:t>προμηθεια ανταλλακτικων</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 xml:space="preserve">Χωροταξίας, Υπηρεσίας Δόμησης </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και Περιβάλλοντος</w:t>
      </w:r>
    </w:p>
    <w:p w:rsidR="001C2776" w:rsidRPr="00A40F31" w:rsidRDefault="001C2776" w:rsidP="001C2776">
      <w:pPr>
        <w:suppressAutoHyphens w:val="0"/>
        <w:spacing w:line="240" w:lineRule="auto"/>
        <w:rPr>
          <w:kern w:val="0"/>
          <w:sz w:val="22"/>
          <w:szCs w:val="22"/>
          <w:lang w:eastAsia="el-GR"/>
        </w:rPr>
      </w:pP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 </w:t>
      </w:r>
    </w:p>
    <w:p w:rsidR="001C2776" w:rsidRPr="00A40F31" w:rsidRDefault="001C2776" w:rsidP="001C2776">
      <w:pPr>
        <w:suppressAutoHyphens w:val="0"/>
        <w:spacing w:line="240" w:lineRule="auto"/>
        <w:rPr>
          <w:kern w:val="0"/>
          <w:sz w:val="22"/>
          <w:szCs w:val="22"/>
          <w:lang w:eastAsia="el-GR"/>
        </w:rPr>
      </w:pPr>
    </w:p>
    <w:p w:rsidR="001C2776" w:rsidRPr="00A40F31" w:rsidRDefault="001C2776" w:rsidP="001C2776">
      <w:pPr>
        <w:suppressAutoHyphens w:val="0"/>
        <w:autoSpaceDE w:val="0"/>
        <w:autoSpaceDN w:val="0"/>
        <w:adjustRightInd w:val="0"/>
        <w:spacing w:line="240" w:lineRule="auto"/>
        <w:jc w:val="center"/>
        <w:rPr>
          <w:kern w:val="0"/>
          <w:sz w:val="22"/>
          <w:szCs w:val="22"/>
          <w:u w:val="single"/>
          <w:lang w:eastAsia="el-GR"/>
        </w:rPr>
      </w:pPr>
      <w:r w:rsidRPr="00A40F31">
        <w:rPr>
          <w:kern w:val="0"/>
          <w:sz w:val="22"/>
          <w:szCs w:val="22"/>
          <w:u w:val="single"/>
          <w:lang w:eastAsia="el-GR"/>
        </w:rPr>
        <w:t>ΕΙΔΙΚΗ ΣΥΓΓΡΑΦΗ ΥΠΟΧΡΕΩΣΕΩΝ</w:t>
      </w:r>
    </w:p>
    <w:p w:rsidR="001C2776" w:rsidRPr="00A40F31" w:rsidRDefault="001C2776" w:rsidP="001C2776">
      <w:pPr>
        <w:suppressAutoHyphens w:val="0"/>
        <w:autoSpaceDE w:val="0"/>
        <w:autoSpaceDN w:val="0"/>
        <w:adjustRightInd w:val="0"/>
        <w:spacing w:line="240" w:lineRule="exact"/>
        <w:ind w:left="4430"/>
        <w:rPr>
          <w:rFonts w:ascii="Tahoma" w:hAnsi="Tahoma" w:cs="Tahoma"/>
          <w:kern w:val="0"/>
          <w:sz w:val="20"/>
          <w:szCs w:val="20"/>
          <w:lang w:eastAsia="el-GR"/>
        </w:rPr>
      </w:pPr>
    </w:p>
    <w:p w:rsidR="001C2776" w:rsidRPr="00A40F31" w:rsidRDefault="001C2776" w:rsidP="001C2776">
      <w:pPr>
        <w:suppressAutoHyphens w:val="0"/>
        <w:autoSpaceDE w:val="0"/>
        <w:autoSpaceDN w:val="0"/>
        <w:adjustRightInd w:val="0"/>
        <w:spacing w:line="240" w:lineRule="exact"/>
        <w:ind w:left="4430"/>
        <w:rPr>
          <w:rFonts w:ascii="Tahoma" w:hAnsi="Tahoma" w:cs="Tahoma"/>
          <w:kern w:val="0"/>
          <w:sz w:val="20"/>
          <w:szCs w:val="20"/>
          <w:lang w:eastAsia="el-GR"/>
        </w:rPr>
      </w:pPr>
    </w:p>
    <w:p w:rsidR="001C2776" w:rsidRPr="00A40F31" w:rsidRDefault="001C2776" w:rsidP="001C2776">
      <w:pPr>
        <w:suppressAutoHyphens w:val="0"/>
        <w:autoSpaceDE w:val="0"/>
        <w:autoSpaceDN w:val="0"/>
        <w:adjustRightInd w:val="0"/>
        <w:spacing w:line="240" w:lineRule="auto"/>
        <w:rPr>
          <w:kern w:val="0"/>
          <w:sz w:val="22"/>
          <w:szCs w:val="22"/>
          <w:lang w:eastAsia="el-GR"/>
        </w:rPr>
      </w:pPr>
      <w:r w:rsidRPr="00A40F31">
        <w:rPr>
          <w:kern w:val="0"/>
          <w:sz w:val="22"/>
          <w:szCs w:val="22"/>
          <w:lang w:eastAsia="el-GR"/>
        </w:rPr>
        <w:t xml:space="preserve">Για την συντήρηση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έκαστος διαγωνιζόμενος θα πρέπει </w:t>
      </w:r>
      <w:r w:rsidRPr="00A40F31">
        <w:rPr>
          <w:kern w:val="0"/>
          <w:sz w:val="22"/>
          <w:szCs w:val="22"/>
          <w:u w:val="single"/>
          <w:lang w:eastAsia="el-GR"/>
        </w:rPr>
        <w:t>επί ποινή αποκλεισμού</w:t>
      </w:r>
      <w:r w:rsidRPr="00A40F31">
        <w:rPr>
          <w:kern w:val="0"/>
          <w:sz w:val="22"/>
          <w:szCs w:val="22"/>
          <w:lang w:eastAsia="el-GR"/>
        </w:rPr>
        <w:t xml:space="preserve"> να καταθέσει : </w:t>
      </w:r>
    </w:p>
    <w:p w:rsidR="001C2776" w:rsidRPr="00A40F31" w:rsidRDefault="001C2776" w:rsidP="001C2776">
      <w:pPr>
        <w:suppressAutoHyphens w:val="0"/>
        <w:autoSpaceDE w:val="0"/>
        <w:autoSpaceDN w:val="0"/>
        <w:adjustRightInd w:val="0"/>
        <w:spacing w:line="240" w:lineRule="auto"/>
        <w:rPr>
          <w:kern w:val="0"/>
          <w:sz w:val="22"/>
          <w:szCs w:val="22"/>
          <w:u w:val="single"/>
          <w:lang w:eastAsia="el-GR"/>
        </w:rPr>
      </w:pPr>
    </w:p>
    <w:p w:rsidR="001C2776" w:rsidRPr="00A40F31" w:rsidRDefault="001C2776" w:rsidP="001C2776">
      <w:pPr>
        <w:numPr>
          <w:ilvl w:val="0"/>
          <w:numId w:val="8"/>
        </w:numPr>
        <w:suppressAutoHyphens w:val="0"/>
        <w:autoSpaceDE w:val="0"/>
        <w:autoSpaceDN w:val="0"/>
        <w:adjustRightInd w:val="0"/>
        <w:spacing w:line="240" w:lineRule="auto"/>
        <w:rPr>
          <w:kern w:val="0"/>
          <w:sz w:val="22"/>
          <w:szCs w:val="22"/>
          <w:u w:val="single"/>
          <w:lang w:eastAsia="el-GR"/>
        </w:rPr>
      </w:pPr>
      <w:r w:rsidRPr="00A40F31">
        <w:rPr>
          <w:kern w:val="0"/>
          <w:sz w:val="22"/>
          <w:szCs w:val="22"/>
          <w:u w:val="single"/>
          <w:lang w:eastAsia="el-GR"/>
        </w:rPr>
        <w:t>Για τα οχήματα που περιλαμβάνονται στην κατάσταση    1 και 2 (Παράρτημα Γ)</w:t>
      </w:r>
    </w:p>
    <w:p w:rsidR="001C2776" w:rsidRPr="00A40F31" w:rsidRDefault="001C2776" w:rsidP="001C2776">
      <w:pPr>
        <w:suppressAutoHyphens w:val="0"/>
        <w:autoSpaceDE w:val="0"/>
        <w:autoSpaceDN w:val="0"/>
        <w:adjustRightInd w:val="0"/>
        <w:spacing w:line="240" w:lineRule="auto"/>
        <w:ind w:left="284"/>
        <w:rPr>
          <w:kern w:val="0"/>
          <w:sz w:val="22"/>
          <w:szCs w:val="22"/>
          <w:lang w:eastAsia="el-GR"/>
        </w:rPr>
      </w:pPr>
      <w:r w:rsidRPr="00A40F31">
        <w:rPr>
          <w:kern w:val="0"/>
          <w:sz w:val="22"/>
          <w:szCs w:val="22"/>
          <w:lang w:eastAsia="el-GR"/>
        </w:rPr>
        <w:t xml:space="preserve">             Άδεια λειτουργίας συνεργείου για συντήρηση φορτηγών &gt; 3,5</w:t>
      </w:r>
      <w:r w:rsidRPr="00A40F31">
        <w:rPr>
          <w:kern w:val="0"/>
          <w:sz w:val="22"/>
          <w:szCs w:val="22"/>
          <w:lang w:val="en-US" w:eastAsia="el-GR"/>
        </w:rPr>
        <w:t>t</w:t>
      </w:r>
    </w:p>
    <w:p w:rsidR="001C2776" w:rsidRPr="00A40F31" w:rsidRDefault="001C2776" w:rsidP="001C2776">
      <w:pPr>
        <w:numPr>
          <w:ilvl w:val="0"/>
          <w:numId w:val="9"/>
        </w:numPr>
        <w:suppressAutoHyphens w:val="0"/>
        <w:autoSpaceDE w:val="0"/>
        <w:autoSpaceDN w:val="0"/>
        <w:adjustRightInd w:val="0"/>
        <w:spacing w:line="240" w:lineRule="auto"/>
        <w:rPr>
          <w:kern w:val="0"/>
          <w:sz w:val="22"/>
          <w:szCs w:val="22"/>
          <w:u w:val="single"/>
          <w:lang w:eastAsia="el-GR"/>
        </w:rPr>
      </w:pPr>
      <w:r w:rsidRPr="00A40F31">
        <w:rPr>
          <w:kern w:val="0"/>
          <w:sz w:val="22"/>
          <w:szCs w:val="22"/>
          <w:u w:val="single"/>
          <w:lang w:eastAsia="el-GR"/>
        </w:rPr>
        <w:t>Για τα οχήματα που περιλαμβάνονται στην κατάσταση  3 (Παράρτημα Γ)</w:t>
      </w:r>
    </w:p>
    <w:p w:rsidR="001C2776" w:rsidRPr="00A40F31" w:rsidRDefault="001C2776" w:rsidP="001C2776">
      <w:pPr>
        <w:suppressAutoHyphens w:val="0"/>
        <w:autoSpaceDE w:val="0"/>
        <w:autoSpaceDN w:val="0"/>
        <w:adjustRightInd w:val="0"/>
        <w:spacing w:line="240" w:lineRule="auto"/>
        <w:ind w:left="284"/>
        <w:jc w:val="both"/>
        <w:rPr>
          <w:kern w:val="0"/>
          <w:sz w:val="22"/>
          <w:szCs w:val="22"/>
          <w:lang w:eastAsia="el-GR"/>
        </w:rPr>
      </w:pPr>
      <w:r w:rsidRPr="00A40F31">
        <w:rPr>
          <w:kern w:val="0"/>
          <w:sz w:val="22"/>
          <w:szCs w:val="22"/>
          <w:lang w:eastAsia="el-GR"/>
        </w:rPr>
        <w:t xml:space="preserve">             Άδεια λειτουργίας συνεργείου για τη συντήρηση των Μ.Ε. σύμφωνα με παρ. 4 αρ. 6 του Ν.       </w:t>
      </w:r>
    </w:p>
    <w:p w:rsidR="001C2776" w:rsidRPr="00A40F31" w:rsidRDefault="001C2776" w:rsidP="001C2776">
      <w:pPr>
        <w:suppressAutoHyphens w:val="0"/>
        <w:autoSpaceDE w:val="0"/>
        <w:autoSpaceDN w:val="0"/>
        <w:adjustRightInd w:val="0"/>
        <w:spacing w:line="240" w:lineRule="auto"/>
        <w:ind w:left="284"/>
        <w:jc w:val="both"/>
        <w:rPr>
          <w:kern w:val="0"/>
          <w:sz w:val="22"/>
          <w:szCs w:val="22"/>
          <w:lang w:eastAsia="el-GR"/>
        </w:rPr>
      </w:pPr>
      <w:r w:rsidRPr="00A40F31">
        <w:rPr>
          <w:kern w:val="0"/>
          <w:sz w:val="22"/>
          <w:szCs w:val="22"/>
          <w:lang w:eastAsia="el-GR"/>
        </w:rPr>
        <w:t xml:space="preserve">             1575/85 όπως ισχύει.</w:t>
      </w:r>
    </w:p>
    <w:p w:rsidR="001C2776" w:rsidRPr="00A40F31" w:rsidRDefault="001C2776" w:rsidP="001C2776">
      <w:pPr>
        <w:numPr>
          <w:ilvl w:val="0"/>
          <w:numId w:val="10"/>
        </w:numPr>
        <w:suppressAutoHyphens w:val="0"/>
        <w:autoSpaceDE w:val="0"/>
        <w:autoSpaceDN w:val="0"/>
        <w:adjustRightInd w:val="0"/>
        <w:spacing w:line="240" w:lineRule="auto"/>
        <w:ind w:right="78"/>
        <w:jc w:val="both"/>
        <w:rPr>
          <w:kern w:val="0"/>
          <w:sz w:val="22"/>
          <w:szCs w:val="22"/>
          <w:u w:val="single"/>
          <w:lang w:eastAsia="el-GR"/>
        </w:rPr>
      </w:pPr>
      <w:r w:rsidRPr="00A40F31">
        <w:rPr>
          <w:kern w:val="0"/>
          <w:sz w:val="22"/>
          <w:szCs w:val="22"/>
          <w:u w:val="single"/>
          <w:lang w:eastAsia="el-GR"/>
        </w:rPr>
        <w:t>Για τα οχήματα που περιλαμβάνονται στην κατάσταση  4 και 5  (Παράρτημα Γ)</w:t>
      </w:r>
    </w:p>
    <w:p w:rsidR="001C2776" w:rsidRPr="00A40F31" w:rsidRDefault="001C2776" w:rsidP="001C2776">
      <w:pPr>
        <w:suppressAutoHyphens w:val="0"/>
        <w:autoSpaceDE w:val="0"/>
        <w:autoSpaceDN w:val="0"/>
        <w:adjustRightInd w:val="0"/>
        <w:spacing w:line="240" w:lineRule="auto"/>
        <w:ind w:left="284"/>
        <w:rPr>
          <w:kern w:val="0"/>
          <w:sz w:val="22"/>
          <w:szCs w:val="22"/>
          <w:lang w:eastAsia="el-GR"/>
        </w:rPr>
      </w:pPr>
      <w:r w:rsidRPr="00A40F31">
        <w:rPr>
          <w:kern w:val="0"/>
          <w:sz w:val="22"/>
          <w:szCs w:val="22"/>
          <w:lang w:eastAsia="el-GR"/>
        </w:rPr>
        <w:t xml:space="preserve">             Άδεια λειτουργίας συνεργείου για συντήρηση επιβατηγών - ημιφορτηγών έως 3,5</w:t>
      </w:r>
      <w:r w:rsidRPr="00A40F31">
        <w:rPr>
          <w:kern w:val="0"/>
          <w:sz w:val="22"/>
          <w:szCs w:val="22"/>
          <w:lang w:val="en-US" w:eastAsia="el-GR"/>
        </w:rPr>
        <w:t>t</w:t>
      </w:r>
    </w:p>
    <w:p w:rsidR="001C2776" w:rsidRPr="00A40F31" w:rsidRDefault="001C2776" w:rsidP="001C2776">
      <w:pPr>
        <w:numPr>
          <w:ilvl w:val="0"/>
          <w:numId w:val="10"/>
        </w:numPr>
        <w:suppressAutoHyphens w:val="0"/>
        <w:autoSpaceDE w:val="0"/>
        <w:autoSpaceDN w:val="0"/>
        <w:adjustRightInd w:val="0"/>
        <w:spacing w:line="240" w:lineRule="auto"/>
        <w:rPr>
          <w:kern w:val="0"/>
          <w:sz w:val="22"/>
          <w:szCs w:val="22"/>
          <w:u w:val="single"/>
          <w:lang w:eastAsia="el-GR"/>
        </w:rPr>
      </w:pPr>
      <w:r w:rsidRPr="00A40F31">
        <w:rPr>
          <w:kern w:val="0"/>
          <w:sz w:val="22"/>
          <w:szCs w:val="22"/>
          <w:u w:val="single"/>
          <w:lang w:eastAsia="el-GR"/>
        </w:rPr>
        <w:t>Για τα δίκυκλα που περιλαμβάνονται στην κατάσταση  6 (Παράρτημα Γ)</w:t>
      </w:r>
    </w:p>
    <w:p w:rsidR="001C2776" w:rsidRPr="00A40F31" w:rsidRDefault="001C2776" w:rsidP="001C2776">
      <w:pPr>
        <w:suppressAutoHyphens w:val="0"/>
        <w:autoSpaceDE w:val="0"/>
        <w:autoSpaceDN w:val="0"/>
        <w:adjustRightInd w:val="0"/>
        <w:spacing w:line="240" w:lineRule="auto"/>
        <w:ind w:left="284"/>
        <w:jc w:val="both"/>
        <w:rPr>
          <w:kern w:val="0"/>
          <w:sz w:val="22"/>
          <w:szCs w:val="22"/>
          <w:lang w:eastAsia="el-GR"/>
        </w:rPr>
      </w:pPr>
      <w:r w:rsidRPr="00A40F31">
        <w:rPr>
          <w:kern w:val="0"/>
          <w:sz w:val="22"/>
          <w:szCs w:val="22"/>
          <w:lang w:eastAsia="el-GR"/>
        </w:rPr>
        <w:t xml:space="preserve">             Άδεια λειτουργίας συνεργείου για τη συντήρηση </w:t>
      </w:r>
      <w:proofErr w:type="spellStart"/>
      <w:r w:rsidRPr="00A40F31">
        <w:rPr>
          <w:kern w:val="0"/>
          <w:sz w:val="22"/>
          <w:szCs w:val="22"/>
          <w:lang w:eastAsia="el-GR"/>
        </w:rPr>
        <w:t>δικύκλων</w:t>
      </w:r>
      <w:proofErr w:type="spellEnd"/>
      <w:r w:rsidRPr="00A40F31">
        <w:rPr>
          <w:kern w:val="0"/>
          <w:sz w:val="22"/>
          <w:szCs w:val="22"/>
          <w:lang w:eastAsia="el-GR"/>
        </w:rPr>
        <w:t>.</w:t>
      </w:r>
    </w:p>
    <w:p w:rsidR="001C2776" w:rsidRPr="00A40F31" w:rsidRDefault="001C2776" w:rsidP="001C2776">
      <w:pPr>
        <w:suppressAutoHyphens w:val="0"/>
        <w:autoSpaceDE w:val="0"/>
        <w:autoSpaceDN w:val="0"/>
        <w:adjustRightInd w:val="0"/>
        <w:spacing w:line="240" w:lineRule="auto"/>
        <w:ind w:firstLine="284"/>
        <w:rPr>
          <w:kern w:val="0"/>
          <w:sz w:val="22"/>
          <w:szCs w:val="22"/>
          <w:lang w:eastAsia="el-GR"/>
        </w:rPr>
      </w:pP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Για την προμήθεια ανταλλακτικών θα πρέπει έκαστος διαγωνιζόμενος να καταθέσει υπεύθυνη δήλωση σύμφωνα με την οποία θα δεσμεύεται για τον χρόνο παράδοσης των ανταλλακτικών ο οποίος δεν θα υπερβαίνει τις </w:t>
      </w:r>
      <w:r w:rsidRPr="00A40F31">
        <w:rPr>
          <w:kern w:val="0"/>
          <w:sz w:val="22"/>
          <w:szCs w:val="22"/>
          <w:highlight w:val="yellow"/>
          <w:lang w:eastAsia="el-GR"/>
        </w:rPr>
        <w:t>πέντε (5) εργάσιμες ημέρες</w:t>
      </w:r>
      <w:r w:rsidRPr="00A40F31">
        <w:rPr>
          <w:kern w:val="0"/>
          <w:sz w:val="22"/>
          <w:szCs w:val="22"/>
          <w:lang w:eastAsia="el-GR"/>
        </w:rPr>
        <w:t xml:space="preserve"> από την αποδεικνυόμενη ημέρα παραγγελίας αυτών.</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Τονίζεται ότι: Στο διαγωνισμό γίνονται δεκτές προσφορές που αφορούν το σύνολο κάθε ομάδας (υπηρεσίας - προμήθεια ανταλλακτικών) και όχι μέρος αυτής.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Προσφορές που θα αναφέρονται σε μέρος της ομάδας και όχι για το σύνολο αυτής, θα απορρίπτονται ως απαράδεκτες. </w:t>
      </w:r>
    </w:p>
    <w:p w:rsidR="001C2776" w:rsidRPr="00A40F31" w:rsidRDefault="001C2776" w:rsidP="001C2776">
      <w:pPr>
        <w:suppressAutoHyphens w:val="0"/>
        <w:autoSpaceDE w:val="0"/>
        <w:autoSpaceDN w:val="0"/>
        <w:adjustRightInd w:val="0"/>
        <w:spacing w:line="240" w:lineRule="auto"/>
        <w:ind w:right="2731"/>
        <w:rPr>
          <w:kern w:val="0"/>
          <w:sz w:val="22"/>
          <w:szCs w:val="22"/>
          <w:lang w:eastAsia="el-GR"/>
        </w:rPr>
      </w:pPr>
      <w:r w:rsidRPr="00A40F31">
        <w:rPr>
          <w:kern w:val="0"/>
          <w:sz w:val="22"/>
          <w:szCs w:val="22"/>
          <w:lang w:eastAsia="el-GR"/>
        </w:rPr>
        <w:t xml:space="preserve">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ΣΠΑΡΤΗ:18/05/2021                                                                                  ΣΠΑΡΤΗ: 18/05/2021</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r w:rsidRPr="00A40F31">
        <w:rPr>
          <w:kern w:val="0"/>
          <w:sz w:val="20"/>
          <w:szCs w:val="20"/>
          <w:lang w:val="en-US" w:eastAsia="el-GR"/>
        </w:rPr>
        <w:t>O</w:t>
      </w:r>
      <w:r w:rsidRPr="00A40F31">
        <w:rPr>
          <w:kern w:val="0"/>
          <w:sz w:val="20"/>
          <w:szCs w:val="20"/>
          <w:lang w:eastAsia="el-GR"/>
        </w:rPr>
        <w:t xml:space="preserve"> ΣΥΝΤΑΞΑΣ                                                                                                        ΘΕΩΡΗΘΗΚΕ</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 ΑΝ. ΠΡΟΪΣΤΑΜΕΝΗ ΔΙΕΥΘΥΝΣΗΣ</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ΣΤΑΥΡΟΠΟΥΛΟΣ ΕΥΡΥΣΘΕΝΗΣ                                                                              ΚΑΡΑΚΙΤΣΟΥ ΑΝΝΑ</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ΗΛΕΚΤΡΟΛΟΓΟΣ ΜΗΧΑΝΙΚΟΣ ΠΕ                                                       ΠΟΛΙΤΙΚΟΣ ΜΗΧΑΝΙΚΟΣ ΠΕ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με βαθμό Α΄</w:t>
      </w:r>
    </w:p>
    <w:p w:rsidR="001C2776" w:rsidRPr="00A40F31" w:rsidRDefault="001C2776" w:rsidP="001C2776">
      <w:pPr>
        <w:suppressAutoHyphens w:val="0"/>
        <w:spacing w:line="240" w:lineRule="auto"/>
        <w:jc w:val="both"/>
        <w:rPr>
          <w:kern w:val="0"/>
          <w:sz w:val="20"/>
          <w:szCs w:val="20"/>
          <w:lang w:eastAsia="el-GR"/>
        </w:rPr>
      </w:pPr>
      <w:r w:rsidRPr="00A40F31">
        <w:rPr>
          <w:kern w:val="0"/>
          <w:sz w:val="22"/>
          <w:szCs w:val="22"/>
          <w:lang w:eastAsia="el-GR"/>
        </w:rPr>
        <w:t xml:space="preserve">        </w:t>
      </w:r>
    </w:p>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jc w:val="both"/>
        <w:rPr>
          <w:kern w:val="0"/>
          <w:sz w:val="20"/>
          <w:szCs w:val="20"/>
          <w:lang w:eastAsia="el-GR"/>
        </w:rPr>
      </w:pP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ΝΙΚΟΛΕΤΟΣ ΣΤΑΥΡΟΣ</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ΓΕΩΠΟΝΟΣ ΠΕ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2"/>
          <w:szCs w:val="22"/>
          <w:lang w:eastAsia="el-GR"/>
        </w:rPr>
        <w:t xml:space="preserve">           </w:t>
      </w:r>
      <w:r w:rsidRPr="00A40F31">
        <w:rPr>
          <w:kern w:val="0"/>
          <w:sz w:val="20"/>
          <w:szCs w:val="20"/>
          <w:lang w:eastAsia="el-GR"/>
        </w:rPr>
        <w:t xml:space="preserve">                                                   </w:t>
      </w:r>
    </w:p>
    <w:p w:rsidR="001C2776" w:rsidRDefault="001C2776" w:rsidP="001C2776">
      <w:pPr>
        <w:suppressAutoHyphens w:val="0"/>
        <w:spacing w:line="240" w:lineRule="auto"/>
        <w:rPr>
          <w:kern w:val="0"/>
          <w:lang w:eastAsia="el-GR"/>
        </w:rPr>
      </w:pPr>
    </w:p>
    <w:p w:rsidR="001C2776"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lang w:eastAsia="el-GR"/>
        </w:rPr>
      </w:pPr>
    </w:p>
    <w:p w:rsidR="001C2776" w:rsidRPr="00A40F31" w:rsidRDefault="001C2776" w:rsidP="001C2776">
      <w:pPr>
        <w:suppressAutoHyphens w:val="0"/>
        <w:spacing w:line="240" w:lineRule="auto"/>
        <w:rPr>
          <w:kern w:val="0"/>
          <w:sz w:val="22"/>
          <w:szCs w:val="22"/>
          <w:lang w:eastAsia="el-GR"/>
        </w:rPr>
      </w:pPr>
      <w:r w:rsidRPr="00A40F31">
        <w:rPr>
          <w:b/>
          <w:color w:val="0000FF"/>
          <w:kern w:val="0"/>
          <w:sz w:val="22"/>
          <w:szCs w:val="22"/>
          <w:lang w:eastAsia="el-GR"/>
        </w:rPr>
        <w:lastRenderedPageBreak/>
        <w:t xml:space="preserve">                  </w:t>
      </w:r>
      <w:r w:rsidRPr="00A40F31">
        <w:rPr>
          <w:b/>
          <w:noProof/>
          <w:color w:val="0000FF"/>
          <w:kern w:val="0"/>
          <w:sz w:val="22"/>
          <w:szCs w:val="22"/>
          <w:lang w:eastAsia="el-GR"/>
        </w:rPr>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C2776" w:rsidRPr="00A40F31" w:rsidRDefault="001C2776" w:rsidP="001C2776">
      <w:pPr>
        <w:suppressAutoHyphens w:val="0"/>
        <w:spacing w:line="240" w:lineRule="auto"/>
        <w:rPr>
          <w:b/>
          <w:kern w:val="0"/>
          <w:sz w:val="20"/>
          <w:szCs w:val="20"/>
          <w:lang w:eastAsia="el-GR"/>
        </w:rPr>
      </w:pPr>
      <w:r w:rsidRPr="00A40F31">
        <w:rPr>
          <w:kern w:val="0"/>
          <w:sz w:val="22"/>
          <w:szCs w:val="22"/>
          <w:lang w:eastAsia="el-GR"/>
        </w:rPr>
        <w:t xml:space="preserve">ΝΟΜΟΣ ΛΑΚΩΝΙΑΣ                                                  </w:t>
      </w:r>
      <w:r w:rsidRPr="00A40F31">
        <w:rPr>
          <w:b/>
          <w:kern w:val="0"/>
          <w:sz w:val="20"/>
          <w:szCs w:val="20"/>
          <w:lang w:eastAsia="el-GR"/>
        </w:rPr>
        <w:t xml:space="preserve">ΣΥΝΤΗΡΗΣΗ ΟΧΗΜΑΤΩΝ, ΜΗΧΑΝΗΜΑΤΩΝ </w:t>
      </w:r>
    </w:p>
    <w:p w:rsidR="001C2776" w:rsidRPr="00A40F31" w:rsidRDefault="001C2776" w:rsidP="001C2776">
      <w:pPr>
        <w:suppressAutoHyphens w:val="0"/>
        <w:spacing w:line="240" w:lineRule="auto"/>
        <w:rPr>
          <w:kern w:val="0"/>
          <w:sz w:val="20"/>
          <w:szCs w:val="20"/>
          <w:lang w:eastAsia="el-GR"/>
        </w:rPr>
      </w:pPr>
      <w:r w:rsidRPr="00A40F31">
        <w:rPr>
          <w:b/>
          <w:kern w:val="0"/>
          <w:sz w:val="22"/>
          <w:szCs w:val="22"/>
          <w:lang w:eastAsia="el-GR"/>
        </w:rPr>
        <w:t xml:space="preserve">ΔΗΜΟΣ ΣΠΑΡΤΗΣ      </w:t>
      </w:r>
      <w:r w:rsidRPr="00A40F31">
        <w:rPr>
          <w:kern w:val="0"/>
          <w:sz w:val="22"/>
          <w:szCs w:val="22"/>
          <w:lang w:eastAsia="el-GR"/>
        </w:rPr>
        <w:t xml:space="preserve">                                                 </w:t>
      </w:r>
      <w:r w:rsidRPr="00A40F31">
        <w:rPr>
          <w:b/>
          <w:kern w:val="0"/>
          <w:sz w:val="20"/>
          <w:szCs w:val="20"/>
          <w:lang w:eastAsia="el-GR"/>
        </w:rPr>
        <w:t>ΚΑΙ ΔΙΚΥΚΛΩΝ</w:t>
      </w:r>
      <w:r w:rsidRPr="00A40F31">
        <w:rPr>
          <w:kern w:val="0"/>
          <w:sz w:val="20"/>
          <w:szCs w:val="20"/>
          <w:lang w:eastAsia="el-GR"/>
        </w:rPr>
        <w:t xml:space="preserve">  </w:t>
      </w:r>
      <w:r w:rsidRPr="00A40F31">
        <w:rPr>
          <w:b/>
          <w:kern w:val="0"/>
          <w:sz w:val="20"/>
          <w:szCs w:val="20"/>
          <w:lang w:eastAsia="el-GR"/>
        </w:rPr>
        <w:t>ΤΟΥ ΔΗΜΟΥ ΣΠΑΡΤΗΣ</w:t>
      </w:r>
      <w:r w:rsidRPr="00A40F31">
        <w:rPr>
          <w:b/>
          <w:kern w:val="0"/>
          <w:sz w:val="22"/>
          <w:szCs w:val="22"/>
          <w:lang w:eastAsia="el-GR"/>
        </w:rPr>
        <w:t>-</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 xml:space="preserve">Δ/νση Τεχνικών Υπηρεσιών,                                       </w:t>
      </w:r>
      <w:r w:rsidRPr="00A40F31">
        <w:rPr>
          <w:b/>
          <w:caps/>
          <w:kern w:val="0"/>
          <w:sz w:val="20"/>
          <w:szCs w:val="20"/>
          <w:lang w:eastAsia="el-GR"/>
        </w:rPr>
        <w:t>προμηθεια ανταλλακτικων</w:t>
      </w:r>
    </w:p>
    <w:p w:rsidR="001C2776" w:rsidRPr="00A40F31" w:rsidRDefault="001C2776" w:rsidP="001C2776">
      <w:pPr>
        <w:suppressAutoHyphens w:val="0"/>
        <w:spacing w:line="240" w:lineRule="auto"/>
        <w:rPr>
          <w:caps/>
          <w:kern w:val="0"/>
          <w:sz w:val="22"/>
          <w:szCs w:val="22"/>
          <w:lang w:eastAsia="el-GR"/>
        </w:rPr>
      </w:pPr>
      <w:r w:rsidRPr="00A40F31">
        <w:rPr>
          <w:caps/>
          <w:kern w:val="0"/>
          <w:sz w:val="22"/>
          <w:szCs w:val="22"/>
          <w:lang w:eastAsia="el-GR"/>
        </w:rPr>
        <w:t xml:space="preserve">Χωροταξίας, Υπηρεσίας Δόμησης </w:t>
      </w:r>
    </w:p>
    <w:p w:rsidR="001C2776" w:rsidRDefault="001C2776" w:rsidP="001C2776">
      <w:pPr>
        <w:suppressAutoHyphens w:val="0"/>
        <w:spacing w:line="240" w:lineRule="auto"/>
        <w:rPr>
          <w:caps/>
          <w:kern w:val="0"/>
          <w:sz w:val="22"/>
          <w:szCs w:val="22"/>
          <w:lang w:eastAsia="el-GR"/>
        </w:rPr>
      </w:pPr>
      <w:r w:rsidRPr="00A40F31">
        <w:rPr>
          <w:caps/>
          <w:kern w:val="0"/>
          <w:sz w:val="22"/>
          <w:szCs w:val="22"/>
          <w:lang w:eastAsia="el-GR"/>
        </w:rPr>
        <w:t>και Περιβάλλοντος</w:t>
      </w:r>
    </w:p>
    <w:p w:rsidR="001C2776" w:rsidRDefault="001C2776" w:rsidP="001C2776">
      <w:pPr>
        <w:suppressAutoHyphens w:val="0"/>
        <w:spacing w:line="240" w:lineRule="auto"/>
        <w:rPr>
          <w:caps/>
          <w:kern w:val="0"/>
          <w:sz w:val="22"/>
          <w:szCs w:val="22"/>
          <w:lang w:eastAsia="el-GR"/>
        </w:rPr>
      </w:pPr>
    </w:p>
    <w:p w:rsidR="001C2776" w:rsidRDefault="001C2776" w:rsidP="001C2776">
      <w:pPr>
        <w:suppressAutoHyphens w:val="0"/>
        <w:spacing w:line="240" w:lineRule="auto"/>
        <w:rPr>
          <w:caps/>
          <w:kern w:val="0"/>
          <w:sz w:val="22"/>
          <w:szCs w:val="22"/>
          <w:lang w:eastAsia="el-GR"/>
        </w:rPr>
      </w:pPr>
    </w:p>
    <w:p w:rsidR="001C2776" w:rsidRDefault="001C2776" w:rsidP="001C2776">
      <w:pPr>
        <w:suppressAutoHyphens w:val="0"/>
        <w:spacing w:line="240" w:lineRule="auto"/>
        <w:rPr>
          <w:caps/>
          <w:kern w:val="0"/>
          <w:sz w:val="22"/>
          <w:szCs w:val="22"/>
          <w:lang w:eastAsia="el-GR"/>
        </w:rPr>
      </w:pPr>
    </w:p>
    <w:p w:rsidR="001C2776" w:rsidRPr="00A40F31" w:rsidRDefault="001C2776" w:rsidP="001C2776">
      <w:pPr>
        <w:suppressAutoHyphens w:val="0"/>
        <w:spacing w:line="240" w:lineRule="auto"/>
        <w:rPr>
          <w:caps/>
          <w:kern w:val="0"/>
          <w:sz w:val="22"/>
          <w:szCs w:val="22"/>
          <w:lang w:eastAsia="el-GR"/>
        </w:rPr>
      </w:pPr>
    </w:p>
    <w:p w:rsidR="001C2776" w:rsidRPr="00A40F31" w:rsidRDefault="001C2776" w:rsidP="001C2776">
      <w:pPr>
        <w:suppressAutoHyphens w:val="0"/>
        <w:spacing w:line="240" w:lineRule="auto"/>
        <w:rPr>
          <w:kern w:val="0"/>
          <w:sz w:val="22"/>
          <w:szCs w:val="22"/>
          <w:lang w:eastAsia="el-GR"/>
        </w:rPr>
      </w:pPr>
      <w:r w:rsidRPr="00A40F31">
        <w:rPr>
          <w:kern w:val="0"/>
          <w:sz w:val="22"/>
          <w:szCs w:val="22"/>
          <w:lang w:eastAsia="el-GR"/>
        </w:rPr>
        <w:t xml:space="preserve"> </w:t>
      </w:r>
    </w:p>
    <w:p w:rsidR="001C2776" w:rsidRPr="00A40F31" w:rsidRDefault="001C2776" w:rsidP="001C2776">
      <w:pPr>
        <w:suppressAutoHyphens w:val="0"/>
        <w:autoSpaceDE w:val="0"/>
        <w:autoSpaceDN w:val="0"/>
        <w:adjustRightInd w:val="0"/>
        <w:spacing w:line="240" w:lineRule="auto"/>
        <w:jc w:val="center"/>
        <w:rPr>
          <w:kern w:val="0"/>
          <w:sz w:val="22"/>
          <w:szCs w:val="22"/>
          <w:u w:val="single"/>
          <w:lang w:eastAsia="el-GR"/>
        </w:rPr>
      </w:pPr>
      <w:r w:rsidRPr="00A40F31">
        <w:rPr>
          <w:kern w:val="0"/>
          <w:sz w:val="22"/>
          <w:szCs w:val="22"/>
          <w:u w:val="single"/>
          <w:lang w:eastAsia="el-GR"/>
        </w:rPr>
        <w:t>ΓΕΝΙΚΗ ΣΥΓΓΡΑΦΗ ΥΠΟΧΡΕΩΣΕΩΝ</w:t>
      </w:r>
    </w:p>
    <w:p w:rsidR="001C2776" w:rsidRDefault="001C2776" w:rsidP="001C2776">
      <w:pPr>
        <w:suppressAutoHyphens w:val="0"/>
        <w:autoSpaceDE w:val="0"/>
        <w:autoSpaceDN w:val="0"/>
        <w:adjustRightInd w:val="0"/>
        <w:spacing w:line="240" w:lineRule="auto"/>
        <w:ind w:left="1037"/>
        <w:rPr>
          <w:kern w:val="0"/>
          <w:sz w:val="22"/>
          <w:szCs w:val="22"/>
          <w:u w:val="single"/>
          <w:lang w:eastAsia="el-GR"/>
        </w:rPr>
      </w:pPr>
    </w:p>
    <w:p w:rsidR="001C2776" w:rsidRPr="00A40F31" w:rsidRDefault="001C2776" w:rsidP="001C2776">
      <w:pPr>
        <w:suppressAutoHyphens w:val="0"/>
        <w:autoSpaceDE w:val="0"/>
        <w:autoSpaceDN w:val="0"/>
        <w:adjustRightInd w:val="0"/>
        <w:spacing w:line="240" w:lineRule="auto"/>
        <w:ind w:left="1037"/>
        <w:rPr>
          <w:kern w:val="0"/>
          <w:sz w:val="22"/>
          <w:szCs w:val="22"/>
          <w:u w:val="single"/>
          <w:lang w:eastAsia="el-GR"/>
        </w:rPr>
      </w:pPr>
    </w:p>
    <w:p w:rsidR="001C2776" w:rsidRPr="00A40F31" w:rsidRDefault="001C2776" w:rsidP="001C2776">
      <w:pPr>
        <w:suppressAutoHyphens w:val="0"/>
        <w:autoSpaceDE w:val="0"/>
        <w:autoSpaceDN w:val="0"/>
        <w:adjustRightInd w:val="0"/>
        <w:spacing w:line="240" w:lineRule="auto"/>
        <w:jc w:val="center"/>
        <w:rPr>
          <w:kern w:val="0"/>
          <w:sz w:val="22"/>
          <w:szCs w:val="22"/>
          <w:u w:val="single"/>
          <w:lang w:eastAsia="el-GR"/>
        </w:rPr>
      </w:pPr>
      <w:r w:rsidRPr="00A40F31">
        <w:rPr>
          <w:kern w:val="0"/>
          <w:sz w:val="22"/>
          <w:szCs w:val="22"/>
          <w:u w:val="single"/>
          <w:lang w:eastAsia="el-GR"/>
        </w:rPr>
        <w:t>Άρθρο 1ο : ΑΝΤΙΚΕΙΜΕΝΟ ΣΥΓΓΡΑΦΗΣ</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Η παρούσα Γενική Συγγραφή Υποχρεώσεων αφορά την εκτέλεση των σχετικών με το θέμα υπηρεσιών και ανταλλακτικών, η δαπάνη των οποίων βαρύνει τη διαχείριση των Οργανισμών Τοπικής Αυτοδιοίκησης, και αποτελεί αναπόσπαστο μέρος της σχετικής μελέτης της Διεύθυνσης Τεχνικών Υπηρεσιών, Χωροταξίας, Υπηρεσίας Δόμησης και Περιβάλλοντος του Δήμου Σπάρτης.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Η μελέτη αφορά της πάσης φύσεως υπηρεσίες συντήρησης, σε εξωτερικά συνεργεία, των οχημάτων, μηχανημάτων και </w:t>
      </w:r>
      <w:proofErr w:type="spellStart"/>
      <w:r w:rsidRPr="00A40F31">
        <w:rPr>
          <w:kern w:val="0"/>
          <w:sz w:val="22"/>
          <w:szCs w:val="22"/>
          <w:lang w:eastAsia="el-GR"/>
        </w:rPr>
        <w:t>δικύκλων</w:t>
      </w:r>
      <w:proofErr w:type="spellEnd"/>
      <w:r w:rsidRPr="00A40F31">
        <w:rPr>
          <w:kern w:val="0"/>
          <w:sz w:val="22"/>
          <w:szCs w:val="22"/>
          <w:lang w:eastAsia="el-GR"/>
        </w:rPr>
        <w:t xml:space="preserve"> του Δήμου καθώς επίσης και την προμήθεια ανταλλακτικών που θα απαιτηθούν για την συντήρηση αυτών.</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p>
    <w:p w:rsidR="001C2776" w:rsidRPr="00A40F31" w:rsidRDefault="001C2776" w:rsidP="001C2776">
      <w:pPr>
        <w:suppressAutoHyphens w:val="0"/>
        <w:autoSpaceDE w:val="0"/>
        <w:autoSpaceDN w:val="0"/>
        <w:adjustRightInd w:val="0"/>
        <w:spacing w:line="240" w:lineRule="auto"/>
        <w:jc w:val="center"/>
        <w:rPr>
          <w:kern w:val="0"/>
          <w:sz w:val="22"/>
          <w:szCs w:val="22"/>
          <w:u w:val="single"/>
          <w:lang w:eastAsia="el-GR"/>
        </w:rPr>
      </w:pPr>
      <w:r w:rsidRPr="00A40F31">
        <w:rPr>
          <w:kern w:val="0"/>
          <w:sz w:val="22"/>
          <w:szCs w:val="22"/>
          <w:u w:val="single"/>
          <w:lang w:eastAsia="el-GR"/>
        </w:rPr>
        <w:t>Άρθρο 2ο : ΙΣΧΥΟΥΣΕΣ ΔΙΑΤΑΞΕΙΣ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Η διενέργεια του διαγωνισμού καθώς και η εκτέλεση τόσο  των υπηρεσιών όσον και της προμήθειας ανταλλακτικών,  </w:t>
      </w:r>
      <w:proofErr w:type="spellStart"/>
      <w:r w:rsidRPr="00A40F31">
        <w:rPr>
          <w:kern w:val="0"/>
          <w:sz w:val="22"/>
          <w:szCs w:val="22"/>
          <w:lang w:eastAsia="el-GR"/>
        </w:rPr>
        <w:t>διέπονται</w:t>
      </w:r>
      <w:proofErr w:type="spellEnd"/>
      <w:r w:rsidRPr="00A40F31">
        <w:rPr>
          <w:kern w:val="0"/>
          <w:sz w:val="22"/>
          <w:szCs w:val="22"/>
          <w:lang w:eastAsia="el-GR"/>
        </w:rPr>
        <w:t xml:space="preserve"> από τις παρακάτω νομοθετικές διατάξεις, όπως αυτές έχουν διαμορφωθεί και ισχύουν σήμερα με τα διάφορα διατάγματα, αποφάσεις και εγκυκλίους, καθώς και από όσες σχετικές διατάξεις δεν αναφέρονται ρητά παρακάτω αλλά παρ' όλα αυτά έχουν εφαρμογή και ισχύουν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του Ν. 4412/2016 «Δημόσιες Συμβάσεις Έργων, Προμηθειών και Υπηρεσιών (προσαρμογή στις Οδηγίες 201/24/Ε και 2014/25/ΕΕ)» (Α’ 147),</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w:t>
      </w:r>
      <w:r w:rsidRPr="00A40F31">
        <w:rPr>
          <w:kern w:val="0"/>
          <w:lang w:eastAsia="el-GR"/>
        </w:rPr>
        <w:t xml:space="preserve"> </w:t>
      </w:r>
      <w:r w:rsidRPr="00A40F31">
        <w:rPr>
          <w:kern w:val="0"/>
          <w:sz w:val="22"/>
          <w:szCs w:val="22"/>
          <w:lang w:eastAsia="el-GR"/>
        </w:rPr>
        <w:t xml:space="preserve"> τις διατάξεις του άρθρου 43 του Ν. 4605/2019</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του Ν.3852/2010 «Νέα Αρχιτεκτονική της Αυτοδιοίκησης και της Αποκεντρωμένης Διοίκησης - Πρόγραμμα Καλλικράτης» (ΦΕΚ 87/07.06.2010 τεύχος Α')</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του Ν.3463/2006 «Κύρωση του Κώδικα Δήμων και Κοινοτήτων» (ΦΕΚ 114/8.6.2006 τεύχος Α')</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 του Ν.4250/2014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A40F31">
        <w:rPr>
          <w:kern w:val="0"/>
          <w:sz w:val="22"/>
          <w:szCs w:val="22"/>
          <w:lang w:eastAsia="el-GR"/>
        </w:rPr>
        <w:t>π.δ.</w:t>
      </w:r>
      <w:proofErr w:type="spellEnd"/>
      <w:r w:rsidRPr="00A40F31">
        <w:rPr>
          <w:kern w:val="0"/>
          <w:sz w:val="22"/>
          <w:szCs w:val="22"/>
          <w:lang w:eastAsia="el-GR"/>
        </w:rPr>
        <w:t xml:space="preserve"> 318/1992 (Α΄161) και λοιπές ρυθμίσεις» (Α’ 74 ) και ειδικότερα το άρθρο 1 αυτού,</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του ν. 4129/2013 (Α’ 52) «Κύρωση του Κώδικα Νόμων για το Ελεγκτικό Συνέδριο».</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του ν. 4013/2011 (Α’ 204) «Σύσταση ενιαίας Ανεξάρτητης Αρχής Δημοσίων Συμβάσεων και Κεντρικού Ηλεκτρονικού Μητρώου Δημοσίων Συμβάσεων…» .</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 xml:space="preserve">- του ν. 3861/2010 (Α’ 112) «Ενίσχυση της διαφάνειας με την υποχρεωτική ανάρτηση νόμων και πράξεων των κυβερνητικών, διοικητικών και </w:t>
      </w:r>
      <w:proofErr w:type="spellStart"/>
      <w:r w:rsidRPr="00A40F31">
        <w:rPr>
          <w:kern w:val="0"/>
          <w:sz w:val="22"/>
          <w:szCs w:val="22"/>
          <w:lang w:eastAsia="el-GR"/>
        </w:rPr>
        <w:t>αυτοδιοικητικών</w:t>
      </w:r>
      <w:proofErr w:type="spellEnd"/>
      <w:r w:rsidRPr="00A40F31">
        <w:rPr>
          <w:kern w:val="0"/>
          <w:sz w:val="22"/>
          <w:szCs w:val="22"/>
          <w:lang w:eastAsia="el-GR"/>
        </w:rPr>
        <w:t xml:space="preserve"> οργάνων στο διαδίκτυο "Πρόγραμμα Διαύγεια" και άλλες διατάξεις».</w:t>
      </w:r>
    </w:p>
    <w:p w:rsidR="001C2776" w:rsidRPr="00A40F31" w:rsidRDefault="001C2776" w:rsidP="001C2776">
      <w:pPr>
        <w:suppressAutoHyphens w:val="0"/>
        <w:spacing w:line="240" w:lineRule="auto"/>
        <w:jc w:val="both"/>
        <w:rPr>
          <w:rFonts w:ascii="Tahoma" w:hAnsi="Tahoma" w:cs="Tahoma"/>
          <w:kern w:val="0"/>
          <w:sz w:val="22"/>
          <w:szCs w:val="22"/>
          <w:lang w:eastAsia="el-GR"/>
        </w:rPr>
      </w:pPr>
      <w:r w:rsidRPr="00A40F31">
        <w:rPr>
          <w:kern w:val="0"/>
          <w:sz w:val="22"/>
          <w:szCs w:val="22"/>
          <w:lang w:eastAsia="el-GR"/>
        </w:rPr>
        <w:t>-</w:t>
      </w:r>
      <w:r w:rsidRPr="00A40F31">
        <w:rPr>
          <w:kern w:val="0"/>
          <w:lang w:eastAsia="el-GR"/>
        </w:rPr>
        <w:t xml:space="preserve"> </w:t>
      </w:r>
      <w:proofErr w:type="spellStart"/>
      <w:r w:rsidRPr="00A40F31">
        <w:rPr>
          <w:kern w:val="0"/>
          <w:sz w:val="22"/>
          <w:szCs w:val="22"/>
          <w:lang w:eastAsia="el-GR"/>
        </w:rPr>
        <w:t>Αποφ</w:t>
      </w:r>
      <w:proofErr w:type="spellEnd"/>
      <w:r w:rsidRPr="00A40F31">
        <w:rPr>
          <w:kern w:val="0"/>
          <w:sz w:val="22"/>
          <w:szCs w:val="22"/>
          <w:lang w:eastAsia="el-GR"/>
        </w:rPr>
        <w:t xml:space="preserve">. Υπ. Προεδρίας 3373/390/20-3-75 &amp; την </w:t>
      </w:r>
      <w:proofErr w:type="spellStart"/>
      <w:r w:rsidRPr="00A40F31">
        <w:rPr>
          <w:kern w:val="0"/>
          <w:sz w:val="22"/>
          <w:szCs w:val="22"/>
          <w:lang w:eastAsia="el-GR"/>
        </w:rPr>
        <w:t>τροπ</w:t>
      </w:r>
      <w:proofErr w:type="spellEnd"/>
      <w:r w:rsidRPr="00A40F31">
        <w:rPr>
          <w:kern w:val="0"/>
          <w:sz w:val="22"/>
          <w:szCs w:val="22"/>
          <w:lang w:eastAsia="el-GR"/>
        </w:rPr>
        <w:t>/</w:t>
      </w:r>
      <w:proofErr w:type="spellStart"/>
      <w:r w:rsidRPr="00A40F31">
        <w:rPr>
          <w:kern w:val="0"/>
          <w:sz w:val="22"/>
          <w:szCs w:val="22"/>
          <w:lang w:eastAsia="el-GR"/>
        </w:rPr>
        <w:t>κή</w:t>
      </w:r>
      <w:proofErr w:type="spellEnd"/>
      <w:r w:rsidRPr="00A40F31">
        <w:rPr>
          <w:kern w:val="0"/>
          <w:sz w:val="22"/>
          <w:szCs w:val="22"/>
          <w:lang w:eastAsia="el-GR"/>
        </w:rPr>
        <w:t xml:space="preserve"> της 4993/745/24-4-75 «Περί καθορισμού διαδικασίας επισκευής, συντηρήσεως, αγοράς ανταλλακτικών &amp; προμήθειας καυσίμων &amp; λιπαντικών </w:t>
      </w:r>
      <w:proofErr w:type="spellStart"/>
      <w:r w:rsidRPr="00A40F31">
        <w:rPr>
          <w:kern w:val="0"/>
          <w:sz w:val="22"/>
          <w:szCs w:val="22"/>
          <w:lang w:eastAsia="el-GR"/>
        </w:rPr>
        <w:t>κ.λ.π</w:t>
      </w:r>
      <w:proofErr w:type="spellEnd"/>
      <w:r w:rsidRPr="00A40F31">
        <w:rPr>
          <w:kern w:val="0"/>
          <w:sz w:val="22"/>
          <w:szCs w:val="22"/>
          <w:lang w:eastAsia="el-GR"/>
        </w:rPr>
        <w:t xml:space="preserve">. των οχημάτων του Δημοσίου, των Ο.Τ.Α &amp; των εν γένει Ν.Π.Δ.Δ. </w:t>
      </w:r>
      <w:proofErr w:type="spellStart"/>
      <w:r w:rsidRPr="00A40F31">
        <w:rPr>
          <w:kern w:val="0"/>
          <w:sz w:val="22"/>
          <w:szCs w:val="22"/>
          <w:lang w:eastAsia="el-GR"/>
        </w:rPr>
        <w:t>κ.λ.π</w:t>
      </w:r>
      <w:proofErr w:type="spellEnd"/>
      <w:r w:rsidRPr="00A40F31">
        <w:rPr>
          <w:kern w:val="0"/>
          <w:sz w:val="22"/>
          <w:szCs w:val="22"/>
          <w:lang w:eastAsia="el-GR"/>
        </w:rPr>
        <w:t>. περί ων το άρθρο Ι του Ν.Δ/τος 2396/53»</w:t>
      </w:r>
    </w:p>
    <w:p w:rsidR="001C2776" w:rsidRPr="00A40F31" w:rsidRDefault="001C2776" w:rsidP="001C2776">
      <w:pPr>
        <w:suppressAutoHyphens w:val="0"/>
        <w:autoSpaceDE w:val="0"/>
        <w:autoSpaceDN w:val="0"/>
        <w:adjustRightInd w:val="0"/>
        <w:spacing w:line="240" w:lineRule="auto"/>
        <w:ind w:left="1027"/>
        <w:rPr>
          <w:kern w:val="0"/>
          <w:sz w:val="22"/>
          <w:szCs w:val="22"/>
          <w:lang w:eastAsia="el-GR"/>
        </w:rPr>
      </w:pPr>
    </w:p>
    <w:p w:rsidR="001C2776" w:rsidRPr="00A40F31" w:rsidRDefault="001C2776" w:rsidP="001C2776">
      <w:pPr>
        <w:suppressAutoHyphens w:val="0"/>
        <w:autoSpaceDE w:val="0"/>
        <w:autoSpaceDN w:val="0"/>
        <w:adjustRightInd w:val="0"/>
        <w:spacing w:line="240" w:lineRule="auto"/>
        <w:ind w:left="1027"/>
        <w:jc w:val="center"/>
        <w:rPr>
          <w:kern w:val="0"/>
          <w:sz w:val="22"/>
          <w:szCs w:val="22"/>
          <w:u w:val="single"/>
          <w:lang w:eastAsia="el-GR"/>
        </w:rPr>
      </w:pPr>
      <w:r w:rsidRPr="00A40F31">
        <w:rPr>
          <w:kern w:val="0"/>
          <w:sz w:val="22"/>
          <w:szCs w:val="22"/>
          <w:u w:val="single"/>
          <w:lang w:eastAsia="el-GR"/>
        </w:rPr>
        <w:t>Άρθρο 3ο : ΠΡΟΫΠΟΛΟΓΙΣΜΟΣ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Η συνολική προϋπολογισθείσα δαπάνη ανέρχεται στο ποσό των Ευρώ # 74.400,00 # (συμπεριλαμβανομένου Φ.Π.Α. 24%).</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lastRenderedPageBreak/>
        <w:t>Τα ποσά που αναφέρονται στον προϋπολογισμό είναι τα διαθέσιμα από το Δήμο για το σύνολο των υπηρεσιών και της προμήθειας ανταλλακτικών, ανά ομάδα έως την λήξη της σύμβασης και δεν δεσμεύουν το Δήμο σε κατώτερα όρια.</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p>
    <w:p w:rsidR="001C2776" w:rsidRPr="00A40F31" w:rsidRDefault="001C2776" w:rsidP="001C2776">
      <w:pPr>
        <w:suppressAutoHyphens w:val="0"/>
        <w:autoSpaceDE w:val="0"/>
        <w:autoSpaceDN w:val="0"/>
        <w:adjustRightInd w:val="0"/>
        <w:spacing w:line="240" w:lineRule="auto"/>
        <w:ind w:left="1027"/>
        <w:jc w:val="center"/>
        <w:rPr>
          <w:kern w:val="0"/>
          <w:sz w:val="22"/>
          <w:szCs w:val="22"/>
          <w:u w:val="single"/>
          <w:lang w:eastAsia="el-GR"/>
        </w:rPr>
      </w:pPr>
      <w:r w:rsidRPr="00A40F31">
        <w:rPr>
          <w:kern w:val="0"/>
          <w:sz w:val="22"/>
          <w:szCs w:val="22"/>
          <w:u w:val="single"/>
          <w:lang w:eastAsia="el-GR"/>
        </w:rPr>
        <w:t xml:space="preserve">Άρθρο 4ο : ΤΡΟΠΟΣ ΕΚΤΕΛΕΣΗΣ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Η εκτέλεση των υπηρεσιών  και της προμήθειας ανταλλακτικών θα πραγματοποιηθεί με  συνοπτικό διαγωνισμό σύμφωνα με  την πλέον συμφέρουσα από οικονομική άποψη προσφορά, μόνο βάσει της τιμής, σύμφωνα με τις διατάξεις των άρθρων 86  και  88   του Ν. 4412/2016. Κάθε συμμετέχοντας  θα μπορεί  να δώσει προσφορά για μέρος ή για το σύνολο του αντικειμένου της μελέτης (για μία ομάδα, δύο ή περισσότερες ομάδες ή για το σύνολο των ομάδων).</w:t>
      </w:r>
    </w:p>
    <w:p w:rsidR="001C2776" w:rsidRPr="00A40F31" w:rsidRDefault="001C2776" w:rsidP="001C2776">
      <w:pPr>
        <w:suppressAutoHyphens w:val="0"/>
        <w:autoSpaceDE w:val="0"/>
        <w:autoSpaceDN w:val="0"/>
        <w:adjustRightInd w:val="0"/>
        <w:spacing w:line="240" w:lineRule="auto"/>
        <w:ind w:firstLine="854"/>
        <w:rPr>
          <w:kern w:val="0"/>
          <w:sz w:val="22"/>
          <w:szCs w:val="22"/>
          <w:lang w:eastAsia="el-GR"/>
        </w:rPr>
      </w:pPr>
    </w:p>
    <w:p w:rsidR="001C2776" w:rsidRPr="00A40F31" w:rsidRDefault="001C2776" w:rsidP="001C2776">
      <w:pPr>
        <w:suppressAutoHyphens w:val="0"/>
        <w:autoSpaceDE w:val="0"/>
        <w:autoSpaceDN w:val="0"/>
        <w:adjustRightInd w:val="0"/>
        <w:spacing w:line="240" w:lineRule="auto"/>
        <w:ind w:left="854"/>
        <w:jc w:val="center"/>
        <w:rPr>
          <w:kern w:val="0"/>
          <w:sz w:val="22"/>
          <w:szCs w:val="22"/>
          <w:u w:val="single"/>
          <w:lang w:eastAsia="el-GR"/>
        </w:rPr>
      </w:pPr>
      <w:r w:rsidRPr="00A40F31">
        <w:rPr>
          <w:kern w:val="0"/>
          <w:sz w:val="22"/>
          <w:szCs w:val="22"/>
          <w:u w:val="single"/>
          <w:lang w:eastAsia="el-GR"/>
        </w:rPr>
        <w:t>Άρθρο 5ο : ΔΙΑΡΚΕΙΑ ΤΗΣ ΣΥΜΒΑΣΗΣ - ΠΑΡΑΤΑΣΗ - ΑΝΑΠΡΟΣΑΡΜΟΓΗ ΤΙΜΩΝ</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Η διάρκεια της σύμβασης</w:t>
      </w:r>
      <w:r w:rsidRPr="00A40F31">
        <w:rPr>
          <w:rFonts w:ascii="Tahoma" w:hAnsi="Tahoma" w:cs="Tahoma"/>
          <w:kern w:val="0"/>
          <w:lang w:eastAsia="el-GR"/>
        </w:rPr>
        <w:t xml:space="preserve"> </w:t>
      </w:r>
      <w:r w:rsidRPr="00A40F31">
        <w:rPr>
          <w:kern w:val="0"/>
          <w:sz w:val="22"/>
          <w:szCs w:val="22"/>
          <w:lang w:eastAsia="el-GR"/>
        </w:rPr>
        <w:t xml:space="preserve">ή των συμβάσεων (αν έχουμε περισσότερους από έναν αναδόχους),  ορίζεται έως έξι (6) μήνες  από την ημέρα υπογραφής αυτής.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Οι τιμές της μελέτης ή της προσφοράς  θα ισχύουν έως τη λήξη της σύμβασης και δεν επιδέχονται ουδεμία προσαύξηση ή αναπροσαρμογή.</w:t>
      </w:r>
    </w:p>
    <w:p w:rsidR="001C2776" w:rsidRPr="00A40F31" w:rsidRDefault="001C2776" w:rsidP="001C2776">
      <w:pPr>
        <w:suppressAutoHyphens w:val="0"/>
        <w:autoSpaceDE w:val="0"/>
        <w:autoSpaceDN w:val="0"/>
        <w:adjustRightInd w:val="0"/>
        <w:spacing w:line="240" w:lineRule="auto"/>
        <w:rPr>
          <w:kern w:val="0"/>
          <w:sz w:val="22"/>
          <w:szCs w:val="22"/>
          <w:lang w:eastAsia="el-GR"/>
        </w:rPr>
      </w:pPr>
    </w:p>
    <w:p w:rsidR="001C2776" w:rsidRPr="00A40F31" w:rsidRDefault="001C2776" w:rsidP="001C2776">
      <w:pPr>
        <w:suppressAutoHyphens w:val="0"/>
        <w:autoSpaceDE w:val="0"/>
        <w:autoSpaceDN w:val="0"/>
        <w:adjustRightInd w:val="0"/>
        <w:spacing w:line="240" w:lineRule="auto"/>
        <w:ind w:left="854"/>
        <w:jc w:val="center"/>
        <w:rPr>
          <w:kern w:val="0"/>
          <w:sz w:val="22"/>
          <w:szCs w:val="22"/>
          <w:u w:val="single"/>
          <w:lang w:eastAsia="el-GR"/>
        </w:rPr>
      </w:pPr>
      <w:r w:rsidRPr="00A40F31">
        <w:rPr>
          <w:kern w:val="0"/>
          <w:sz w:val="22"/>
          <w:szCs w:val="22"/>
          <w:u w:val="single"/>
          <w:lang w:eastAsia="el-GR"/>
        </w:rPr>
        <w:t>Άρθρο 6ο : ΣΥΜΒΑΣΗ - ΣΥΜΒΑΤΙΚΑ ΣΤΟΙΧΕΙΑ</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Η σύμβαση δεν μπορεί να περιέχει όρους αντίθετους με τα παραπάνω στοιχεία και με τα τεύχη που τυχόν την συνοδεύουν. Η σύμβαση καταρτίζεται από την υπηρεσία και υπογράφεται από τα συμβαλλόμενα μέρη. Τίθεται σε ισχύ με την υπογραφή της, την πρωτοκόλληση αυθημερόν στο πρωτόκολλο του Δήμου και την ανάρτησή της στο Ηλεκτρονικό Μητρώο Δημοσίων Συμβάσεων.</w:t>
      </w:r>
    </w:p>
    <w:p w:rsidR="001C2776" w:rsidRPr="00A40F31" w:rsidRDefault="001C2776" w:rsidP="001C2776">
      <w:pPr>
        <w:suppressAutoHyphens w:val="0"/>
        <w:autoSpaceDE w:val="0"/>
        <w:autoSpaceDN w:val="0"/>
        <w:adjustRightInd w:val="0"/>
        <w:spacing w:line="240" w:lineRule="auto"/>
        <w:ind w:left="854"/>
        <w:rPr>
          <w:kern w:val="0"/>
          <w:sz w:val="22"/>
          <w:szCs w:val="22"/>
          <w:lang w:eastAsia="el-GR"/>
        </w:rPr>
      </w:pPr>
    </w:p>
    <w:p w:rsidR="001C2776" w:rsidRPr="00A40F31" w:rsidRDefault="001C2776" w:rsidP="001C2776">
      <w:pPr>
        <w:suppressAutoHyphens w:val="0"/>
        <w:autoSpaceDE w:val="0"/>
        <w:autoSpaceDN w:val="0"/>
        <w:adjustRightInd w:val="0"/>
        <w:spacing w:line="240" w:lineRule="auto"/>
        <w:ind w:left="854"/>
        <w:jc w:val="center"/>
        <w:rPr>
          <w:kern w:val="0"/>
          <w:sz w:val="22"/>
          <w:szCs w:val="22"/>
          <w:u w:val="single"/>
          <w:lang w:eastAsia="el-GR"/>
        </w:rPr>
      </w:pPr>
      <w:r w:rsidRPr="00A40F31">
        <w:rPr>
          <w:kern w:val="0"/>
          <w:sz w:val="22"/>
          <w:szCs w:val="22"/>
          <w:u w:val="single"/>
          <w:lang w:eastAsia="el-GR"/>
        </w:rPr>
        <w:t>Άρθρο 7ο : ΕΓΓΥΗΣΕΙΣ - ΧΡΟΝΟΣ ΕΓΓΥΗΣΗΣ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Για τη συμμετοχή </w:t>
      </w:r>
      <w:r w:rsidRPr="00A40F31">
        <w:rPr>
          <w:b/>
          <w:kern w:val="0"/>
          <w:sz w:val="22"/>
          <w:szCs w:val="22"/>
          <w:u w:val="single"/>
          <w:lang w:eastAsia="el-GR"/>
        </w:rPr>
        <w:t>στον συνοπτικό διαγωνισμό</w:t>
      </w:r>
      <w:r w:rsidRPr="00A40F31">
        <w:rPr>
          <w:kern w:val="0"/>
          <w:sz w:val="22"/>
          <w:szCs w:val="22"/>
          <w:lang w:eastAsia="el-GR"/>
        </w:rPr>
        <w:t xml:space="preserve"> απαιτείται εγγύηση καλής εκτέλεσης (περίπτωση β της παρ. 1 του άρθρου 72 του Ν. 4412/2016).</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Ο χρόνος εγγύησης για την καλή εκτέλεση των υπηρεσιών και της προμήθειας ανταλλακτικών, μετά την πάροδο των οποίων διενεργείται η παραλαβή, καθορίζεται από τον προσφέροντα με την υποβολή της προσφοράς του και δεν μπορεί να είναι μικρότερος των δώδεκα (12) μηνών από την λήξη της χρονικής διάρκειας της σύμβασης.</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Κατά τη διάρκεια του ανωτέρω χρονικού διαστήματος ο </w:t>
      </w:r>
      <w:proofErr w:type="spellStart"/>
      <w:r w:rsidRPr="00A40F31">
        <w:rPr>
          <w:kern w:val="0"/>
          <w:sz w:val="22"/>
          <w:szCs w:val="22"/>
          <w:lang w:eastAsia="el-GR"/>
        </w:rPr>
        <w:t>πάροχος</w:t>
      </w:r>
      <w:proofErr w:type="spellEnd"/>
      <w:r w:rsidRPr="00A40F31">
        <w:rPr>
          <w:kern w:val="0"/>
          <w:sz w:val="22"/>
          <w:szCs w:val="22"/>
          <w:lang w:eastAsia="el-GR"/>
        </w:rPr>
        <w:t xml:space="preserve"> οφείλει, ύστερα από σχετική ειδοποίηση της αρμόδιας Υπηρεσίας του Δήμου, να επανορθώνει το συντομότερο δυνατό (το χρονικό διάστημα θα ορίζεται ανά περίπτωση,   μετά από συμφωνία με την υπηρεσία και θα εξαρτάται από την έκταση και σοβαρότητα αυτής) μετά την ειδοποίηση της υπηρεσίας, κάθε βλάβη ή κακοτεχνία που παρουσιάζεται και οφείλεται σε κακή ποιότητα εργασιών  ή ανταλλακτικών και όχι σε φυσιολογική, κατά τις οδηγίες του κατασκευαστή, φθορά ή σε κακή χρήση ή κακή συντήρησή του.</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Σε περίπτωση που ο </w:t>
      </w:r>
      <w:proofErr w:type="spellStart"/>
      <w:r w:rsidRPr="00A40F31">
        <w:rPr>
          <w:kern w:val="0"/>
          <w:sz w:val="22"/>
          <w:szCs w:val="22"/>
          <w:lang w:eastAsia="el-GR"/>
        </w:rPr>
        <w:t>πάροχος</w:t>
      </w:r>
      <w:proofErr w:type="spellEnd"/>
      <w:r w:rsidRPr="00A40F31">
        <w:rPr>
          <w:kern w:val="0"/>
          <w:sz w:val="22"/>
          <w:szCs w:val="22"/>
          <w:lang w:eastAsia="el-GR"/>
        </w:rPr>
        <w:t xml:space="preserve"> δεν συμμορφωθεί με την ειδοποίηση της Υπηρεσίας ή δεν ενεργήσει εντός της οριζόμενης προθεσμίας εφαρμόζονται οι διαδικασίες των σχετικών άρθρων των όρων διακήρυξης και επιβάλλονται στον </w:t>
      </w:r>
      <w:proofErr w:type="spellStart"/>
      <w:r w:rsidRPr="00A40F31">
        <w:rPr>
          <w:kern w:val="0"/>
          <w:sz w:val="22"/>
          <w:szCs w:val="22"/>
          <w:lang w:eastAsia="el-GR"/>
        </w:rPr>
        <w:t>πάροχο</w:t>
      </w:r>
      <w:proofErr w:type="spellEnd"/>
      <w:r w:rsidRPr="00A40F31">
        <w:rPr>
          <w:kern w:val="0"/>
          <w:sz w:val="22"/>
          <w:szCs w:val="22"/>
          <w:lang w:eastAsia="el-GR"/>
        </w:rPr>
        <w:t xml:space="preserve"> οι νόμιμες κυρώσεις σύμφωνα με την ισχύουσα νομοθεσία.</w:t>
      </w:r>
    </w:p>
    <w:p w:rsidR="001C2776" w:rsidRPr="00A40F31" w:rsidRDefault="001C2776" w:rsidP="001C2776">
      <w:pPr>
        <w:suppressAutoHyphens w:val="0"/>
        <w:autoSpaceDE w:val="0"/>
        <w:autoSpaceDN w:val="0"/>
        <w:adjustRightInd w:val="0"/>
        <w:spacing w:line="240" w:lineRule="auto"/>
        <w:jc w:val="both"/>
        <w:rPr>
          <w:color w:val="FF0000"/>
          <w:kern w:val="0"/>
          <w:sz w:val="22"/>
          <w:szCs w:val="22"/>
          <w:u w:val="single"/>
          <w:lang w:eastAsia="el-GR"/>
        </w:rPr>
      </w:pPr>
    </w:p>
    <w:p w:rsidR="001C2776" w:rsidRPr="00A40F31" w:rsidRDefault="001C2776" w:rsidP="001C2776">
      <w:pPr>
        <w:suppressAutoHyphens w:val="0"/>
        <w:autoSpaceDE w:val="0"/>
        <w:autoSpaceDN w:val="0"/>
        <w:adjustRightInd w:val="0"/>
        <w:spacing w:line="240" w:lineRule="auto"/>
        <w:ind w:left="854"/>
        <w:jc w:val="both"/>
        <w:rPr>
          <w:kern w:val="0"/>
          <w:sz w:val="22"/>
          <w:szCs w:val="22"/>
          <w:u w:val="single"/>
          <w:lang w:eastAsia="el-GR"/>
        </w:rPr>
      </w:pPr>
      <w:r w:rsidRPr="00A40F31">
        <w:rPr>
          <w:kern w:val="0"/>
          <w:sz w:val="22"/>
          <w:szCs w:val="22"/>
          <w:u w:val="single"/>
          <w:lang w:eastAsia="el-GR"/>
        </w:rPr>
        <w:t>Άρθρο 8ο : ΚΡΑΤΗΣΕΙΣ - ΤΡΟΠΟΣ ΠΛΗΡΩΜΗΣ ΑΝΑΔΟΧΟΥ- ΠΑΡΟΧΟΥ</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Η πληρωμή της αξίας των προσφερόμενων εργασιών και προμηθειών θα γίνεται από τον Δήμο σε ΕΥΡΩ, τμηματικά, με την έκδοση των αντιστοίχων χρηματικών ενταλμάτων πληρωμής στο όνομα του δικαιούχου ή των δικαιούχων, με την έκδοση του αντιστοίχου τιμολογίου και την προσκόμιση των απαραίτητων δικαιολογητικών πληρωμής στο λογιστήριο του Δήμου σύμφωνα με τις διαδικασίες που διέπουν την λειτουργία των ΟΤΑ και την ισχύουσα νομοθεσία και με τις σχετικές βεβαιώσεις μετά από κάθε παραλαβή επισκευής, από την αρμόδια Επιτροπή και σύμφωνα με τα οριζόμενα στη σχετική νομοθεσία.</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r w:rsidRPr="00A40F31">
        <w:rPr>
          <w:kern w:val="0"/>
          <w:sz w:val="22"/>
          <w:szCs w:val="22"/>
          <w:lang w:eastAsia="el-GR"/>
        </w:rPr>
        <w:t xml:space="preserve">Οι πάσης φύσεως φόροι, δασμοί, τέλη, κρατήσεις, και εισφορές υπέρ του Δημοσίου, Δήμων και Κοινοτήτων ή υπέρ τρίτων καθώς και κάθε άλλη δαπάνη ισχύουσα κατά τις κείμενες διατάξεις την ημέρα της Δημοπρασίας βαρύνουν τον </w:t>
      </w:r>
      <w:proofErr w:type="spellStart"/>
      <w:r w:rsidRPr="00A40F31">
        <w:rPr>
          <w:kern w:val="0"/>
          <w:sz w:val="22"/>
          <w:szCs w:val="22"/>
          <w:lang w:eastAsia="el-GR"/>
        </w:rPr>
        <w:t>πάροχο</w:t>
      </w:r>
      <w:proofErr w:type="spellEnd"/>
      <w:r w:rsidRPr="00A40F31">
        <w:rPr>
          <w:kern w:val="0"/>
          <w:sz w:val="22"/>
          <w:szCs w:val="22"/>
          <w:lang w:eastAsia="el-GR"/>
        </w:rPr>
        <w:t xml:space="preserve"> της εργασίας. Ο Φ.Π.Α. βαρύνει το Δήμο. </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p>
    <w:p w:rsidR="001C2776" w:rsidRPr="00A40F31" w:rsidRDefault="001C2776" w:rsidP="001C2776">
      <w:pPr>
        <w:suppressAutoHyphens w:val="0"/>
        <w:spacing w:line="240" w:lineRule="auto"/>
        <w:jc w:val="center"/>
        <w:rPr>
          <w:bCs/>
          <w:kern w:val="0"/>
          <w:sz w:val="22"/>
          <w:szCs w:val="22"/>
          <w:u w:val="single"/>
          <w:lang w:eastAsia="el-GR"/>
        </w:rPr>
      </w:pPr>
      <w:r w:rsidRPr="00A40F31">
        <w:rPr>
          <w:bCs/>
          <w:kern w:val="0"/>
          <w:sz w:val="22"/>
          <w:szCs w:val="22"/>
          <w:u w:val="single"/>
          <w:lang w:eastAsia="el-GR"/>
        </w:rPr>
        <w:t>Άρθρο 9</w:t>
      </w:r>
      <w:r w:rsidRPr="00A40F31">
        <w:rPr>
          <w:bCs/>
          <w:kern w:val="0"/>
          <w:sz w:val="22"/>
          <w:szCs w:val="22"/>
          <w:u w:val="single"/>
          <w:vertAlign w:val="superscript"/>
          <w:lang w:eastAsia="el-GR"/>
        </w:rPr>
        <w:t>ο</w:t>
      </w:r>
      <w:r w:rsidRPr="00A40F31">
        <w:rPr>
          <w:bCs/>
          <w:kern w:val="0"/>
          <w:sz w:val="22"/>
          <w:szCs w:val="22"/>
          <w:u w:val="single"/>
          <w:lang w:eastAsia="el-GR"/>
        </w:rPr>
        <w:t>: ΣΥΜΦΩΝΙΑ ΜΕ  ΤΗΝ ΜΕΛΕΤΗ</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Οι προσφερόμενες υπηρεσίες και προμήθειες  πρέπει να είναι σύμφωνα με την παρούσα μελέτη.</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Προτεινόμενες λύσεις που παρουσιάζουν αποκλίσεις ή υστέρηση  σε σχέση με τα ζητούμενα   απορρίπτονται.</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t>Επίσης απορρίπτονται προσφορές με ασαφή ή ελλιπή προσφορά.</w:t>
      </w:r>
    </w:p>
    <w:p w:rsidR="001C2776" w:rsidRPr="00A40F31" w:rsidRDefault="001C2776" w:rsidP="001C2776">
      <w:pPr>
        <w:suppressAutoHyphens w:val="0"/>
        <w:spacing w:line="240" w:lineRule="auto"/>
        <w:jc w:val="both"/>
        <w:rPr>
          <w:kern w:val="0"/>
          <w:sz w:val="22"/>
          <w:szCs w:val="22"/>
          <w:lang w:eastAsia="el-GR"/>
        </w:rPr>
      </w:pPr>
      <w:r w:rsidRPr="00A40F31">
        <w:rPr>
          <w:kern w:val="0"/>
          <w:sz w:val="22"/>
          <w:szCs w:val="22"/>
          <w:lang w:eastAsia="el-GR"/>
        </w:rPr>
        <w:lastRenderedPageBreak/>
        <w:t>Ο Φορέας δεν δεσμεύεται ότι θα προχωρήσει στην σύναψη συμβολαίου.</w:t>
      </w:r>
    </w:p>
    <w:p w:rsidR="001C2776" w:rsidRPr="00A40F31" w:rsidRDefault="001C2776" w:rsidP="001C2776">
      <w:pPr>
        <w:suppressAutoHyphens w:val="0"/>
        <w:autoSpaceDE w:val="0"/>
        <w:autoSpaceDN w:val="0"/>
        <w:adjustRightInd w:val="0"/>
        <w:spacing w:line="240" w:lineRule="auto"/>
        <w:jc w:val="both"/>
        <w:rPr>
          <w:kern w:val="0"/>
          <w:sz w:val="22"/>
          <w:szCs w:val="22"/>
          <w:lang w:eastAsia="el-GR"/>
        </w:rPr>
      </w:pP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ΣΠΑΡΤΗ:18/05/2021                                                                                        ΣΠΑΡΤΗ: 18/05/2021</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r w:rsidRPr="00A40F31">
        <w:rPr>
          <w:kern w:val="0"/>
          <w:sz w:val="20"/>
          <w:szCs w:val="20"/>
          <w:lang w:val="en-US" w:eastAsia="el-GR"/>
        </w:rPr>
        <w:t>O</w:t>
      </w:r>
      <w:r w:rsidRPr="00A40F31">
        <w:rPr>
          <w:kern w:val="0"/>
          <w:sz w:val="20"/>
          <w:szCs w:val="20"/>
          <w:lang w:eastAsia="el-GR"/>
        </w:rPr>
        <w:t xml:space="preserve"> ΣΥΝΤΑΞΑΣ                                                                                                        ΘΕΩΡΗΘΗΚΕ</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 ΑΝ. ΠΡΟΪΣΤΑΜΕΝΗ ΔΙΕΥΘΥΝΣΗΣ</w:t>
      </w:r>
    </w:p>
    <w:p w:rsidR="001C2776" w:rsidRPr="00A40F31" w:rsidRDefault="001C2776" w:rsidP="001C2776">
      <w:pPr>
        <w:suppressAutoHyphens w:val="0"/>
        <w:spacing w:line="240" w:lineRule="auto"/>
        <w:jc w:val="both"/>
        <w:rPr>
          <w:kern w:val="0"/>
          <w:sz w:val="20"/>
          <w:szCs w:val="20"/>
          <w:lang w:eastAsia="el-GR"/>
        </w:rPr>
      </w:pPr>
      <w:r>
        <w:rPr>
          <w:kern w:val="0"/>
          <w:sz w:val="20"/>
          <w:szCs w:val="20"/>
          <w:lang w:eastAsia="el-GR"/>
        </w:rPr>
        <w:t xml:space="preserve">   </w:t>
      </w:r>
      <w:r w:rsidRPr="00A40F31">
        <w:rPr>
          <w:kern w:val="0"/>
          <w:sz w:val="20"/>
          <w:szCs w:val="20"/>
          <w:lang w:eastAsia="el-GR"/>
        </w:rPr>
        <w:t xml:space="preserve">                                                                                                            </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ΣΤΑΥΡΟΠΟΥΛΟΣ ΕΥΡΥΣΘΕΝΗΣ                                                                              ΚΑΡΑΚΙΤΣΟΥ ΑΝΝΑ</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ΗΛΕΚΤΡΟΛΟΓΟΣ ΜΗΧΑΝΙΚΟΣ ΠΕ                                                       ΠΟΛΙΤΙΚΟΣ ΜΗΧΑΝΙΚΟΣ ΠΕ </w:t>
      </w:r>
    </w:p>
    <w:p w:rsidR="001C2776" w:rsidRPr="00A40F31" w:rsidRDefault="001C2776" w:rsidP="001C2776">
      <w:pPr>
        <w:suppressAutoHyphens w:val="0"/>
        <w:spacing w:line="240" w:lineRule="auto"/>
        <w:rPr>
          <w:kern w:val="0"/>
          <w:sz w:val="20"/>
          <w:szCs w:val="20"/>
          <w:lang w:eastAsia="el-GR"/>
        </w:rPr>
      </w:pPr>
      <w:r w:rsidRPr="00A40F31">
        <w:rPr>
          <w:kern w:val="0"/>
          <w:sz w:val="20"/>
          <w:szCs w:val="20"/>
          <w:lang w:eastAsia="el-GR"/>
        </w:rPr>
        <w:t xml:space="preserve">                                                                                                                                          με βαθμό Α΄</w:t>
      </w:r>
    </w:p>
    <w:p w:rsidR="001C2776" w:rsidRPr="00A40F31"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ΝΙΚΟΛΕΤΟΣ ΣΤΑΥΡΟΣ</w:t>
      </w:r>
    </w:p>
    <w:p w:rsidR="001C2776" w:rsidRDefault="001C2776" w:rsidP="001C2776">
      <w:pPr>
        <w:suppressAutoHyphens w:val="0"/>
        <w:spacing w:line="240" w:lineRule="auto"/>
        <w:jc w:val="both"/>
        <w:rPr>
          <w:kern w:val="0"/>
          <w:sz w:val="20"/>
          <w:szCs w:val="20"/>
          <w:lang w:eastAsia="el-GR"/>
        </w:rPr>
      </w:pPr>
      <w:r w:rsidRPr="00A40F31">
        <w:rPr>
          <w:kern w:val="0"/>
          <w:sz w:val="20"/>
          <w:szCs w:val="20"/>
          <w:lang w:eastAsia="el-GR"/>
        </w:rPr>
        <w:t xml:space="preserve">           ΓΕΩΠΟΝΟΣ ΠΕ</w:t>
      </w:r>
    </w:p>
    <w:p w:rsidR="000E565A" w:rsidRDefault="000E565A"/>
    <w:sectPr w:rsidR="000E565A" w:rsidSect="001C277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Greek">
    <w:panose1 w:val="00000000000000000000"/>
    <w:charset w:val="A1"/>
    <w:family w:val="modern"/>
    <w:notTrueType/>
    <w:pitch w:val="fixed"/>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1.5pt" o:bullet="t">
        <v:imagedata r:id="rId1" o:title="style-pen-hi[1]"/>
      </v:shape>
    </w:pict>
  </w:numPicBullet>
  <w:abstractNum w:abstractNumId="0" w15:restartNumberingAfterBreak="0">
    <w:nsid w:val="FFFFFFFE"/>
    <w:multiLevelType w:val="singleLevel"/>
    <w:tmpl w:val="15A00F5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F00373"/>
    <w:multiLevelType w:val="hybridMultilevel"/>
    <w:tmpl w:val="2B4EBCC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0F6E147C"/>
    <w:multiLevelType w:val="hybridMultilevel"/>
    <w:tmpl w:val="F4EC929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3A2D0D1E"/>
    <w:multiLevelType w:val="singleLevel"/>
    <w:tmpl w:val="2DD6D8BE"/>
    <w:lvl w:ilvl="0">
      <w:start w:val="1"/>
      <w:numFmt w:val="decimal"/>
      <w:lvlText w:val="(%1)"/>
      <w:legacy w:legacy="1" w:legacySpace="0" w:legacyIndent="293"/>
      <w:lvlJc w:val="left"/>
      <w:rPr>
        <w:rFonts w:ascii="Tahoma" w:hAnsi="Tahoma" w:cs="Tahoma" w:hint="default"/>
      </w:rPr>
    </w:lvl>
  </w:abstractNum>
  <w:abstractNum w:abstractNumId="5" w15:restartNumberingAfterBreak="0">
    <w:nsid w:val="487E5CAE"/>
    <w:multiLevelType w:val="hybridMultilevel"/>
    <w:tmpl w:val="6EE48A28"/>
    <w:lvl w:ilvl="0" w:tplc="B644F94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987260"/>
    <w:multiLevelType w:val="singleLevel"/>
    <w:tmpl w:val="2DD6D8BE"/>
    <w:lvl w:ilvl="0">
      <w:start w:val="1"/>
      <w:numFmt w:val="decimal"/>
      <w:lvlText w:val="(%1)"/>
      <w:legacy w:legacy="1" w:legacySpace="0" w:legacyIndent="293"/>
      <w:lvlJc w:val="left"/>
      <w:rPr>
        <w:rFonts w:ascii="Tahoma" w:hAnsi="Tahoma" w:cs="Tahoma" w:hint="default"/>
      </w:rPr>
    </w:lvl>
  </w:abstractNum>
  <w:abstractNum w:abstractNumId="7" w15:restartNumberingAfterBreak="0">
    <w:nsid w:val="621B69A2"/>
    <w:multiLevelType w:val="hybridMultilevel"/>
    <w:tmpl w:val="6F384BF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6EBB54AF"/>
    <w:multiLevelType w:val="hybridMultilevel"/>
    <w:tmpl w:val="C9E286B6"/>
    <w:lvl w:ilvl="0" w:tplc="B644F94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4"/>
    <w:lvlOverride w:ilvl="0">
      <w:lvl w:ilvl="0">
        <w:start w:val="3"/>
        <w:numFmt w:val="decimal"/>
        <w:lvlText w:val="(%1)"/>
        <w:legacy w:legacy="1" w:legacySpace="0" w:legacyIndent="307"/>
        <w:lvlJc w:val="left"/>
        <w:rPr>
          <w:rFonts w:ascii="Tahoma" w:hAnsi="Tahoma" w:cs="Tahoma" w:hint="default"/>
        </w:rPr>
      </w:lvl>
    </w:lvlOverride>
  </w:num>
  <w:num w:numId="5">
    <w:abstractNumId w:val="0"/>
    <w:lvlOverride w:ilvl="0">
      <w:lvl w:ilvl="0">
        <w:start w:val="65535"/>
        <w:numFmt w:val="bullet"/>
        <w:lvlText w:val="•"/>
        <w:legacy w:legacy="1" w:legacySpace="0" w:legacyIndent="466"/>
        <w:lvlJc w:val="left"/>
        <w:rPr>
          <w:rFonts w:ascii="Tahoma" w:hAnsi="Tahoma" w:cs="Tahoma" w:hint="default"/>
        </w:rPr>
      </w:lvl>
    </w:lvlOverride>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76"/>
    <w:rsid w:val="000E565A"/>
    <w:rsid w:val="001C2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804B4B4-05FC-41B7-9308-812FC41E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76"/>
    <w:pPr>
      <w:suppressAutoHyphens/>
      <w:spacing w:after="0" w:line="100" w:lineRule="atLeast"/>
    </w:pPr>
    <w:rPr>
      <w:rFonts w:ascii="Times New Roman" w:eastAsia="Times New Roman" w:hAnsi="Times New Roman" w:cs="Times New Roman"/>
      <w:kern w:val="1"/>
      <w:sz w:val="24"/>
      <w:szCs w:val="24"/>
      <w:lang w:eastAsia="ar-SA"/>
    </w:rPr>
  </w:style>
  <w:style w:type="paragraph" w:styleId="3">
    <w:name w:val="heading 3"/>
    <w:basedOn w:val="a"/>
    <w:next w:val="a0"/>
    <w:link w:val="3Char"/>
    <w:qFormat/>
    <w:rsid w:val="001C2776"/>
    <w:pPr>
      <w:keepNext/>
      <w:numPr>
        <w:ilvl w:val="2"/>
        <w:numId w:val="1"/>
      </w:numPr>
      <w:suppressAutoHyphens w:val="0"/>
      <w:spacing w:before="240" w:after="60"/>
      <w:outlineLvl w:val="2"/>
    </w:pPr>
    <w:rPr>
      <w:rFonts w:ascii="Cambria" w:hAnsi="Cambria"/>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rsid w:val="001C2776"/>
    <w:rPr>
      <w:rFonts w:ascii="Cambria" w:eastAsia="Times New Roman" w:hAnsi="Cambria" w:cs="Times New Roman"/>
      <w:b/>
      <w:bCs/>
      <w:kern w:val="1"/>
      <w:sz w:val="26"/>
      <w:szCs w:val="26"/>
      <w:lang w:val="x-none" w:eastAsia="ar-SA"/>
    </w:rPr>
  </w:style>
  <w:style w:type="paragraph" w:styleId="a0">
    <w:name w:val="Body Text"/>
    <w:basedOn w:val="a"/>
    <w:link w:val="Char"/>
    <w:uiPriority w:val="99"/>
    <w:semiHidden/>
    <w:unhideWhenUsed/>
    <w:rsid w:val="001C2776"/>
    <w:pPr>
      <w:spacing w:after="120"/>
    </w:pPr>
  </w:style>
  <w:style w:type="character" w:customStyle="1" w:styleId="Char">
    <w:name w:val="Σώμα κειμένου Char"/>
    <w:basedOn w:val="a1"/>
    <w:link w:val="a0"/>
    <w:uiPriority w:val="99"/>
    <w:semiHidden/>
    <w:rsid w:val="001C2776"/>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6091</Words>
  <Characters>32897</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1</cp:revision>
  <dcterms:created xsi:type="dcterms:W3CDTF">2021-05-31T09:11:00Z</dcterms:created>
  <dcterms:modified xsi:type="dcterms:W3CDTF">2021-05-31T09:13:00Z</dcterms:modified>
</cp:coreProperties>
</file>