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4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22970655" r:id="rId5"/>
        </w:object>
      </w: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</w:t>
      </w:r>
      <w:r w:rsidR="007E7F67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ΕΡΓΑΣΙΕΣ ΔΙΑΧΕΙΡΙΣΗΣ ΟΡΓΑΝΩΜΕΝΩΝ</w:t>
      </w: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7E7F67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</w:t>
      </w:r>
      <w:r w:rsidR="007E7F67">
        <w:rPr>
          <w:rFonts w:asciiTheme="minorHAnsi" w:hAnsiTheme="minorHAnsi" w:cstheme="minorHAnsi"/>
          <w:b/>
          <w:caps/>
          <w:sz w:val="22"/>
          <w:szCs w:val="22"/>
        </w:rPr>
        <w:t>ΠΕΡΙΟΧΩΝ ΠΡΑΣΙΝΟΥ ΕΤΟΥΣ 2019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</w:t>
      </w:r>
      <w:r w:rsidR="007E7F67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321C84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321C84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 w:rsidR="007E7F67">
        <w:rPr>
          <w:rFonts w:asciiTheme="minorHAnsi" w:hAnsiTheme="minorHAnsi" w:cstheme="minorHAnsi"/>
          <w:b/>
          <w:caps/>
          <w:sz w:val="22"/>
          <w:szCs w:val="22"/>
        </w:rPr>
        <w:t xml:space="preserve">:  29.991,56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321C84" w:rsidRPr="00A27AE2" w:rsidRDefault="00321C84" w:rsidP="00321C8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="007E7F67">
        <w:rPr>
          <w:rFonts w:asciiTheme="minorHAnsi" w:hAnsiTheme="minorHAnsi" w:cstheme="minorHAnsi"/>
          <w:b/>
          <w:caps/>
          <w:sz w:val="22"/>
          <w:szCs w:val="22"/>
        </w:rPr>
        <w:t xml:space="preserve"> 77311000-3  </w:t>
      </w:r>
    </w:p>
    <w:p w:rsidR="007E7F67" w:rsidRDefault="007E7F67" w:rsidP="00321C8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7E7F67" w:rsidRDefault="007E7F67" w:rsidP="00321C8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321C84" w:rsidRPr="00A27AE2" w:rsidRDefault="00321C84" w:rsidP="00321C8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321C84" w:rsidRPr="00065188" w:rsidRDefault="00321C84" w:rsidP="00321C84"/>
    <w:p w:rsidR="00321C84" w:rsidRDefault="00321C84" w:rsidP="00321C84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321C84" w:rsidRPr="0022597D" w:rsidTr="00913FD3">
        <w:tc>
          <w:tcPr>
            <w:tcW w:w="1994" w:type="dxa"/>
            <w:shd w:val="clear" w:color="auto" w:fill="auto"/>
          </w:tcPr>
          <w:p w:rsidR="00321C84" w:rsidRPr="0022597D" w:rsidRDefault="00321C84" w:rsidP="00913FD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21C84" w:rsidRPr="0022597D" w:rsidTr="00913FD3">
        <w:tc>
          <w:tcPr>
            <w:tcW w:w="1994" w:type="dxa"/>
            <w:shd w:val="clear" w:color="auto" w:fill="auto"/>
          </w:tcPr>
          <w:p w:rsidR="00321C84" w:rsidRPr="0022597D" w:rsidRDefault="00321C84" w:rsidP="00913FD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21C84" w:rsidRPr="0022597D" w:rsidTr="00913FD3">
        <w:tc>
          <w:tcPr>
            <w:tcW w:w="1994" w:type="dxa"/>
            <w:shd w:val="clear" w:color="auto" w:fill="auto"/>
          </w:tcPr>
          <w:p w:rsidR="00321C84" w:rsidRPr="0022597D" w:rsidRDefault="00321C84" w:rsidP="00913FD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21C84" w:rsidRPr="0022597D" w:rsidTr="00913FD3">
        <w:tc>
          <w:tcPr>
            <w:tcW w:w="1994" w:type="dxa"/>
            <w:vMerge w:val="restart"/>
            <w:shd w:val="clear" w:color="auto" w:fill="auto"/>
          </w:tcPr>
          <w:p w:rsidR="00321C84" w:rsidRPr="0022597D" w:rsidRDefault="00321C84" w:rsidP="00913FD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321C84" w:rsidRPr="0022597D" w:rsidRDefault="00321C84" w:rsidP="00913FD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321C84" w:rsidRPr="0022597D" w:rsidRDefault="00321C84" w:rsidP="00913FD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321C84" w:rsidRPr="0022597D" w:rsidRDefault="00321C84" w:rsidP="00913FD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321C84" w:rsidRPr="0022597D" w:rsidTr="00913FD3">
        <w:tc>
          <w:tcPr>
            <w:tcW w:w="1994" w:type="dxa"/>
            <w:vMerge/>
            <w:shd w:val="clear" w:color="auto" w:fill="auto"/>
          </w:tcPr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321C84" w:rsidRPr="0022597D" w:rsidRDefault="00321C84" w:rsidP="00913FD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321C84" w:rsidRPr="00434DB3" w:rsidRDefault="00321C84" w:rsidP="00321C84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7E7F67" w:rsidRDefault="007E7F67" w:rsidP="00321C84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21C84" w:rsidRDefault="00321C84" w:rsidP="00321C84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ΟΙΚΟΝΟΜΙΚΗ  ΠΡΟΣΦΟΡΑ ΕΡΓΑΣΙΩΝ</w:t>
      </w:r>
    </w:p>
    <w:p w:rsidR="003C6F00" w:rsidRDefault="003C6F00" w:rsidP="00321C84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C6F00" w:rsidRDefault="003C6F00" w:rsidP="00321C84">
      <w:pPr>
        <w:jc w:val="center"/>
        <w:rPr>
          <w:rFonts w:ascii="Calibri" w:eastAsia="Calibri" w:hAnsi="Calibri" w:cs="Courier New"/>
          <w:sz w:val="21"/>
          <w:szCs w:val="21"/>
        </w:rPr>
      </w:pPr>
    </w:p>
    <w:p w:rsidR="003C6F00" w:rsidRDefault="003C6F00" w:rsidP="00321C84">
      <w:pPr>
        <w:jc w:val="center"/>
        <w:rPr>
          <w:rFonts w:ascii="Calibri" w:eastAsia="Calibri" w:hAnsi="Calibri" w:cs="Courier New"/>
          <w:sz w:val="21"/>
          <w:szCs w:val="21"/>
        </w:rPr>
      </w:pPr>
    </w:p>
    <w:tbl>
      <w:tblPr>
        <w:tblW w:w="9695" w:type="dxa"/>
        <w:jc w:val="center"/>
        <w:tblInd w:w="7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97"/>
        <w:gridCol w:w="4507"/>
        <w:gridCol w:w="670"/>
        <w:gridCol w:w="993"/>
        <w:gridCol w:w="992"/>
        <w:gridCol w:w="802"/>
        <w:gridCol w:w="1134"/>
      </w:tblGrid>
      <w:tr w:rsidR="003C6F00" w:rsidRPr="005E1102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ΕΡΓΑΣΙΕΣ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σύμφωνα με τις Τεχνικές Προδιαγραφές που αναφέρονται στη Συγγραφή Υποχρεώσεων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ΜΟΝ. ΜΕΤΡ.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ΠΟΣΟΤ.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ΕΠΑΝΑ-ΛΗΨΕΙΣ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ΤΙΜΗ</w:t>
            </w: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ΜΟΝ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(€)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ΔΑΠΑΝΗ (€)</w:t>
            </w: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Βοτάνισμα με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μηχανοκίνητα μέσα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Βοτάνισμα με φορητό χορτοκοπτικό μηχάνημα πεζού χειριστή σε χώρους φυτεμένους και μη</w:t>
            </w:r>
          </w:p>
        </w:tc>
        <w:tc>
          <w:tcPr>
            <w:tcW w:w="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 w:cs="Calibri"/>
                <w:color w:val="000000"/>
                <w:sz w:val="20"/>
                <w:szCs w:val="20"/>
              </w:rPr>
              <w:t>27,11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 w:cs="Calibri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2" w:type="dxa"/>
            <w:vMerge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Βοτάνισμα με τα χέρια σε φυτεμένους χώρους</w:t>
            </w:r>
          </w:p>
        </w:tc>
        <w:tc>
          <w:tcPr>
            <w:tcW w:w="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 w:cs="Calibri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 w:cs="Calibri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2" w:type="dxa"/>
            <w:vMerge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Κούρεμα χλοοτάπητα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 w:cs="Calibri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Διαμόρφωση κόμης θάμνων και ετησίων και πολυετών φυτών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6,42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Λίπανση φυτών με τα χέρια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10,41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Λίπανση χλοοτάπητα 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Φυτοπροστασία δένδρων, θάμνων και ετησίων και πολυετών φυτών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10,41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Φυτοπροστασία χλοοτάπητα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Μέριμνα ά</w:t>
            </w:r>
            <w:r w:rsidRPr="005E110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ρδευση</w:t>
            </w:r>
            <w:r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ς</w:t>
            </w:r>
            <w:r w:rsidRPr="005E1102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φυτών και χλοοτάπητα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15,01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A64E19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Διαμόρφωση κόμης δένδρων ύψους μέχρι 4 m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άτομα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A64E19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A64E19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Διαμόρφωση κόμης δένδρων ύψους 4 μέχρι 8 m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άτομα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A64E19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Καθαρισμός υδάτινων επιφανειών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Καθαρισμός φίλτρων υπερχείλισης υδατοδεξαμενών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1102">
              <w:rPr>
                <w:rFonts w:ascii="Verdana" w:hAnsi="Verdana" w:cs="Calibri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 w:rsidRPr="00F91BB7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F4367" w:rsidRDefault="003C6F00" w:rsidP="00AA6989">
            <w:pPr>
              <w:widowControl w:val="0"/>
              <w:spacing w:before="20" w:after="2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F4367">
              <w:rPr>
                <w:rFonts w:ascii="Verdana" w:hAnsi="Verdana" w:cs="Arial"/>
                <w:bCs/>
                <w:sz w:val="18"/>
                <w:szCs w:val="18"/>
              </w:rPr>
              <w:t xml:space="preserve">Απομάκρυνση με τα χέρια ζιζανίων από πλακόστρωτες επιφάνειες και ρείθρα 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D7DD4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D7DD4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41014B" w:rsidRDefault="003C6F00" w:rsidP="00AA6989">
            <w:pPr>
              <w:widowControl w:val="0"/>
              <w:spacing w:before="20" w:after="20"/>
              <w:rPr>
                <w:rFonts w:ascii="Verdana" w:hAnsi="Verdana" w:cs="Arial"/>
                <w:bCs/>
                <w:sz w:val="18"/>
                <w:szCs w:val="18"/>
              </w:rPr>
            </w:pPr>
            <w:r w:rsidRPr="0041014B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Καταπολέμηση επιβλαβών εντόμων σε φρεάτια, κτίρια και υπαίθριους χώρους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D7DD4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lit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D7DD4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6F00" w:rsidRPr="00FD7DD4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3C6F00" w:rsidRPr="007E7F6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C6F00" w:rsidRPr="007E7F6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b/>
                <w:i/>
                <w:color w:val="000000"/>
                <w:sz w:val="18"/>
                <w:szCs w:val="18"/>
                <w:lang w:eastAsia="en-US"/>
              </w:rPr>
              <w:t>ΚΑΘΑΡΟ ΣΥΝΟΛΟ, €</w:t>
            </w:r>
          </w:p>
        </w:tc>
        <w:tc>
          <w:tcPr>
            <w:tcW w:w="1936" w:type="dxa"/>
            <w:gridSpan w:val="2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b/>
                <w:i/>
                <w:color w:val="000000"/>
                <w:sz w:val="18"/>
                <w:szCs w:val="18"/>
                <w:lang w:eastAsia="en-US"/>
              </w:rPr>
              <w:t>ΦΠΑ (24%), €</w:t>
            </w:r>
          </w:p>
        </w:tc>
        <w:tc>
          <w:tcPr>
            <w:tcW w:w="1936" w:type="dxa"/>
            <w:gridSpan w:val="2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F00" w:rsidRPr="00F91BB7" w:rsidTr="00AA6989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F91BB7" w:rsidRDefault="003C6F00" w:rsidP="00AA6989">
            <w:pPr>
              <w:widowControl w:val="0"/>
              <w:spacing w:before="20" w:after="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6F00" w:rsidRPr="005E1102" w:rsidRDefault="003C6F00" w:rsidP="00AA6989">
            <w:pPr>
              <w:widowControl w:val="0"/>
              <w:spacing w:before="20" w:after="20"/>
              <w:jc w:val="right"/>
              <w:rPr>
                <w:rFonts w:ascii="Verdana" w:hAnsi="Verdana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5E1102">
              <w:rPr>
                <w:rFonts w:ascii="Verdana" w:hAnsi="Verdana"/>
                <w:b/>
                <w:i/>
                <w:color w:val="000000"/>
                <w:sz w:val="18"/>
                <w:szCs w:val="18"/>
                <w:lang w:eastAsia="en-US"/>
              </w:rPr>
              <w:t>ΓΕΝΙΚΟ ΣΥΝΟΛΟ, €</w:t>
            </w:r>
          </w:p>
        </w:tc>
        <w:tc>
          <w:tcPr>
            <w:tcW w:w="1936" w:type="dxa"/>
            <w:gridSpan w:val="2"/>
            <w:tcMar>
              <w:left w:w="28" w:type="dxa"/>
              <w:right w:w="28" w:type="dxa"/>
            </w:tcMar>
            <w:vAlign w:val="center"/>
          </w:tcPr>
          <w:p w:rsidR="003C6F00" w:rsidRPr="00F91BB7" w:rsidRDefault="003C6F00" w:rsidP="007E7F67">
            <w:pPr>
              <w:widowControl w:val="0"/>
              <w:spacing w:before="20" w:after="20"/>
              <w:jc w:val="center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21C84" w:rsidRPr="0022597D" w:rsidRDefault="00321C84" w:rsidP="00321C8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21C84" w:rsidRPr="0022597D" w:rsidRDefault="00321C84" w:rsidP="00321C8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21C84" w:rsidRPr="0022597D" w:rsidRDefault="00321C84" w:rsidP="00321C8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321C84" w:rsidRPr="0022597D" w:rsidRDefault="00321C84" w:rsidP="00321C8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21C84" w:rsidRPr="0022597D" w:rsidRDefault="00321C84" w:rsidP="00321C8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321C84" w:rsidRPr="0022597D" w:rsidRDefault="00321C84" w:rsidP="00321C8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321C84" w:rsidRDefault="00321C84" w:rsidP="00321C84">
      <w:pPr>
        <w:jc w:val="both"/>
        <w:rPr>
          <w:rFonts w:ascii="Verdana" w:hAnsi="Verdana"/>
        </w:rPr>
      </w:pPr>
    </w:p>
    <w:p w:rsidR="00321C84" w:rsidRDefault="00321C84" w:rsidP="00321C8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Σπάρτη,………../…………../2019</w:t>
      </w:r>
    </w:p>
    <w:p w:rsidR="00321C84" w:rsidRDefault="00321C84" w:rsidP="00321C84">
      <w:pPr>
        <w:jc w:val="both"/>
        <w:rPr>
          <w:rFonts w:ascii="Verdana" w:hAnsi="Verdana"/>
        </w:rPr>
      </w:pPr>
    </w:p>
    <w:p w:rsidR="00321C84" w:rsidRDefault="00321C84" w:rsidP="00321C8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321C84" w:rsidRDefault="00321C84" w:rsidP="00321C8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321C84" w:rsidRDefault="00321C84" w:rsidP="00321C84"/>
    <w:p w:rsidR="00321C84" w:rsidRDefault="00321C84" w:rsidP="00321C84">
      <w:pPr>
        <w:shd w:val="clear" w:color="auto" w:fill="FFFFFF" w:themeFill="background1"/>
        <w:jc w:val="center"/>
      </w:pPr>
    </w:p>
    <w:p w:rsidR="00321C84" w:rsidRDefault="00321C84" w:rsidP="00321C84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1C84"/>
    <w:rsid w:val="00070E76"/>
    <w:rsid w:val="00321C84"/>
    <w:rsid w:val="003C6F00"/>
    <w:rsid w:val="007E7F67"/>
    <w:rsid w:val="007F2F76"/>
    <w:rsid w:val="007F76AD"/>
    <w:rsid w:val="00852CED"/>
    <w:rsid w:val="00986B21"/>
    <w:rsid w:val="00FC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2019-06-25T09:18:00Z</dcterms:created>
  <dcterms:modified xsi:type="dcterms:W3CDTF">2019-06-25T09:25:00Z</dcterms:modified>
</cp:coreProperties>
</file>