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5A" w:rsidRPr="0002509B" w:rsidRDefault="00E87F5A" w:rsidP="00C6510A">
      <w:pPr>
        <w:spacing w:after="0" w:line="240" w:lineRule="auto"/>
        <w:ind w:right="-20"/>
        <w:jc w:val="center"/>
        <w:outlineLvl w:val="0"/>
        <w:rPr>
          <w:rFonts w:asciiTheme="minorHAnsi" w:hAnsiTheme="minorHAnsi" w:cs="Times New Roman"/>
          <w:b/>
          <w:bCs/>
          <w:sz w:val="28"/>
          <w:szCs w:val="28"/>
          <w:u w:val="single"/>
          <w:lang w:val="el-GR"/>
        </w:rPr>
      </w:pPr>
      <w:r w:rsidRPr="0002509B">
        <w:rPr>
          <w:rFonts w:asciiTheme="minorHAnsi" w:hAnsiTheme="minorHAnsi" w:cs="Times New Roman"/>
          <w:b/>
          <w:bCs/>
          <w:sz w:val="28"/>
          <w:szCs w:val="28"/>
          <w:u w:val="single"/>
          <w:lang w:val="el-GR"/>
        </w:rPr>
        <w:t>ΠΑΡΑΡΤΗΜΑ Ι</w:t>
      </w:r>
    </w:p>
    <w:p w:rsidR="00E87F5A" w:rsidRPr="0002509B" w:rsidRDefault="00E87F5A" w:rsidP="00C6510A">
      <w:pPr>
        <w:spacing w:after="0" w:line="240" w:lineRule="auto"/>
        <w:ind w:right="-20"/>
        <w:jc w:val="center"/>
        <w:outlineLvl w:val="0"/>
        <w:rPr>
          <w:rFonts w:asciiTheme="minorHAnsi" w:hAnsiTheme="minorHAnsi" w:cs="Times New Roman"/>
          <w:b/>
          <w:bCs/>
          <w:lang w:val="el-GR"/>
        </w:rPr>
      </w:pPr>
    </w:p>
    <w:p w:rsidR="00223321" w:rsidRPr="0002509B" w:rsidRDefault="00223321" w:rsidP="00C6510A">
      <w:pPr>
        <w:spacing w:after="0" w:line="240" w:lineRule="auto"/>
        <w:ind w:right="-20"/>
        <w:jc w:val="center"/>
        <w:outlineLvl w:val="0"/>
        <w:rPr>
          <w:rFonts w:asciiTheme="minorHAnsi" w:hAnsiTheme="minorHAnsi" w:cs="Times New Roman"/>
          <w:sz w:val="24"/>
          <w:szCs w:val="24"/>
          <w:lang w:val="el-GR"/>
        </w:rPr>
      </w:pPr>
      <w:r w:rsidRPr="0002509B">
        <w:rPr>
          <w:rFonts w:asciiTheme="minorHAnsi" w:hAnsiTheme="minorHAnsi" w:cs="Times New Roman"/>
          <w:b/>
          <w:bCs/>
          <w:sz w:val="24"/>
          <w:szCs w:val="24"/>
          <w:lang w:val="el-GR"/>
        </w:rPr>
        <w:t>Ε</w:t>
      </w:r>
      <w:r w:rsidRPr="0002509B">
        <w:rPr>
          <w:rFonts w:asciiTheme="minorHAnsi" w:hAnsiTheme="minorHAnsi" w:cs="Times New Roman"/>
          <w:b/>
          <w:bCs/>
          <w:spacing w:val="-2"/>
          <w:sz w:val="24"/>
          <w:szCs w:val="24"/>
          <w:lang w:val="el-GR"/>
        </w:rPr>
        <w:t>Ν</w:t>
      </w:r>
      <w:r w:rsidRPr="0002509B">
        <w:rPr>
          <w:rFonts w:asciiTheme="minorHAnsi" w:hAnsiTheme="minorHAnsi" w:cs="Times New Roman"/>
          <w:b/>
          <w:bCs/>
          <w:sz w:val="24"/>
          <w:szCs w:val="24"/>
          <w:lang w:val="el-GR"/>
        </w:rPr>
        <w:t>Τ</w:t>
      </w:r>
      <w:r w:rsidRPr="0002509B">
        <w:rPr>
          <w:rFonts w:asciiTheme="minorHAnsi" w:hAnsiTheme="minorHAnsi" w:cs="Times New Roman"/>
          <w:b/>
          <w:bCs/>
          <w:spacing w:val="1"/>
          <w:sz w:val="24"/>
          <w:szCs w:val="24"/>
          <w:lang w:val="el-GR"/>
        </w:rPr>
        <w:t>Υ</w:t>
      </w:r>
      <w:r w:rsidRPr="0002509B">
        <w:rPr>
          <w:rFonts w:asciiTheme="minorHAnsi" w:hAnsiTheme="minorHAnsi" w:cs="Times New Roman"/>
          <w:b/>
          <w:bCs/>
          <w:spacing w:val="-1"/>
          <w:sz w:val="24"/>
          <w:szCs w:val="24"/>
          <w:lang w:val="el-GR"/>
        </w:rPr>
        <w:t>Π</w:t>
      </w:r>
      <w:r w:rsidRPr="0002509B">
        <w:rPr>
          <w:rFonts w:asciiTheme="minorHAnsi" w:hAnsiTheme="minorHAnsi" w:cs="Times New Roman"/>
          <w:b/>
          <w:bCs/>
          <w:sz w:val="24"/>
          <w:szCs w:val="24"/>
          <w:lang w:val="el-GR"/>
        </w:rPr>
        <w:t>Ο Ο</w:t>
      </w:r>
      <w:r w:rsidRPr="0002509B">
        <w:rPr>
          <w:rFonts w:asciiTheme="minorHAnsi" w:hAnsiTheme="minorHAnsi" w:cs="Times New Roman"/>
          <w:b/>
          <w:bCs/>
          <w:spacing w:val="-1"/>
          <w:sz w:val="24"/>
          <w:szCs w:val="24"/>
          <w:lang w:val="el-GR"/>
        </w:rPr>
        <w:t>Ι</w:t>
      </w:r>
      <w:r w:rsidRPr="0002509B">
        <w:rPr>
          <w:rFonts w:asciiTheme="minorHAnsi" w:hAnsiTheme="minorHAnsi" w:cs="Times New Roman"/>
          <w:b/>
          <w:bCs/>
          <w:spacing w:val="-2"/>
          <w:sz w:val="24"/>
          <w:szCs w:val="24"/>
          <w:lang w:val="el-GR"/>
        </w:rPr>
        <w:t>Κ</w:t>
      </w:r>
      <w:r w:rsidRPr="0002509B">
        <w:rPr>
          <w:rFonts w:asciiTheme="minorHAnsi" w:hAnsiTheme="minorHAnsi" w:cs="Times New Roman"/>
          <w:b/>
          <w:bCs/>
          <w:sz w:val="24"/>
          <w:szCs w:val="24"/>
          <w:lang w:val="el-GR"/>
        </w:rPr>
        <w:t>Ο</w:t>
      </w:r>
      <w:r w:rsidRPr="0002509B">
        <w:rPr>
          <w:rFonts w:asciiTheme="minorHAnsi" w:hAnsiTheme="minorHAnsi" w:cs="Times New Roman"/>
          <w:b/>
          <w:bCs/>
          <w:spacing w:val="-1"/>
          <w:sz w:val="24"/>
          <w:szCs w:val="24"/>
          <w:lang w:val="el-GR"/>
        </w:rPr>
        <w:t>Ν</w:t>
      </w:r>
      <w:r w:rsidRPr="0002509B">
        <w:rPr>
          <w:rFonts w:asciiTheme="minorHAnsi" w:hAnsiTheme="minorHAnsi" w:cs="Times New Roman"/>
          <w:b/>
          <w:bCs/>
          <w:sz w:val="24"/>
          <w:szCs w:val="24"/>
          <w:lang w:val="el-GR"/>
        </w:rPr>
        <w:t>ΟΜΙ</w:t>
      </w:r>
      <w:r w:rsidRPr="0002509B">
        <w:rPr>
          <w:rFonts w:asciiTheme="minorHAnsi" w:hAnsiTheme="minorHAnsi" w:cs="Times New Roman"/>
          <w:b/>
          <w:bCs/>
          <w:spacing w:val="-2"/>
          <w:sz w:val="24"/>
          <w:szCs w:val="24"/>
          <w:lang w:val="el-GR"/>
        </w:rPr>
        <w:t>Κ</w:t>
      </w:r>
      <w:r w:rsidRPr="0002509B">
        <w:rPr>
          <w:rFonts w:asciiTheme="minorHAnsi" w:hAnsiTheme="minorHAnsi" w:cs="Times New Roman"/>
          <w:b/>
          <w:bCs/>
          <w:spacing w:val="-1"/>
          <w:sz w:val="24"/>
          <w:szCs w:val="24"/>
          <w:lang w:val="el-GR"/>
        </w:rPr>
        <w:t>Η</w:t>
      </w:r>
      <w:r w:rsidRPr="0002509B">
        <w:rPr>
          <w:rFonts w:asciiTheme="minorHAnsi" w:hAnsiTheme="minorHAnsi" w:cs="Times New Roman"/>
          <w:b/>
          <w:bCs/>
          <w:sz w:val="24"/>
          <w:szCs w:val="24"/>
          <w:lang w:val="el-GR"/>
        </w:rPr>
        <w:t>Σ</w:t>
      </w:r>
      <w:r w:rsidRPr="0002509B">
        <w:rPr>
          <w:rFonts w:asciiTheme="minorHAnsi" w:hAnsiTheme="minorHAnsi" w:cs="Times New Roman"/>
          <w:b/>
          <w:bCs/>
          <w:spacing w:val="-1"/>
          <w:sz w:val="24"/>
          <w:szCs w:val="24"/>
          <w:lang w:val="el-GR"/>
        </w:rPr>
        <w:t xml:space="preserve"> </w:t>
      </w:r>
      <w:r w:rsidRPr="0002509B">
        <w:rPr>
          <w:rFonts w:asciiTheme="minorHAnsi" w:hAnsiTheme="minorHAnsi" w:cs="Times New Roman"/>
          <w:b/>
          <w:bCs/>
          <w:sz w:val="24"/>
          <w:szCs w:val="24"/>
          <w:lang w:val="el-GR"/>
        </w:rPr>
        <w:t>ΠΡΟ</w:t>
      </w:r>
      <w:r w:rsidRPr="0002509B">
        <w:rPr>
          <w:rFonts w:asciiTheme="minorHAnsi" w:hAnsiTheme="minorHAnsi" w:cs="Times New Roman"/>
          <w:b/>
          <w:bCs/>
          <w:spacing w:val="-1"/>
          <w:sz w:val="24"/>
          <w:szCs w:val="24"/>
          <w:lang w:val="el-GR"/>
        </w:rPr>
        <w:t>Σ</w:t>
      </w:r>
      <w:r w:rsidRPr="0002509B">
        <w:rPr>
          <w:rFonts w:asciiTheme="minorHAnsi" w:hAnsiTheme="minorHAnsi" w:cs="Times New Roman"/>
          <w:b/>
          <w:bCs/>
          <w:sz w:val="24"/>
          <w:szCs w:val="24"/>
          <w:lang w:val="el-GR"/>
        </w:rPr>
        <w:t>Φ</w:t>
      </w:r>
      <w:r w:rsidRPr="0002509B">
        <w:rPr>
          <w:rFonts w:asciiTheme="minorHAnsi" w:hAnsiTheme="minorHAnsi" w:cs="Times New Roman"/>
          <w:b/>
          <w:bCs/>
          <w:spacing w:val="-2"/>
          <w:sz w:val="24"/>
          <w:szCs w:val="24"/>
          <w:lang w:val="el-GR"/>
        </w:rPr>
        <w:t>Ο</w:t>
      </w:r>
      <w:r w:rsidRPr="0002509B">
        <w:rPr>
          <w:rFonts w:asciiTheme="minorHAnsi" w:hAnsiTheme="minorHAnsi" w:cs="Times New Roman"/>
          <w:b/>
          <w:bCs/>
          <w:spacing w:val="1"/>
          <w:sz w:val="24"/>
          <w:szCs w:val="24"/>
          <w:lang w:val="el-GR"/>
        </w:rPr>
        <w:t>Ρ</w:t>
      </w:r>
      <w:r w:rsidRPr="0002509B">
        <w:rPr>
          <w:rFonts w:asciiTheme="minorHAnsi" w:hAnsiTheme="minorHAnsi" w:cs="Times New Roman"/>
          <w:b/>
          <w:bCs/>
          <w:spacing w:val="-2"/>
          <w:sz w:val="24"/>
          <w:szCs w:val="24"/>
          <w:lang w:val="el-GR"/>
        </w:rPr>
        <w:t>Α</w:t>
      </w:r>
      <w:r w:rsidRPr="0002509B">
        <w:rPr>
          <w:rFonts w:asciiTheme="minorHAnsi" w:hAnsiTheme="minorHAnsi" w:cs="Times New Roman"/>
          <w:b/>
          <w:bCs/>
          <w:sz w:val="24"/>
          <w:szCs w:val="24"/>
          <w:lang w:val="el-GR"/>
        </w:rPr>
        <w:t>Σ</w:t>
      </w:r>
    </w:p>
    <w:p w:rsidR="00223321" w:rsidRPr="0002509B" w:rsidRDefault="00223321" w:rsidP="00C6510A">
      <w:pPr>
        <w:spacing w:after="0" w:line="170" w:lineRule="exact"/>
        <w:ind w:right="-20"/>
        <w:jc w:val="center"/>
        <w:rPr>
          <w:rFonts w:asciiTheme="minorHAnsi" w:hAnsiTheme="minorHAnsi" w:cs="Times New Roman"/>
          <w:sz w:val="24"/>
          <w:szCs w:val="24"/>
          <w:lang w:val="el-GR"/>
        </w:rPr>
      </w:pPr>
    </w:p>
    <w:p w:rsidR="00223321" w:rsidRPr="0002509B" w:rsidRDefault="00D7666F" w:rsidP="00C6510A">
      <w:pPr>
        <w:spacing w:after="0" w:line="240" w:lineRule="auto"/>
        <w:jc w:val="center"/>
        <w:rPr>
          <w:rFonts w:asciiTheme="minorHAnsi" w:hAnsiTheme="minorHAnsi" w:cs="Verdana"/>
          <w:b/>
          <w:bCs/>
          <w:sz w:val="24"/>
          <w:szCs w:val="24"/>
          <w:lang w:val="el-GR"/>
        </w:rPr>
      </w:pPr>
      <w:r w:rsidRPr="0002509B">
        <w:rPr>
          <w:rFonts w:asciiTheme="minorHAnsi" w:hAnsiTheme="minorHAnsi" w:cs="Verdana"/>
          <w:b/>
          <w:bCs/>
          <w:sz w:val="24"/>
          <w:szCs w:val="24"/>
          <w:lang w:val="el-GR"/>
        </w:rPr>
        <w:t xml:space="preserve">Αφορά </w:t>
      </w:r>
      <w:r w:rsidR="00223321" w:rsidRPr="0002509B">
        <w:rPr>
          <w:rFonts w:asciiTheme="minorHAnsi" w:hAnsiTheme="minorHAnsi" w:cs="Verdana"/>
          <w:b/>
          <w:bCs/>
          <w:sz w:val="24"/>
          <w:szCs w:val="24"/>
          <w:lang w:val="el-GR"/>
        </w:rPr>
        <w:t xml:space="preserve">την αριθ. πρωτ. </w:t>
      </w:r>
      <w:r w:rsidR="0014675F">
        <w:rPr>
          <w:rFonts w:asciiTheme="minorHAnsi" w:hAnsiTheme="minorHAnsi" w:cs="Verdana"/>
          <w:b/>
          <w:bCs/>
          <w:sz w:val="24"/>
          <w:szCs w:val="24"/>
          <w:lang w:val="el-GR"/>
        </w:rPr>
        <w:t>28255/16-10-2017</w:t>
      </w:r>
      <w:r w:rsidR="00223321" w:rsidRPr="0002509B">
        <w:rPr>
          <w:rFonts w:asciiTheme="minorHAnsi" w:hAnsiTheme="minorHAnsi" w:cs="Verdana"/>
          <w:b/>
          <w:bCs/>
          <w:sz w:val="24"/>
          <w:szCs w:val="24"/>
          <w:lang w:val="el-GR"/>
        </w:rPr>
        <w:t xml:space="preserve"> διακήρυξη Δήμου Σπάρτης</w:t>
      </w:r>
    </w:p>
    <w:p w:rsidR="00223321" w:rsidRPr="0002509B" w:rsidRDefault="00223321" w:rsidP="00C6510A">
      <w:pPr>
        <w:spacing w:after="0" w:line="240" w:lineRule="auto"/>
        <w:jc w:val="center"/>
        <w:rPr>
          <w:rFonts w:asciiTheme="minorHAnsi" w:hAnsiTheme="minorHAnsi" w:cs="Verdana"/>
          <w:b/>
          <w:bCs/>
          <w:lang w:val="el-GR"/>
        </w:rPr>
      </w:pPr>
    </w:p>
    <w:p w:rsidR="00223321" w:rsidRPr="0002509B" w:rsidRDefault="00223321" w:rsidP="00C6510A">
      <w:pPr>
        <w:spacing w:after="0" w:line="240" w:lineRule="auto"/>
        <w:jc w:val="center"/>
        <w:rPr>
          <w:rFonts w:asciiTheme="minorHAnsi" w:hAnsiTheme="minorHAnsi"/>
          <w:b/>
          <w:lang w:val="el-GR"/>
        </w:rPr>
      </w:pPr>
      <w:r w:rsidRPr="0002509B">
        <w:rPr>
          <w:rFonts w:asciiTheme="minorHAnsi" w:hAnsiTheme="minorHAnsi" w:cs="Verdana"/>
          <w:b/>
          <w:bCs/>
          <w:lang w:val="el-GR"/>
        </w:rPr>
        <w:t xml:space="preserve">ΓΙΑ ΤΗΝ </w:t>
      </w:r>
      <w:r w:rsidR="00624C77" w:rsidRPr="0002509B">
        <w:rPr>
          <w:rFonts w:asciiTheme="minorHAnsi" w:hAnsiTheme="minorHAnsi" w:cs="Verdana"/>
          <w:b/>
          <w:bCs/>
          <w:lang w:val="el-GR"/>
        </w:rPr>
        <w:t xml:space="preserve">ΣΥΜΒΑΣΗ </w:t>
      </w:r>
      <w:r w:rsidR="00C6510A" w:rsidRPr="0002509B">
        <w:rPr>
          <w:rFonts w:asciiTheme="minorHAnsi" w:hAnsiTheme="minorHAnsi" w:cs="Verdana"/>
          <w:b/>
          <w:bCs/>
          <w:lang w:val="el-GR"/>
        </w:rPr>
        <w:t>ΥΠΗΡΕΣΙΑ</w:t>
      </w:r>
      <w:r w:rsidR="00624C77" w:rsidRPr="0002509B">
        <w:rPr>
          <w:rFonts w:asciiTheme="minorHAnsi" w:hAnsiTheme="minorHAnsi" w:cs="Verdana"/>
          <w:b/>
          <w:bCs/>
          <w:lang w:val="el-GR"/>
        </w:rPr>
        <w:t>Σ:</w:t>
      </w:r>
      <w:r w:rsidR="00C6510A" w:rsidRPr="0002509B">
        <w:rPr>
          <w:rFonts w:asciiTheme="minorHAnsi" w:hAnsiTheme="minorHAnsi" w:cs="Verdana"/>
          <w:b/>
          <w:bCs/>
          <w:lang w:val="el-GR"/>
        </w:rPr>
        <w:t xml:space="preserve"> </w:t>
      </w:r>
    </w:p>
    <w:p w:rsidR="00223321" w:rsidRPr="0002509B" w:rsidRDefault="00223321" w:rsidP="00C6510A">
      <w:pPr>
        <w:spacing w:after="0" w:line="240" w:lineRule="auto"/>
        <w:ind w:right="-20"/>
        <w:jc w:val="center"/>
        <w:rPr>
          <w:rFonts w:asciiTheme="minorHAnsi" w:hAnsiTheme="minorHAnsi"/>
          <w:b/>
          <w:bCs/>
          <w:spacing w:val="-1"/>
          <w:lang w:val="el-GR"/>
        </w:rPr>
      </w:pPr>
      <w:r w:rsidRPr="0002509B">
        <w:rPr>
          <w:rFonts w:asciiTheme="minorHAnsi" w:hAnsiTheme="minorHAnsi"/>
          <w:b/>
          <w:lang w:val="el-GR"/>
        </w:rPr>
        <w:t>«</w:t>
      </w:r>
      <w:r w:rsidRPr="0002509B">
        <w:rPr>
          <w:rFonts w:asciiTheme="minorHAnsi" w:hAnsiTheme="minorHAnsi"/>
          <w:b/>
          <w:bCs/>
          <w:spacing w:val="-1"/>
          <w:lang w:val="el-GR"/>
        </w:rPr>
        <w:t xml:space="preserve">Μελέτη Σκοπιμότητας για την δημιουργία Πάρκου </w:t>
      </w:r>
      <w:proofErr w:type="spellStart"/>
      <w:r w:rsidRPr="0002509B">
        <w:rPr>
          <w:rFonts w:asciiTheme="minorHAnsi" w:hAnsiTheme="minorHAnsi"/>
          <w:b/>
          <w:bCs/>
          <w:spacing w:val="-1"/>
          <w:lang w:val="el-GR"/>
        </w:rPr>
        <w:t>Σπαρτάπολις</w:t>
      </w:r>
      <w:proofErr w:type="spellEnd"/>
      <w:r w:rsidRPr="0002509B">
        <w:rPr>
          <w:rFonts w:asciiTheme="minorHAnsi" w:hAnsiTheme="minorHAnsi"/>
          <w:b/>
          <w:bCs/>
          <w:spacing w:val="-1"/>
          <w:lang w:val="el-GR"/>
        </w:rPr>
        <w:t>»</w:t>
      </w:r>
    </w:p>
    <w:p w:rsidR="00223321" w:rsidRPr="0002509B" w:rsidRDefault="00223321" w:rsidP="00C6510A">
      <w:pPr>
        <w:spacing w:after="0" w:line="240" w:lineRule="auto"/>
        <w:jc w:val="center"/>
        <w:rPr>
          <w:rFonts w:asciiTheme="minorHAnsi" w:hAnsiTheme="minorHAnsi"/>
          <w:bCs/>
          <w:u w:val="single"/>
          <w:lang w:val="el-GR"/>
        </w:rPr>
      </w:pPr>
      <w:r w:rsidRPr="0002509B">
        <w:rPr>
          <w:rFonts w:asciiTheme="minorHAnsi" w:hAnsiTheme="minorHAnsi" w:cs="Verdana"/>
          <w:bCs/>
          <w:u w:val="single"/>
          <w:lang w:val="el-GR"/>
        </w:rPr>
        <w:t>ΠΡΟΫΠΟΛΟΓΙΣΜΟ</w:t>
      </w:r>
      <w:r w:rsidR="0002509B">
        <w:rPr>
          <w:rFonts w:asciiTheme="minorHAnsi" w:hAnsiTheme="minorHAnsi" w:cs="Verdana"/>
          <w:bCs/>
          <w:u w:val="single"/>
          <w:lang w:val="el-GR"/>
        </w:rPr>
        <w:t>Σ</w:t>
      </w:r>
      <w:r w:rsidRPr="0002509B">
        <w:rPr>
          <w:rFonts w:asciiTheme="minorHAnsi" w:hAnsiTheme="minorHAnsi" w:cs="Verdana"/>
          <w:bCs/>
          <w:u w:val="single"/>
          <w:lang w:val="el-GR"/>
        </w:rPr>
        <w:t xml:space="preserve"> ΜΕ Φ.Π.Α</w:t>
      </w:r>
      <w:r w:rsidR="00C6510A" w:rsidRPr="0002509B">
        <w:rPr>
          <w:rFonts w:asciiTheme="minorHAnsi" w:hAnsiTheme="minorHAnsi" w:cs="Verdana"/>
          <w:bCs/>
          <w:u w:val="single"/>
          <w:lang w:val="el-GR"/>
        </w:rPr>
        <w:t>.</w:t>
      </w:r>
      <w:r w:rsidRPr="0002509B">
        <w:rPr>
          <w:rFonts w:asciiTheme="minorHAnsi" w:hAnsiTheme="minorHAnsi" w:cs="Verdana"/>
          <w:bCs/>
          <w:u w:val="single"/>
          <w:lang w:val="el-GR"/>
        </w:rPr>
        <w:t xml:space="preserve"> </w:t>
      </w:r>
      <w:r w:rsidRPr="0002509B">
        <w:rPr>
          <w:rFonts w:asciiTheme="minorHAnsi" w:hAnsiTheme="minorHAnsi"/>
          <w:bCs/>
          <w:color w:val="000000"/>
          <w:u w:val="single"/>
          <w:lang w:val="el-GR"/>
        </w:rPr>
        <w:t xml:space="preserve">30.000,00 </w:t>
      </w:r>
      <w:r w:rsidRPr="0002509B">
        <w:rPr>
          <w:rFonts w:asciiTheme="minorHAnsi" w:hAnsiTheme="minorHAnsi"/>
          <w:bCs/>
          <w:u w:val="single"/>
          <w:lang w:val="el-GR"/>
        </w:rPr>
        <w:t>€</w:t>
      </w:r>
    </w:p>
    <w:p w:rsidR="00624C77" w:rsidRPr="0002509B" w:rsidRDefault="00624C77" w:rsidP="00624C77">
      <w:pPr>
        <w:spacing w:after="0" w:line="240" w:lineRule="auto"/>
        <w:rPr>
          <w:rFonts w:asciiTheme="minorHAnsi" w:hAnsiTheme="minorHAnsi" w:cs="Verdana"/>
          <w:bCs/>
          <w:u w:val="single"/>
          <w:lang w:val="el-GR"/>
        </w:rPr>
      </w:pPr>
    </w:p>
    <w:p w:rsidR="00223321" w:rsidRPr="0002509B" w:rsidRDefault="00223321" w:rsidP="00C6510A">
      <w:pPr>
        <w:spacing w:after="0" w:line="200" w:lineRule="exact"/>
        <w:ind w:right="-20"/>
        <w:rPr>
          <w:rFonts w:asciiTheme="minorHAnsi" w:hAnsiTheme="minorHAnsi" w:cs="Times New Roman"/>
          <w:lang w:val="el-GR"/>
        </w:rPr>
      </w:pPr>
    </w:p>
    <w:tbl>
      <w:tblPr>
        <w:tblW w:w="9072" w:type="dxa"/>
        <w:jc w:val="center"/>
        <w:tblInd w:w="5" w:type="dxa"/>
        <w:tblLayout w:type="fixed"/>
        <w:tblCellMar>
          <w:left w:w="0" w:type="dxa"/>
          <w:right w:w="0" w:type="dxa"/>
        </w:tblCellMar>
        <w:tblLook w:val="01E0"/>
      </w:tblPr>
      <w:tblGrid>
        <w:gridCol w:w="3644"/>
        <w:gridCol w:w="2268"/>
        <w:gridCol w:w="3160"/>
      </w:tblGrid>
      <w:tr w:rsidR="00223321" w:rsidRPr="0002509B" w:rsidTr="00624C77">
        <w:trPr>
          <w:trHeight w:hRule="exact" w:val="1243"/>
          <w:jc w:val="center"/>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223321" w:rsidRPr="0002509B" w:rsidRDefault="00BD6C8A" w:rsidP="00BD6C8A">
            <w:pPr>
              <w:spacing w:after="0" w:line="240" w:lineRule="auto"/>
              <w:ind w:left="102" w:right="-20"/>
              <w:rPr>
                <w:rFonts w:asciiTheme="minorHAnsi" w:hAnsiTheme="minorHAnsi" w:cs="Times New Roman"/>
                <w:b/>
                <w:sz w:val="24"/>
                <w:szCs w:val="24"/>
              </w:rPr>
            </w:pPr>
            <w:r w:rsidRPr="0002509B">
              <w:rPr>
                <w:rFonts w:asciiTheme="minorHAnsi" w:hAnsiTheme="minorHAnsi" w:cs="Times New Roman"/>
                <w:b/>
                <w:bCs/>
                <w:spacing w:val="1"/>
                <w:sz w:val="24"/>
                <w:szCs w:val="24"/>
                <w:lang w:val="el-GR"/>
              </w:rPr>
              <w:t>Στοιχεία προσφέροντα</w:t>
            </w:r>
            <w:r w:rsidR="00223321" w:rsidRPr="0002509B">
              <w:rPr>
                <w:rFonts w:asciiTheme="minorHAnsi" w:hAnsiTheme="minorHAnsi" w:cs="Times New Roman"/>
                <w:b/>
                <w:sz w:val="24"/>
                <w:szCs w:val="24"/>
              </w:rPr>
              <w:t>:</w:t>
            </w:r>
          </w:p>
        </w:tc>
      </w:tr>
      <w:tr w:rsidR="00223321" w:rsidRPr="0002509B" w:rsidTr="0002509B">
        <w:trPr>
          <w:trHeight w:hRule="exact" w:val="962"/>
          <w:jc w:val="center"/>
        </w:trPr>
        <w:tc>
          <w:tcPr>
            <w:tcW w:w="3644" w:type="dxa"/>
            <w:tcBorders>
              <w:top w:val="single" w:sz="4" w:space="0" w:color="000000"/>
              <w:left w:val="single" w:sz="4" w:space="0" w:color="000000"/>
              <w:bottom w:val="single" w:sz="4" w:space="0" w:color="000000"/>
              <w:right w:val="single" w:sz="4" w:space="0" w:color="000000"/>
            </w:tcBorders>
            <w:vAlign w:val="center"/>
          </w:tcPr>
          <w:p w:rsidR="00223321" w:rsidRPr="0002509B" w:rsidRDefault="00223321" w:rsidP="00C6510A">
            <w:pPr>
              <w:spacing w:after="0"/>
              <w:ind w:right="-20"/>
              <w:rPr>
                <w:rFonts w:asciiTheme="minorHAnsi" w:hAnsiTheme="minorHAnsi" w:cs="Times New Roman"/>
                <w:b/>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AE8E1"/>
            <w:vAlign w:val="center"/>
          </w:tcPr>
          <w:p w:rsidR="0002509B" w:rsidRDefault="0002509B" w:rsidP="0002509B">
            <w:pPr>
              <w:spacing w:after="0" w:line="240" w:lineRule="auto"/>
              <w:ind w:left="102" w:right="-20"/>
              <w:jc w:val="center"/>
              <w:rPr>
                <w:rFonts w:asciiTheme="minorHAnsi" w:hAnsiTheme="minorHAnsi" w:cs="Times New Roman"/>
                <w:b/>
                <w:bCs/>
                <w:spacing w:val="-2"/>
                <w:sz w:val="24"/>
                <w:szCs w:val="24"/>
                <w:lang w:val="el-GR"/>
              </w:rPr>
            </w:pPr>
            <w:r>
              <w:rPr>
                <w:rFonts w:asciiTheme="minorHAnsi" w:hAnsiTheme="minorHAnsi" w:cs="Times New Roman"/>
                <w:b/>
                <w:bCs/>
                <w:spacing w:val="-2"/>
                <w:sz w:val="24"/>
                <w:szCs w:val="24"/>
                <w:lang w:val="el-GR"/>
              </w:rPr>
              <w:t xml:space="preserve">Τιμή προσφοράς </w:t>
            </w:r>
          </w:p>
          <w:p w:rsidR="00223321" w:rsidRPr="0002509B" w:rsidRDefault="0002509B" w:rsidP="0002509B">
            <w:pPr>
              <w:spacing w:after="0" w:line="240" w:lineRule="auto"/>
              <w:ind w:left="102" w:right="-20"/>
              <w:jc w:val="center"/>
              <w:rPr>
                <w:rFonts w:asciiTheme="minorHAnsi" w:hAnsiTheme="minorHAnsi" w:cs="Times New Roman"/>
                <w:b/>
                <w:sz w:val="24"/>
                <w:szCs w:val="24"/>
                <w:lang w:val="el-GR"/>
              </w:rPr>
            </w:pPr>
            <w:r>
              <w:rPr>
                <w:rFonts w:asciiTheme="minorHAnsi" w:hAnsiTheme="minorHAnsi" w:cs="Times New Roman"/>
                <w:b/>
                <w:bCs/>
                <w:spacing w:val="-2"/>
                <w:sz w:val="24"/>
                <w:szCs w:val="24"/>
                <w:lang w:val="el-GR"/>
              </w:rPr>
              <w:t>α</w:t>
            </w:r>
            <w:proofErr w:type="spellStart"/>
            <w:r w:rsidR="00223321" w:rsidRPr="0002509B">
              <w:rPr>
                <w:rFonts w:asciiTheme="minorHAnsi" w:hAnsiTheme="minorHAnsi" w:cs="Times New Roman"/>
                <w:b/>
                <w:bCs/>
                <w:sz w:val="24"/>
                <w:szCs w:val="24"/>
              </w:rPr>
              <w:t>ρι</w:t>
            </w:r>
            <w:r w:rsidR="00223321" w:rsidRPr="0002509B">
              <w:rPr>
                <w:rFonts w:asciiTheme="minorHAnsi" w:hAnsiTheme="minorHAnsi" w:cs="Times New Roman"/>
                <w:b/>
                <w:bCs/>
                <w:spacing w:val="1"/>
                <w:sz w:val="24"/>
                <w:szCs w:val="24"/>
              </w:rPr>
              <w:t>θ</w:t>
            </w:r>
            <w:r w:rsidR="00223321" w:rsidRPr="0002509B">
              <w:rPr>
                <w:rFonts w:asciiTheme="minorHAnsi" w:hAnsiTheme="minorHAnsi" w:cs="Times New Roman"/>
                <w:b/>
                <w:bCs/>
                <w:spacing w:val="-2"/>
                <w:sz w:val="24"/>
                <w:szCs w:val="24"/>
              </w:rPr>
              <w:t>μ</w:t>
            </w:r>
            <w:r w:rsidR="00223321" w:rsidRPr="0002509B">
              <w:rPr>
                <w:rFonts w:asciiTheme="minorHAnsi" w:hAnsiTheme="minorHAnsi" w:cs="Times New Roman"/>
                <w:b/>
                <w:bCs/>
                <w:sz w:val="24"/>
                <w:szCs w:val="24"/>
              </w:rPr>
              <w:t>η</w:t>
            </w:r>
            <w:r w:rsidR="00223321" w:rsidRPr="0002509B">
              <w:rPr>
                <w:rFonts w:asciiTheme="minorHAnsi" w:hAnsiTheme="minorHAnsi" w:cs="Times New Roman"/>
                <w:b/>
                <w:bCs/>
                <w:spacing w:val="-1"/>
                <w:sz w:val="24"/>
                <w:szCs w:val="24"/>
              </w:rPr>
              <w:t>τ</w:t>
            </w:r>
            <w:r w:rsidR="00223321" w:rsidRPr="0002509B">
              <w:rPr>
                <w:rFonts w:asciiTheme="minorHAnsi" w:hAnsiTheme="minorHAnsi" w:cs="Times New Roman"/>
                <w:b/>
                <w:bCs/>
                <w:sz w:val="24"/>
                <w:szCs w:val="24"/>
              </w:rPr>
              <w:t>ι</w:t>
            </w:r>
            <w:r w:rsidR="00223321" w:rsidRPr="0002509B">
              <w:rPr>
                <w:rFonts w:asciiTheme="minorHAnsi" w:hAnsiTheme="minorHAnsi" w:cs="Times New Roman"/>
                <w:b/>
                <w:bCs/>
                <w:spacing w:val="-2"/>
                <w:sz w:val="24"/>
                <w:szCs w:val="24"/>
              </w:rPr>
              <w:t>κ</w:t>
            </w:r>
            <w:r w:rsidR="00223321" w:rsidRPr="0002509B">
              <w:rPr>
                <w:rFonts w:asciiTheme="minorHAnsi" w:hAnsiTheme="minorHAnsi" w:cs="Times New Roman"/>
                <w:b/>
                <w:bCs/>
                <w:sz w:val="24"/>
                <w:szCs w:val="24"/>
              </w:rPr>
              <w:t>ά</w:t>
            </w:r>
            <w:proofErr w:type="spellEnd"/>
            <w:r>
              <w:rPr>
                <w:rFonts w:asciiTheme="minorHAnsi" w:hAnsiTheme="minorHAnsi" w:cs="Times New Roman"/>
                <w:b/>
                <w:bCs/>
                <w:sz w:val="24"/>
                <w:szCs w:val="24"/>
                <w:lang w:val="el-GR"/>
              </w:rPr>
              <w:t xml:space="preserve"> (€)</w:t>
            </w:r>
          </w:p>
        </w:tc>
        <w:tc>
          <w:tcPr>
            <w:tcW w:w="3160" w:type="dxa"/>
            <w:tcBorders>
              <w:top w:val="single" w:sz="4" w:space="0" w:color="000000"/>
              <w:left w:val="single" w:sz="4" w:space="0" w:color="000000"/>
              <w:bottom w:val="single" w:sz="4" w:space="0" w:color="000000"/>
              <w:right w:val="single" w:sz="4" w:space="0" w:color="000000"/>
            </w:tcBorders>
            <w:shd w:val="clear" w:color="auto" w:fill="EAE8E1"/>
            <w:vAlign w:val="center"/>
          </w:tcPr>
          <w:p w:rsidR="0002509B" w:rsidRDefault="0002509B" w:rsidP="0002509B">
            <w:pPr>
              <w:spacing w:after="0" w:line="240" w:lineRule="auto"/>
              <w:ind w:left="102" w:right="-20"/>
              <w:jc w:val="center"/>
              <w:rPr>
                <w:rFonts w:asciiTheme="minorHAnsi" w:hAnsiTheme="minorHAnsi" w:cs="Times New Roman"/>
                <w:b/>
                <w:bCs/>
                <w:spacing w:val="-2"/>
                <w:sz w:val="24"/>
                <w:szCs w:val="24"/>
                <w:lang w:val="el-GR"/>
              </w:rPr>
            </w:pPr>
            <w:r>
              <w:rPr>
                <w:rFonts w:asciiTheme="minorHAnsi" w:hAnsiTheme="minorHAnsi" w:cs="Times New Roman"/>
                <w:b/>
                <w:bCs/>
                <w:spacing w:val="-2"/>
                <w:sz w:val="24"/>
                <w:szCs w:val="24"/>
                <w:lang w:val="el-GR"/>
              </w:rPr>
              <w:t xml:space="preserve">Τιμή προσφοράς </w:t>
            </w:r>
          </w:p>
          <w:p w:rsidR="00223321" w:rsidRPr="0002509B" w:rsidRDefault="0002509B" w:rsidP="0002509B">
            <w:pPr>
              <w:spacing w:after="0" w:line="240" w:lineRule="auto"/>
              <w:ind w:left="102" w:right="-20"/>
              <w:jc w:val="center"/>
              <w:rPr>
                <w:rFonts w:asciiTheme="minorHAnsi" w:hAnsiTheme="minorHAnsi" w:cs="Times New Roman"/>
                <w:b/>
                <w:sz w:val="24"/>
                <w:szCs w:val="24"/>
                <w:lang w:val="el-GR"/>
              </w:rPr>
            </w:pPr>
            <w:r>
              <w:rPr>
                <w:rFonts w:asciiTheme="minorHAnsi" w:hAnsiTheme="minorHAnsi" w:cs="Times New Roman"/>
                <w:b/>
                <w:bCs/>
                <w:sz w:val="24"/>
                <w:szCs w:val="24"/>
                <w:lang w:val="el-GR"/>
              </w:rPr>
              <w:t>ο</w:t>
            </w:r>
            <w:proofErr w:type="spellStart"/>
            <w:r w:rsidR="00223321" w:rsidRPr="0002509B">
              <w:rPr>
                <w:rFonts w:asciiTheme="minorHAnsi" w:hAnsiTheme="minorHAnsi" w:cs="Times New Roman"/>
                <w:b/>
                <w:bCs/>
                <w:spacing w:val="1"/>
                <w:sz w:val="24"/>
                <w:szCs w:val="24"/>
              </w:rPr>
              <w:t>λο</w:t>
            </w:r>
            <w:r w:rsidR="00223321" w:rsidRPr="0002509B">
              <w:rPr>
                <w:rFonts w:asciiTheme="minorHAnsi" w:hAnsiTheme="minorHAnsi" w:cs="Times New Roman"/>
                <w:b/>
                <w:bCs/>
                <w:spacing w:val="-2"/>
                <w:sz w:val="24"/>
                <w:szCs w:val="24"/>
              </w:rPr>
              <w:t>γ</w:t>
            </w:r>
            <w:r w:rsidR="00223321" w:rsidRPr="0002509B">
              <w:rPr>
                <w:rFonts w:asciiTheme="minorHAnsi" w:hAnsiTheme="minorHAnsi" w:cs="Times New Roman"/>
                <w:b/>
                <w:bCs/>
                <w:sz w:val="24"/>
                <w:szCs w:val="24"/>
              </w:rPr>
              <w:t>ράφ</w:t>
            </w:r>
            <w:r w:rsidR="00223321" w:rsidRPr="0002509B">
              <w:rPr>
                <w:rFonts w:asciiTheme="minorHAnsi" w:hAnsiTheme="minorHAnsi" w:cs="Times New Roman"/>
                <w:b/>
                <w:bCs/>
                <w:spacing w:val="-4"/>
                <w:sz w:val="24"/>
                <w:szCs w:val="24"/>
              </w:rPr>
              <w:t>ω</w:t>
            </w:r>
            <w:r w:rsidR="00223321" w:rsidRPr="0002509B">
              <w:rPr>
                <w:rFonts w:asciiTheme="minorHAnsi" w:hAnsiTheme="minorHAnsi" w:cs="Times New Roman"/>
                <w:b/>
                <w:bCs/>
                <w:sz w:val="24"/>
                <w:szCs w:val="24"/>
              </w:rPr>
              <w:t>ς</w:t>
            </w:r>
            <w:proofErr w:type="spellEnd"/>
            <w:r>
              <w:rPr>
                <w:rFonts w:asciiTheme="minorHAnsi" w:hAnsiTheme="minorHAnsi" w:cs="Times New Roman"/>
                <w:b/>
                <w:bCs/>
                <w:sz w:val="24"/>
                <w:szCs w:val="24"/>
                <w:lang w:val="el-GR"/>
              </w:rPr>
              <w:t xml:space="preserve"> (€)</w:t>
            </w:r>
          </w:p>
        </w:tc>
      </w:tr>
      <w:tr w:rsidR="00223321" w:rsidRPr="0002509B" w:rsidTr="0002509B">
        <w:trPr>
          <w:trHeight w:hRule="exact" w:val="1507"/>
          <w:jc w:val="center"/>
        </w:trPr>
        <w:tc>
          <w:tcPr>
            <w:tcW w:w="3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509B" w:rsidRPr="0002509B" w:rsidRDefault="00BD6C8A" w:rsidP="00BD6C8A">
            <w:pPr>
              <w:spacing w:after="0" w:line="240" w:lineRule="auto"/>
              <w:ind w:left="102" w:right="-20"/>
              <w:rPr>
                <w:rFonts w:asciiTheme="minorHAnsi" w:hAnsiTheme="minorHAnsi" w:cs="Times New Roman"/>
                <w:b/>
                <w:bCs/>
                <w:sz w:val="24"/>
                <w:szCs w:val="24"/>
                <w:lang w:val="el-GR"/>
              </w:rPr>
            </w:pPr>
            <w:r w:rsidRPr="0002509B">
              <w:rPr>
                <w:rFonts w:asciiTheme="minorHAnsi" w:hAnsiTheme="minorHAnsi" w:cs="Times New Roman"/>
                <w:b/>
                <w:bCs/>
                <w:sz w:val="24"/>
                <w:szCs w:val="24"/>
                <w:lang w:val="el-GR"/>
              </w:rPr>
              <w:t xml:space="preserve">Οικονομική προσφορά: </w:t>
            </w:r>
          </w:p>
          <w:p w:rsidR="00BD6C8A" w:rsidRPr="0002509B" w:rsidRDefault="00BD6C8A" w:rsidP="00BD6C8A">
            <w:pPr>
              <w:spacing w:after="0" w:line="240" w:lineRule="auto"/>
              <w:ind w:left="102" w:right="-20"/>
              <w:rPr>
                <w:rFonts w:asciiTheme="minorHAnsi" w:hAnsiTheme="minorHAnsi" w:cs="Times New Roman"/>
                <w:b/>
                <w:bCs/>
                <w:sz w:val="24"/>
                <w:szCs w:val="24"/>
                <w:lang w:val="el-GR"/>
              </w:rPr>
            </w:pPr>
            <w:r w:rsidRPr="0002509B">
              <w:rPr>
                <w:rFonts w:asciiTheme="minorHAnsi" w:hAnsiTheme="minorHAnsi" w:cs="Times New Roman"/>
                <w:b/>
                <w:bCs/>
                <w:sz w:val="24"/>
                <w:szCs w:val="24"/>
                <w:lang w:val="el-GR"/>
              </w:rPr>
              <w:t>Π</w:t>
            </w:r>
            <w:r w:rsidRPr="0002509B">
              <w:rPr>
                <w:rFonts w:asciiTheme="minorHAnsi" w:hAnsiTheme="minorHAnsi"/>
                <w:b/>
                <w:sz w:val="24"/>
                <w:szCs w:val="24"/>
                <w:lang w:val="el-GR"/>
              </w:rPr>
              <w:t>ροσφερόμενη συνολική τιμή για την εκτέλεση της σύμβασης</w:t>
            </w:r>
            <w:r w:rsidRPr="0002509B">
              <w:rPr>
                <w:rFonts w:asciiTheme="minorHAnsi" w:hAnsiTheme="minorHAnsi" w:cs="Times New Roman"/>
                <w:b/>
                <w:bCs/>
                <w:sz w:val="24"/>
                <w:szCs w:val="24"/>
                <w:lang w:val="el-GR"/>
              </w:rPr>
              <w:t xml:space="preserve"> </w:t>
            </w:r>
          </w:p>
          <w:p w:rsidR="00223321" w:rsidRPr="0002509B" w:rsidRDefault="00223321" w:rsidP="00BD6C8A">
            <w:pPr>
              <w:spacing w:after="0" w:line="240" w:lineRule="auto"/>
              <w:ind w:left="102" w:right="-20"/>
              <w:rPr>
                <w:rFonts w:asciiTheme="minorHAnsi" w:hAnsiTheme="minorHAnsi" w:cs="Times New Roman"/>
                <w:b/>
                <w:sz w:val="24"/>
                <w:szCs w:val="24"/>
                <w:lang w:val="el-GR"/>
              </w:rPr>
            </w:pPr>
            <w:r w:rsidRPr="0002509B">
              <w:rPr>
                <w:rFonts w:asciiTheme="minorHAnsi" w:hAnsiTheme="minorHAnsi" w:cs="Times New Roman"/>
                <w:b/>
                <w:bCs/>
                <w:spacing w:val="-1"/>
                <w:sz w:val="24"/>
                <w:szCs w:val="24"/>
                <w:lang w:val="el-GR"/>
              </w:rPr>
              <w:t>(</w:t>
            </w:r>
            <w:r w:rsidRPr="0002509B">
              <w:rPr>
                <w:rFonts w:asciiTheme="minorHAnsi" w:hAnsiTheme="minorHAnsi" w:cs="Times New Roman"/>
                <w:b/>
                <w:bCs/>
                <w:spacing w:val="1"/>
                <w:sz w:val="24"/>
                <w:szCs w:val="24"/>
                <w:lang w:val="el-GR"/>
              </w:rPr>
              <w:t>ε</w:t>
            </w:r>
            <w:r w:rsidRPr="0002509B">
              <w:rPr>
                <w:rFonts w:asciiTheme="minorHAnsi" w:hAnsiTheme="minorHAnsi" w:cs="Times New Roman"/>
                <w:b/>
                <w:bCs/>
                <w:spacing w:val="-1"/>
                <w:sz w:val="24"/>
                <w:szCs w:val="24"/>
                <w:lang w:val="el-GR"/>
              </w:rPr>
              <w:t>κ</w:t>
            </w:r>
            <w:r w:rsidRPr="0002509B">
              <w:rPr>
                <w:rFonts w:asciiTheme="minorHAnsi" w:hAnsiTheme="minorHAnsi" w:cs="Times New Roman"/>
                <w:b/>
                <w:bCs/>
                <w:spacing w:val="-3"/>
                <w:sz w:val="24"/>
                <w:szCs w:val="24"/>
                <w:lang w:val="el-GR"/>
              </w:rPr>
              <w:t>τ</w:t>
            </w:r>
            <w:r w:rsidRPr="0002509B">
              <w:rPr>
                <w:rFonts w:asciiTheme="minorHAnsi" w:hAnsiTheme="minorHAnsi" w:cs="Times New Roman"/>
                <w:b/>
                <w:bCs/>
                <w:spacing w:val="-1"/>
                <w:sz w:val="24"/>
                <w:szCs w:val="24"/>
                <w:lang w:val="el-GR"/>
              </w:rPr>
              <w:t>ό</w:t>
            </w:r>
            <w:r w:rsidRPr="0002509B">
              <w:rPr>
                <w:rFonts w:asciiTheme="minorHAnsi" w:hAnsiTheme="minorHAnsi" w:cs="Times New Roman"/>
                <w:b/>
                <w:bCs/>
                <w:sz w:val="24"/>
                <w:szCs w:val="24"/>
                <w:lang w:val="el-GR"/>
              </w:rPr>
              <w:t>ς</w:t>
            </w:r>
            <w:r w:rsidRPr="0002509B">
              <w:rPr>
                <w:rFonts w:asciiTheme="minorHAnsi" w:hAnsiTheme="minorHAnsi" w:cs="Times New Roman"/>
                <w:b/>
                <w:bCs/>
                <w:spacing w:val="2"/>
                <w:sz w:val="24"/>
                <w:szCs w:val="24"/>
                <w:lang w:val="el-GR"/>
              </w:rPr>
              <w:t xml:space="preserve"> </w:t>
            </w:r>
            <w:r w:rsidRPr="0002509B">
              <w:rPr>
                <w:rFonts w:asciiTheme="minorHAnsi" w:hAnsiTheme="minorHAnsi" w:cs="Times New Roman"/>
                <w:b/>
                <w:bCs/>
                <w:sz w:val="24"/>
                <w:szCs w:val="24"/>
                <w:lang w:val="el-GR"/>
              </w:rPr>
              <w:t>τ</w:t>
            </w:r>
            <w:r w:rsidRPr="0002509B">
              <w:rPr>
                <w:rFonts w:asciiTheme="minorHAnsi" w:hAnsiTheme="minorHAnsi" w:cs="Times New Roman"/>
                <w:b/>
                <w:bCs/>
                <w:spacing w:val="1"/>
                <w:sz w:val="24"/>
                <w:szCs w:val="24"/>
                <w:lang w:val="el-GR"/>
              </w:rPr>
              <w:t>ο</w:t>
            </w:r>
            <w:r w:rsidRPr="0002509B">
              <w:rPr>
                <w:rFonts w:asciiTheme="minorHAnsi" w:hAnsiTheme="minorHAnsi" w:cs="Times New Roman"/>
                <w:b/>
                <w:bCs/>
                <w:sz w:val="24"/>
                <w:szCs w:val="24"/>
                <w:lang w:val="el-GR"/>
              </w:rPr>
              <w:t>υ ανα</w:t>
            </w:r>
            <w:r w:rsidRPr="0002509B">
              <w:rPr>
                <w:rFonts w:asciiTheme="minorHAnsi" w:hAnsiTheme="minorHAnsi" w:cs="Times New Roman"/>
                <w:b/>
                <w:bCs/>
                <w:spacing w:val="-1"/>
                <w:sz w:val="24"/>
                <w:szCs w:val="24"/>
                <w:lang w:val="el-GR"/>
              </w:rPr>
              <w:t>λ</w:t>
            </w:r>
            <w:r w:rsidRPr="0002509B">
              <w:rPr>
                <w:rFonts w:asciiTheme="minorHAnsi" w:hAnsiTheme="minorHAnsi" w:cs="Times New Roman"/>
                <w:b/>
                <w:bCs/>
                <w:spacing w:val="1"/>
                <w:sz w:val="24"/>
                <w:szCs w:val="24"/>
                <w:lang w:val="el-GR"/>
              </w:rPr>
              <w:t>ο</w:t>
            </w:r>
            <w:r w:rsidRPr="0002509B">
              <w:rPr>
                <w:rFonts w:asciiTheme="minorHAnsi" w:hAnsiTheme="minorHAnsi" w:cs="Times New Roman"/>
                <w:b/>
                <w:bCs/>
                <w:spacing w:val="-2"/>
                <w:sz w:val="24"/>
                <w:szCs w:val="24"/>
                <w:lang w:val="el-GR"/>
              </w:rPr>
              <w:t>γ</w:t>
            </w:r>
            <w:r w:rsidRPr="0002509B">
              <w:rPr>
                <w:rFonts w:asciiTheme="minorHAnsi" w:hAnsiTheme="minorHAnsi" w:cs="Times New Roman"/>
                <w:b/>
                <w:bCs/>
                <w:spacing w:val="1"/>
                <w:sz w:val="24"/>
                <w:szCs w:val="24"/>
                <w:lang w:val="el-GR"/>
              </w:rPr>
              <w:t>ο</w:t>
            </w:r>
            <w:r w:rsidRPr="0002509B">
              <w:rPr>
                <w:rFonts w:asciiTheme="minorHAnsi" w:hAnsiTheme="minorHAnsi" w:cs="Times New Roman"/>
                <w:b/>
                <w:bCs/>
                <w:spacing w:val="-1"/>
                <w:sz w:val="24"/>
                <w:szCs w:val="24"/>
                <w:lang w:val="el-GR"/>
              </w:rPr>
              <w:t>ύ</w:t>
            </w:r>
            <w:r w:rsidRPr="0002509B">
              <w:rPr>
                <w:rFonts w:asciiTheme="minorHAnsi" w:hAnsiTheme="minorHAnsi" w:cs="Times New Roman"/>
                <w:b/>
                <w:bCs/>
                <w:sz w:val="24"/>
                <w:szCs w:val="24"/>
                <w:lang w:val="el-GR"/>
              </w:rPr>
              <w:t>ν</w:t>
            </w:r>
            <w:r w:rsidRPr="0002509B">
              <w:rPr>
                <w:rFonts w:asciiTheme="minorHAnsi" w:hAnsiTheme="minorHAnsi" w:cs="Times New Roman"/>
                <w:b/>
                <w:bCs/>
                <w:spacing w:val="-3"/>
                <w:sz w:val="24"/>
                <w:szCs w:val="24"/>
                <w:lang w:val="el-GR"/>
              </w:rPr>
              <w:t>τ</w:t>
            </w:r>
            <w:r w:rsidRPr="0002509B">
              <w:rPr>
                <w:rFonts w:asciiTheme="minorHAnsi" w:hAnsiTheme="minorHAnsi" w:cs="Times New Roman"/>
                <w:b/>
                <w:bCs/>
                <w:spacing w:val="-1"/>
                <w:sz w:val="24"/>
                <w:szCs w:val="24"/>
                <w:lang w:val="el-GR"/>
              </w:rPr>
              <w:t>ο</w:t>
            </w:r>
            <w:r w:rsidRPr="0002509B">
              <w:rPr>
                <w:rFonts w:asciiTheme="minorHAnsi" w:hAnsiTheme="minorHAnsi" w:cs="Times New Roman"/>
                <w:b/>
                <w:bCs/>
                <w:sz w:val="24"/>
                <w:szCs w:val="24"/>
                <w:lang w:val="el-GR"/>
              </w:rPr>
              <w:t>ς</w:t>
            </w:r>
            <w:r w:rsidRPr="0002509B">
              <w:rPr>
                <w:rFonts w:asciiTheme="minorHAnsi" w:hAnsiTheme="minorHAnsi" w:cs="Times New Roman"/>
                <w:b/>
                <w:bCs/>
                <w:spacing w:val="2"/>
                <w:sz w:val="24"/>
                <w:szCs w:val="24"/>
                <w:lang w:val="el-GR"/>
              </w:rPr>
              <w:t xml:space="preserve"> </w:t>
            </w:r>
            <w:r w:rsidRPr="0002509B">
              <w:rPr>
                <w:rFonts w:asciiTheme="minorHAnsi" w:hAnsiTheme="minorHAnsi" w:cs="Times New Roman"/>
                <w:b/>
                <w:bCs/>
                <w:spacing w:val="-2"/>
                <w:sz w:val="24"/>
                <w:szCs w:val="24"/>
                <w:lang w:val="el-GR"/>
              </w:rPr>
              <w:t>Φ</w:t>
            </w:r>
            <w:r w:rsidRPr="0002509B">
              <w:rPr>
                <w:rFonts w:asciiTheme="minorHAnsi" w:hAnsiTheme="minorHAnsi" w:cs="Times New Roman"/>
                <w:b/>
                <w:bCs/>
                <w:spacing w:val="1"/>
                <w:sz w:val="24"/>
                <w:szCs w:val="24"/>
                <w:lang w:val="el-GR"/>
              </w:rPr>
              <w:t>Π</w:t>
            </w:r>
            <w:r w:rsidRPr="0002509B">
              <w:rPr>
                <w:rFonts w:asciiTheme="minorHAnsi" w:hAnsiTheme="minorHAnsi" w:cs="Times New Roman"/>
                <w:b/>
                <w:bCs/>
                <w:spacing w:val="-1"/>
                <w:sz w:val="24"/>
                <w:szCs w:val="24"/>
                <w:lang w:val="el-GR"/>
              </w:rPr>
              <w:t>Α</w:t>
            </w:r>
            <w:r w:rsidRPr="0002509B">
              <w:rPr>
                <w:rFonts w:asciiTheme="minorHAnsi" w:hAnsiTheme="minorHAnsi" w:cs="Times New Roman"/>
                <w:b/>
                <w:bCs/>
                <w:sz w:val="24"/>
                <w:szCs w:val="24"/>
                <w:lang w:val="el-GR"/>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223321" w:rsidRPr="0002509B" w:rsidRDefault="00223321" w:rsidP="00BD6C8A">
            <w:pPr>
              <w:spacing w:after="0"/>
              <w:ind w:right="-20"/>
              <w:jc w:val="center"/>
              <w:rPr>
                <w:rFonts w:asciiTheme="minorHAnsi" w:hAnsiTheme="minorHAnsi" w:cs="Times New Roman"/>
                <w:b/>
                <w:sz w:val="24"/>
                <w:szCs w:val="24"/>
                <w:lang w:val="el-GR"/>
              </w:rPr>
            </w:pPr>
          </w:p>
        </w:tc>
        <w:tc>
          <w:tcPr>
            <w:tcW w:w="3160" w:type="dxa"/>
            <w:tcBorders>
              <w:top w:val="single" w:sz="4" w:space="0" w:color="000000"/>
              <w:left w:val="single" w:sz="4" w:space="0" w:color="000000"/>
              <w:bottom w:val="single" w:sz="4" w:space="0" w:color="000000"/>
              <w:right w:val="single" w:sz="4" w:space="0" w:color="000000"/>
            </w:tcBorders>
            <w:vAlign w:val="center"/>
          </w:tcPr>
          <w:p w:rsidR="00223321" w:rsidRPr="0002509B" w:rsidRDefault="00223321" w:rsidP="00C6510A">
            <w:pPr>
              <w:spacing w:after="0"/>
              <w:ind w:right="-20"/>
              <w:rPr>
                <w:rFonts w:asciiTheme="minorHAnsi" w:hAnsiTheme="minorHAnsi" w:cs="Times New Roman"/>
                <w:b/>
                <w:sz w:val="24"/>
                <w:szCs w:val="24"/>
                <w:lang w:val="el-GR"/>
              </w:rPr>
            </w:pPr>
          </w:p>
        </w:tc>
      </w:tr>
    </w:tbl>
    <w:p w:rsidR="00C6510A" w:rsidRPr="0002509B" w:rsidRDefault="00C6510A" w:rsidP="00C6510A">
      <w:pPr>
        <w:spacing w:after="0" w:line="240" w:lineRule="auto"/>
        <w:jc w:val="both"/>
        <w:rPr>
          <w:rFonts w:asciiTheme="minorHAnsi" w:hAnsiTheme="minorHAnsi" w:cs="Verdana"/>
          <w:bCs/>
          <w:sz w:val="20"/>
          <w:szCs w:val="20"/>
          <w:lang w:val="el-GR"/>
        </w:rPr>
      </w:pPr>
    </w:p>
    <w:p w:rsidR="00E87F5A" w:rsidRPr="0002509B" w:rsidRDefault="00C6510A" w:rsidP="00C6510A">
      <w:pPr>
        <w:spacing w:after="0" w:line="240" w:lineRule="auto"/>
        <w:jc w:val="both"/>
        <w:rPr>
          <w:rFonts w:asciiTheme="minorHAnsi" w:hAnsiTheme="minorHAnsi" w:cs="Verdana"/>
          <w:bCs/>
          <w:lang w:val="el-GR"/>
        </w:rPr>
      </w:pPr>
      <w:r w:rsidRPr="0002509B">
        <w:rPr>
          <w:rFonts w:asciiTheme="minorHAnsi" w:hAnsiTheme="minorHAnsi" w:cs="Verdana"/>
          <w:bCs/>
          <w:lang w:val="el-GR"/>
        </w:rPr>
        <w:t>Ο κατωτέρω</w:t>
      </w:r>
      <w:r w:rsidR="0002509B">
        <w:rPr>
          <w:rFonts w:asciiTheme="minorHAnsi" w:hAnsiTheme="minorHAnsi" w:cs="Verdana"/>
          <w:bCs/>
          <w:lang w:val="el-GR"/>
        </w:rPr>
        <w:t>,</w:t>
      </w:r>
      <w:r w:rsidRPr="0002509B">
        <w:rPr>
          <w:rFonts w:asciiTheme="minorHAnsi" w:hAnsiTheme="minorHAnsi" w:cs="Verdana"/>
          <w:bCs/>
          <w:lang w:val="el-GR"/>
        </w:rPr>
        <w:t xml:space="preserve"> δ</w:t>
      </w:r>
      <w:r w:rsidR="00E87F5A" w:rsidRPr="0002509B">
        <w:rPr>
          <w:rFonts w:asciiTheme="minorHAnsi" w:hAnsiTheme="minorHAnsi" w:cs="Verdana"/>
          <w:bCs/>
          <w:lang w:val="el-GR"/>
        </w:rPr>
        <w:t xml:space="preserve">ηλώνω </w:t>
      </w:r>
      <w:r w:rsidRPr="0002509B">
        <w:rPr>
          <w:rFonts w:asciiTheme="minorHAnsi" w:hAnsiTheme="minorHAnsi" w:cs="Verdana"/>
          <w:bCs/>
          <w:lang w:val="el-GR"/>
        </w:rPr>
        <w:t xml:space="preserve">υπεύθυνα </w:t>
      </w:r>
      <w:r w:rsidR="00E87F5A" w:rsidRPr="0002509B">
        <w:rPr>
          <w:rFonts w:asciiTheme="minorHAnsi" w:hAnsiTheme="minorHAnsi" w:cs="Verdana"/>
          <w:bCs/>
          <w:lang w:val="el-GR"/>
        </w:rPr>
        <w:t>ότι:</w:t>
      </w:r>
    </w:p>
    <w:p w:rsidR="00E87F5A" w:rsidRPr="0002509B" w:rsidRDefault="00E87F5A" w:rsidP="00C6510A">
      <w:pPr>
        <w:spacing w:after="0" w:line="240" w:lineRule="auto"/>
        <w:ind w:left="284" w:hanging="284"/>
        <w:jc w:val="both"/>
        <w:rPr>
          <w:rFonts w:asciiTheme="minorHAnsi" w:hAnsiTheme="minorHAnsi" w:cs="Verdana"/>
          <w:bCs/>
          <w:lang w:val="el-GR"/>
        </w:rPr>
      </w:pPr>
      <w:r w:rsidRPr="0002509B">
        <w:rPr>
          <w:rFonts w:asciiTheme="minorHAnsi" w:hAnsiTheme="minorHAnsi" w:cs="Verdana"/>
          <w:bCs/>
          <w:lang w:val="el-GR"/>
        </w:rPr>
        <w:t>α) Το έντυπο Οικονομικής Προσφοράς</w:t>
      </w:r>
      <w:r w:rsidR="00C6510A" w:rsidRPr="0002509B">
        <w:rPr>
          <w:rFonts w:asciiTheme="minorHAnsi" w:hAnsiTheme="minorHAnsi" w:cs="Verdana"/>
          <w:bCs/>
          <w:lang w:val="el-GR"/>
        </w:rPr>
        <w:t xml:space="preserve"> μας</w:t>
      </w:r>
      <w:r w:rsidRPr="0002509B">
        <w:rPr>
          <w:rFonts w:asciiTheme="minorHAnsi" w:hAnsiTheme="minorHAnsi" w:cs="Verdana"/>
          <w:bCs/>
          <w:lang w:val="el-GR"/>
        </w:rPr>
        <w:t>, είναι σύμφωνο με το υπόδειγμα της διακήρυξης, που συντάχθηκε από την Αναθέτουσα Αρχή, χωρίς καμία τροποποίηση.</w:t>
      </w:r>
    </w:p>
    <w:p w:rsidR="00624C77" w:rsidRPr="0002509B" w:rsidRDefault="00624C77" w:rsidP="00624C77">
      <w:pPr>
        <w:spacing w:after="0" w:line="240" w:lineRule="auto"/>
        <w:ind w:left="284" w:hanging="284"/>
        <w:jc w:val="both"/>
        <w:rPr>
          <w:rFonts w:asciiTheme="minorHAnsi" w:hAnsiTheme="minorHAnsi" w:cs="Verdana"/>
          <w:bCs/>
          <w:lang w:val="el-GR"/>
        </w:rPr>
      </w:pPr>
      <w:r w:rsidRPr="0002509B">
        <w:rPr>
          <w:rFonts w:asciiTheme="minorHAnsi" w:hAnsiTheme="minorHAnsi" w:cs="Verdana"/>
          <w:bCs/>
          <w:lang w:val="el-GR"/>
        </w:rPr>
        <w:t>β) Έχουμε λάβει γνώση των εγγράφων της σύμβασης και των προς παροχή υπηρεσιών, τις οποίες αποδεχόμαστε χωρίς επιφύλαξη.</w:t>
      </w:r>
    </w:p>
    <w:p w:rsidR="00C6510A" w:rsidRPr="0002509B" w:rsidRDefault="00C6510A" w:rsidP="00C6510A">
      <w:pPr>
        <w:spacing w:after="0" w:line="240" w:lineRule="auto"/>
        <w:ind w:left="284" w:hanging="284"/>
        <w:jc w:val="both"/>
        <w:rPr>
          <w:rFonts w:asciiTheme="minorHAnsi" w:hAnsiTheme="minorHAnsi" w:cs="Verdana"/>
          <w:bCs/>
          <w:lang w:val="el-GR"/>
        </w:rPr>
      </w:pPr>
      <w:r w:rsidRPr="0002509B">
        <w:rPr>
          <w:rFonts w:asciiTheme="minorHAnsi" w:hAnsiTheme="minorHAnsi" w:cs="Verdana"/>
          <w:bCs/>
          <w:lang w:val="el-GR"/>
        </w:rPr>
        <w:t xml:space="preserve">γ) Η προσφορά ισχύει και δεσμεύει τον προσφέροντα </w:t>
      </w:r>
      <w:r w:rsidR="0002509B" w:rsidRPr="0002509B">
        <w:rPr>
          <w:rFonts w:asciiTheme="minorHAnsi" w:hAnsiTheme="minorHAnsi" w:cs="Verdana"/>
          <w:bCs/>
          <w:lang w:val="el-GR"/>
        </w:rPr>
        <w:t>για διάστημα δέκα (10) μηνών από την ημερομηνία λήξης της προθεσμίας υποβολής προσφορών</w:t>
      </w:r>
      <w:r w:rsidRPr="0002509B">
        <w:rPr>
          <w:rFonts w:asciiTheme="minorHAnsi" w:hAnsiTheme="minorHAnsi" w:cs="Verdana"/>
          <w:bCs/>
          <w:lang w:val="el-GR"/>
        </w:rPr>
        <w:t>.</w:t>
      </w:r>
    </w:p>
    <w:p w:rsidR="00C6510A" w:rsidRPr="0002509B" w:rsidRDefault="00C6510A" w:rsidP="00C6510A">
      <w:pPr>
        <w:spacing w:after="0" w:line="240" w:lineRule="auto"/>
        <w:ind w:left="284" w:hanging="284"/>
        <w:jc w:val="both"/>
        <w:rPr>
          <w:rFonts w:asciiTheme="minorHAnsi" w:hAnsiTheme="minorHAnsi" w:cs="Verdana"/>
          <w:bCs/>
          <w:lang w:val="el-GR"/>
        </w:rPr>
      </w:pPr>
      <w:r w:rsidRPr="0002509B">
        <w:rPr>
          <w:rFonts w:asciiTheme="minorHAnsi" w:hAnsiTheme="minorHAnsi" w:cs="Verdana"/>
          <w:bCs/>
          <w:lang w:val="el-GR"/>
        </w:rPr>
        <w:t xml:space="preserve">δ) </w:t>
      </w:r>
      <w:r w:rsidR="00624C77" w:rsidRPr="0002509B">
        <w:rPr>
          <w:rFonts w:asciiTheme="minorHAnsi" w:hAnsiTheme="minorHAnsi" w:cs="Verdana"/>
          <w:bCs/>
          <w:lang w:val="el-GR"/>
        </w:rPr>
        <w:t xml:space="preserve">Η οικονομική προσφορά δίνεται για το σύνολο των παρεχόμενων υπηρεσιών που προβλέπονται από τον ενδεικτικό προϋπολογισμό. </w:t>
      </w:r>
      <w:r w:rsidRPr="0002509B">
        <w:rPr>
          <w:rFonts w:asciiTheme="minorHAnsi" w:hAnsiTheme="minorHAnsi" w:cs="Verdana"/>
          <w:bCs/>
          <w:lang w:val="el-GR"/>
        </w:rPr>
        <w:t>Οι αναγραφόμενες τιμές θα παραμείνουν αμετάβλητες ως την ολοκλήρωση της σύμβασης.</w:t>
      </w:r>
    </w:p>
    <w:p w:rsidR="00BD6C8A" w:rsidRPr="0002509B" w:rsidRDefault="00E87F5A" w:rsidP="00624C77">
      <w:pPr>
        <w:spacing w:after="0" w:line="240" w:lineRule="auto"/>
        <w:ind w:left="284" w:hanging="284"/>
        <w:jc w:val="both"/>
        <w:rPr>
          <w:rFonts w:asciiTheme="minorHAnsi" w:hAnsiTheme="minorHAnsi" w:cs="Verdana"/>
          <w:bCs/>
          <w:lang w:val="el-GR"/>
        </w:rPr>
      </w:pPr>
      <w:r w:rsidRPr="0002509B">
        <w:rPr>
          <w:rFonts w:asciiTheme="minorHAnsi" w:hAnsiTheme="minorHAnsi" w:cs="Verdana"/>
          <w:bCs/>
          <w:lang w:val="el-GR"/>
        </w:rPr>
        <w:t xml:space="preserve">ε) </w:t>
      </w:r>
      <w:r w:rsidR="00BD6C8A" w:rsidRPr="0002509B">
        <w:rPr>
          <w:rFonts w:asciiTheme="minorHAnsi" w:hAnsiTheme="minorHAnsi" w:cs="Verdana"/>
          <w:bCs/>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της παρεχόμενης υπηρεσίας στον τόπο και με τον τρόπο που προβλέπεται στα έγγραφα της σύμβασης.</w:t>
      </w:r>
    </w:p>
    <w:p w:rsidR="00BD6C8A" w:rsidRPr="0002509B" w:rsidRDefault="00BD6C8A" w:rsidP="00624C77">
      <w:pPr>
        <w:spacing w:after="0" w:line="240" w:lineRule="auto"/>
        <w:ind w:right="-20"/>
        <w:outlineLvl w:val="0"/>
        <w:rPr>
          <w:rFonts w:asciiTheme="minorHAnsi" w:hAnsiTheme="minorHAnsi" w:cs="Times New Roman"/>
          <w:bCs/>
          <w:lang w:val="el-GR"/>
        </w:rPr>
      </w:pPr>
    </w:p>
    <w:p w:rsidR="00624C77" w:rsidRPr="0002509B" w:rsidRDefault="00624C77" w:rsidP="00624C77">
      <w:pPr>
        <w:spacing w:after="0" w:line="240" w:lineRule="auto"/>
        <w:ind w:right="-20"/>
        <w:outlineLvl w:val="0"/>
        <w:rPr>
          <w:rFonts w:asciiTheme="minorHAnsi" w:hAnsiTheme="minorHAnsi" w:cs="Times New Roman"/>
          <w:bCs/>
          <w:lang w:val="el-GR"/>
        </w:rPr>
      </w:pPr>
    </w:p>
    <w:p w:rsidR="00624C77" w:rsidRPr="0002509B" w:rsidRDefault="00624C77" w:rsidP="00624C77">
      <w:pPr>
        <w:spacing w:after="0" w:line="240" w:lineRule="auto"/>
        <w:ind w:right="-20"/>
        <w:outlineLvl w:val="0"/>
        <w:rPr>
          <w:rFonts w:asciiTheme="minorHAnsi" w:hAnsiTheme="minorHAnsi" w:cs="Times New Roman"/>
          <w:bCs/>
          <w:sz w:val="24"/>
          <w:szCs w:val="24"/>
          <w:lang w:val="el-GR"/>
        </w:rPr>
      </w:pPr>
    </w:p>
    <w:p w:rsidR="00223321" w:rsidRPr="0002509B" w:rsidRDefault="00C6510A" w:rsidP="00C6510A">
      <w:pPr>
        <w:spacing w:after="0" w:line="240" w:lineRule="auto"/>
        <w:ind w:left="4099" w:right="-20"/>
        <w:outlineLvl w:val="0"/>
        <w:rPr>
          <w:rFonts w:asciiTheme="minorHAnsi" w:hAnsiTheme="minorHAnsi" w:cs="Times New Roman"/>
          <w:sz w:val="24"/>
          <w:szCs w:val="24"/>
          <w:lang w:val="el-GR"/>
        </w:rPr>
      </w:pPr>
      <w:r w:rsidRPr="0002509B">
        <w:rPr>
          <w:rFonts w:asciiTheme="minorHAnsi" w:hAnsiTheme="minorHAnsi" w:cs="Times New Roman"/>
          <w:b/>
          <w:bCs/>
          <w:sz w:val="24"/>
          <w:szCs w:val="24"/>
          <w:lang w:val="el-GR"/>
        </w:rPr>
        <w:t xml:space="preserve">        </w:t>
      </w:r>
      <w:r w:rsidR="0002509B" w:rsidRPr="0002509B">
        <w:rPr>
          <w:rFonts w:asciiTheme="minorHAnsi" w:hAnsiTheme="minorHAnsi" w:cs="Times New Roman"/>
          <w:b/>
          <w:bCs/>
          <w:sz w:val="24"/>
          <w:szCs w:val="24"/>
          <w:lang w:val="el-GR"/>
        </w:rPr>
        <w:t xml:space="preserve">         </w:t>
      </w:r>
      <w:r w:rsidR="00223321" w:rsidRPr="0002509B">
        <w:rPr>
          <w:rFonts w:asciiTheme="minorHAnsi" w:hAnsiTheme="minorHAnsi" w:cs="Times New Roman"/>
          <w:b/>
          <w:bCs/>
          <w:sz w:val="24"/>
          <w:szCs w:val="24"/>
          <w:lang w:val="el-GR"/>
        </w:rPr>
        <w:t>Για</w:t>
      </w:r>
      <w:r w:rsidR="00223321" w:rsidRPr="0002509B">
        <w:rPr>
          <w:rFonts w:asciiTheme="minorHAnsi" w:hAnsiTheme="minorHAnsi" w:cs="Times New Roman"/>
          <w:b/>
          <w:bCs/>
          <w:spacing w:val="-1"/>
          <w:sz w:val="24"/>
          <w:szCs w:val="24"/>
          <w:lang w:val="el-GR"/>
        </w:rPr>
        <w:t xml:space="preserve"> </w:t>
      </w:r>
      <w:r w:rsidR="00223321" w:rsidRPr="0002509B">
        <w:rPr>
          <w:rFonts w:asciiTheme="minorHAnsi" w:hAnsiTheme="minorHAnsi" w:cs="Times New Roman"/>
          <w:b/>
          <w:bCs/>
          <w:sz w:val="24"/>
          <w:szCs w:val="24"/>
          <w:lang w:val="el-GR"/>
        </w:rPr>
        <w:t>τ</w:t>
      </w:r>
      <w:r w:rsidR="00223321" w:rsidRPr="0002509B">
        <w:rPr>
          <w:rFonts w:asciiTheme="minorHAnsi" w:hAnsiTheme="minorHAnsi" w:cs="Times New Roman"/>
          <w:b/>
          <w:bCs/>
          <w:spacing w:val="1"/>
          <w:sz w:val="24"/>
          <w:szCs w:val="24"/>
          <w:lang w:val="el-GR"/>
        </w:rPr>
        <w:t>ο</w:t>
      </w:r>
      <w:r w:rsidR="00223321" w:rsidRPr="0002509B">
        <w:rPr>
          <w:rFonts w:asciiTheme="minorHAnsi" w:hAnsiTheme="minorHAnsi" w:cs="Times New Roman"/>
          <w:b/>
          <w:bCs/>
          <w:sz w:val="24"/>
          <w:szCs w:val="24"/>
          <w:lang w:val="el-GR"/>
        </w:rPr>
        <w:t>ν</w:t>
      </w:r>
      <w:r w:rsidR="00223321" w:rsidRPr="0002509B">
        <w:rPr>
          <w:rFonts w:asciiTheme="minorHAnsi" w:hAnsiTheme="minorHAnsi" w:cs="Times New Roman"/>
          <w:b/>
          <w:bCs/>
          <w:spacing w:val="-3"/>
          <w:sz w:val="24"/>
          <w:szCs w:val="24"/>
          <w:lang w:val="el-GR"/>
        </w:rPr>
        <w:t xml:space="preserve"> </w:t>
      </w:r>
      <w:r w:rsidR="00223321" w:rsidRPr="0002509B">
        <w:rPr>
          <w:rFonts w:asciiTheme="minorHAnsi" w:hAnsiTheme="minorHAnsi" w:cs="Times New Roman"/>
          <w:b/>
          <w:bCs/>
          <w:sz w:val="24"/>
          <w:szCs w:val="24"/>
          <w:lang w:val="el-GR"/>
        </w:rPr>
        <w:t>π</w:t>
      </w:r>
      <w:r w:rsidR="00223321" w:rsidRPr="0002509B">
        <w:rPr>
          <w:rFonts w:asciiTheme="minorHAnsi" w:hAnsiTheme="minorHAnsi" w:cs="Times New Roman"/>
          <w:b/>
          <w:bCs/>
          <w:spacing w:val="-1"/>
          <w:sz w:val="24"/>
          <w:szCs w:val="24"/>
          <w:lang w:val="el-GR"/>
        </w:rPr>
        <w:t>ρο</w:t>
      </w:r>
      <w:r w:rsidR="00223321" w:rsidRPr="0002509B">
        <w:rPr>
          <w:rFonts w:asciiTheme="minorHAnsi" w:hAnsiTheme="minorHAnsi" w:cs="Times New Roman"/>
          <w:b/>
          <w:bCs/>
          <w:spacing w:val="2"/>
          <w:sz w:val="24"/>
          <w:szCs w:val="24"/>
          <w:lang w:val="el-GR"/>
        </w:rPr>
        <w:t>σ</w:t>
      </w:r>
      <w:r w:rsidR="00223321" w:rsidRPr="0002509B">
        <w:rPr>
          <w:rFonts w:asciiTheme="minorHAnsi" w:hAnsiTheme="minorHAnsi" w:cs="Times New Roman"/>
          <w:b/>
          <w:bCs/>
          <w:spacing w:val="-1"/>
          <w:sz w:val="24"/>
          <w:szCs w:val="24"/>
          <w:lang w:val="el-GR"/>
        </w:rPr>
        <w:t>φέ</w:t>
      </w:r>
      <w:r w:rsidR="00223321" w:rsidRPr="0002509B">
        <w:rPr>
          <w:rFonts w:asciiTheme="minorHAnsi" w:hAnsiTheme="minorHAnsi" w:cs="Times New Roman"/>
          <w:b/>
          <w:bCs/>
          <w:sz w:val="24"/>
          <w:szCs w:val="24"/>
          <w:lang w:val="el-GR"/>
        </w:rPr>
        <w:t>ρον</w:t>
      </w:r>
      <w:r w:rsidR="00223321" w:rsidRPr="0002509B">
        <w:rPr>
          <w:rFonts w:asciiTheme="minorHAnsi" w:hAnsiTheme="minorHAnsi" w:cs="Times New Roman"/>
          <w:b/>
          <w:bCs/>
          <w:spacing w:val="-1"/>
          <w:sz w:val="24"/>
          <w:szCs w:val="24"/>
          <w:lang w:val="el-GR"/>
        </w:rPr>
        <w:t>τ</w:t>
      </w:r>
      <w:r w:rsidR="00223321" w:rsidRPr="0002509B">
        <w:rPr>
          <w:rFonts w:asciiTheme="minorHAnsi" w:hAnsiTheme="minorHAnsi" w:cs="Times New Roman"/>
          <w:b/>
          <w:bCs/>
          <w:sz w:val="24"/>
          <w:szCs w:val="24"/>
          <w:lang w:val="el-GR"/>
        </w:rPr>
        <w:t>α</w:t>
      </w:r>
    </w:p>
    <w:p w:rsidR="00223321" w:rsidRPr="0002509B" w:rsidRDefault="00223321" w:rsidP="00C6510A">
      <w:pPr>
        <w:spacing w:after="0" w:line="200" w:lineRule="exact"/>
        <w:ind w:right="-20"/>
        <w:rPr>
          <w:rFonts w:asciiTheme="minorHAnsi" w:hAnsiTheme="minorHAnsi" w:cs="Times New Roman"/>
          <w:sz w:val="24"/>
          <w:szCs w:val="24"/>
          <w:lang w:val="el-GR"/>
        </w:rPr>
      </w:pPr>
    </w:p>
    <w:p w:rsidR="00223321" w:rsidRPr="0002509B" w:rsidRDefault="00223321" w:rsidP="00C6510A">
      <w:pPr>
        <w:spacing w:after="0" w:line="200" w:lineRule="exact"/>
        <w:ind w:right="-20"/>
        <w:rPr>
          <w:rFonts w:asciiTheme="minorHAnsi" w:hAnsiTheme="minorHAnsi" w:cs="Times New Roman"/>
          <w:sz w:val="24"/>
          <w:szCs w:val="24"/>
          <w:lang w:val="el-GR"/>
        </w:rPr>
      </w:pPr>
    </w:p>
    <w:p w:rsidR="00624C77" w:rsidRPr="0002509B" w:rsidRDefault="00624C77" w:rsidP="00C6510A">
      <w:pPr>
        <w:spacing w:after="0" w:line="200" w:lineRule="exact"/>
        <w:ind w:right="-20"/>
        <w:rPr>
          <w:rFonts w:asciiTheme="minorHAnsi" w:hAnsiTheme="minorHAnsi" w:cs="Times New Roman"/>
          <w:sz w:val="24"/>
          <w:szCs w:val="24"/>
          <w:lang w:val="el-GR"/>
        </w:rPr>
      </w:pPr>
    </w:p>
    <w:p w:rsidR="00624C77" w:rsidRPr="0002509B" w:rsidRDefault="00624C77" w:rsidP="00C6510A">
      <w:pPr>
        <w:spacing w:after="0" w:line="200" w:lineRule="exact"/>
        <w:ind w:right="-20"/>
        <w:rPr>
          <w:rFonts w:asciiTheme="minorHAnsi" w:hAnsiTheme="minorHAnsi" w:cs="Times New Roman"/>
          <w:sz w:val="24"/>
          <w:szCs w:val="24"/>
          <w:lang w:val="el-GR"/>
        </w:rPr>
      </w:pPr>
    </w:p>
    <w:p w:rsidR="00223321" w:rsidRPr="0002509B" w:rsidRDefault="00223321" w:rsidP="00C6510A">
      <w:pPr>
        <w:spacing w:after="0" w:line="200" w:lineRule="exact"/>
        <w:ind w:right="-20"/>
        <w:rPr>
          <w:rFonts w:asciiTheme="minorHAnsi" w:hAnsiTheme="minorHAnsi" w:cs="Times New Roman"/>
          <w:sz w:val="24"/>
          <w:szCs w:val="24"/>
          <w:lang w:val="el-GR"/>
        </w:rPr>
      </w:pPr>
    </w:p>
    <w:p w:rsidR="00223321" w:rsidRPr="0002509B" w:rsidRDefault="00223321" w:rsidP="00C6510A">
      <w:pPr>
        <w:spacing w:after="0" w:line="240" w:lineRule="exact"/>
        <w:ind w:right="-20"/>
        <w:rPr>
          <w:rFonts w:asciiTheme="minorHAnsi" w:hAnsiTheme="minorHAnsi" w:cs="Times New Roman"/>
          <w:sz w:val="24"/>
          <w:szCs w:val="24"/>
          <w:lang w:val="el-GR"/>
        </w:rPr>
      </w:pPr>
    </w:p>
    <w:p w:rsidR="00223321" w:rsidRPr="0002509B" w:rsidRDefault="00223321" w:rsidP="00C6510A">
      <w:pPr>
        <w:spacing w:after="0" w:line="240" w:lineRule="auto"/>
        <w:ind w:left="3549" w:right="-20" w:firstLine="51"/>
        <w:jc w:val="center"/>
        <w:rPr>
          <w:rFonts w:asciiTheme="minorHAnsi" w:hAnsiTheme="minorHAnsi" w:cs="Times New Roman"/>
          <w:b/>
          <w:bCs/>
          <w:sz w:val="24"/>
          <w:szCs w:val="24"/>
          <w:lang w:val="el-GR"/>
        </w:rPr>
      </w:pPr>
      <w:r w:rsidRPr="0002509B">
        <w:rPr>
          <w:rFonts w:asciiTheme="minorHAnsi" w:hAnsiTheme="minorHAnsi" w:cs="Times New Roman"/>
          <w:b/>
          <w:bCs/>
          <w:spacing w:val="1"/>
          <w:sz w:val="24"/>
          <w:szCs w:val="24"/>
          <w:lang w:val="el-GR"/>
        </w:rPr>
        <w:t>(</w:t>
      </w:r>
      <w:r w:rsidRPr="0002509B">
        <w:rPr>
          <w:rFonts w:asciiTheme="minorHAnsi" w:hAnsiTheme="minorHAnsi" w:cs="Times New Roman"/>
          <w:b/>
          <w:bCs/>
          <w:spacing w:val="-1"/>
          <w:sz w:val="24"/>
          <w:szCs w:val="24"/>
          <w:lang w:val="el-GR"/>
        </w:rPr>
        <w:t>Σφ</w:t>
      </w:r>
      <w:r w:rsidRPr="0002509B">
        <w:rPr>
          <w:rFonts w:asciiTheme="minorHAnsi" w:hAnsiTheme="minorHAnsi" w:cs="Times New Roman"/>
          <w:b/>
          <w:bCs/>
          <w:sz w:val="24"/>
          <w:szCs w:val="24"/>
          <w:lang w:val="el-GR"/>
        </w:rPr>
        <w:t>ρα</w:t>
      </w:r>
      <w:r w:rsidRPr="0002509B">
        <w:rPr>
          <w:rFonts w:asciiTheme="minorHAnsi" w:hAnsiTheme="minorHAnsi" w:cs="Times New Roman"/>
          <w:b/>
          <w:bCs/>
          <w:spacing w:val="-2"/>
          <w:sz w:val="24"/>
          <w:szCs w:val="24"/>
          <w:lang w:val="el-GR"/>
        </w:rPr>
        <w:t>γ</w:t>
      </w:r>
      <w:r w:rsidRPr="0002509B">
        <w:rPr>
          <w:rFonts w:asciiTheme="minorHAnsi" w:hAnsiTheme="minorHAnsi" w:cs="Times New Roman"/>
          <w:b/>
          <w:bCs/>
          <w:sz w:val="24"/>
          <w:szCs w:val="24"/>
          <w:lang w:val="el-GR"/>
        </w:rPr>
        <w:t>ίδα/</w:t>
      </w:r>
      <w:r w:rsidRPr="0002509B">
        <w:rPr>
          <w:rFonts w:asciiTheme="minorHAnsi" w:hAnsiTheme="minorHAnsi" w:cs="Times New Roman"/>
          <w:b/>
          <w:bCs/>
          <w:spacing w:val="-1"/>
          <w:sz w:val="24"/>
          <w:szCs w:val="24"/>
          <w:lang w:val="el-GR"/>
        </w:rPr>
        <w:t xml:space="preserve"> </w:t>
      </w:r>
      <w:r w:rsidRPr="0002509B">
        <w:rPr>
          <w:rFonts w:asciiTheme="minorHAnsi" w:hAnsiTheme="minorHAnsi" w:cs="Times New Roman"/>
          <w:b/>
          <w:bCs/>
          <w:sz w:val="24"/>
          <w:szCs w:val="24"/>
          <w:lang w:val="el-GR"/>
        </w:rPr>
        <w:t>Υ</w:t>
      </w:r>
      <w:r w:rsidRPr="0002509B">
        <w:rPr>
          <w:rFonts w:asciiTheme="minorHAnsi" w:hAnsiTheme="minorHAnsi" w:cs="Times New Roman"/>
          <w:b/>
          <w:bCs/>
          <w:spacing w:val="-2"/>
          <w:sz w:val="24"/>
          <w:szCs w:val="24"/>
          <w:lang w:val="el-GR"/>
        </w:rPr>
        <w:t>π</w:t>
      </w:r>
      <w:r w:rsidRPr="0002509B">
        <w:rPr>
          <w:rFonts w:asciiTheme="minorHAnsi" w:hAnsiTheme="minorHAnsi" w:cs="Times New Roman"/>
          <w:b/>
          <w:bCs/>
          <w:spacing w:val="1"/>
          <w:sz w:val="24"/>
          <w:szCs w:val="24"/>
          <w:lang w:val="el-GR"/>
        </w:rPr>
        <w:t>ο</w:t>
      </w:r>
      <w:r w:rsidRPr="0002509B">
        <w:rPr>
          <w:rFonts w:asciiTheme="minorHAnsi" w:hAnsiTheme="minorHAnsi" w:cs="Times New Roman"/>
          <w:b/>
          <w:bCs/>
          <w:spacing w:val="-2"/>
          <w:sz w:val="24"/>
          <w:szCs w:val="24"/>
          <w:lang w:val="el-GR"/>
        </w:rPr>
        <w:t>γ</w:t>
      </w:r>
      <w:r w:rsidRPr="0002509B">
        <w:rPr>
          <w:rFonts w:asciiTheme="minorHAnsi" w:hAnsiTheme="minorHAnsi" w:cs="Times New Roman"/>
          <w:b/>
          <w:bCs/>
          <w:sz w:val="24"/>
          <w:szCs w:val="24"/>
          <w:lang w:val="el-GR"/>
        </w:rPr>
        <w:t>ραφή</w:t>
      </w:r>
      <w:r w:rsidRPr="0002509B">
        <w:rPr>
          <w:rFonts w:asciiTheme="minorHAnsi" w:hAnsiTheme="minorHAnsi" w:cs="Times New Roman"/>
          <w:b/>
          <w:bCs/>
          <w:spacing w:val="-3"/>
          <w:sz w:val="24"/>
          <w:szCs w:val="24"/>
          <w:lang w:val="el-GR"/>
        </w:rPr>
        <w:t xml:space="preserve"> </w:t>
      </w:r>
      <w:r w:rsidRPr="0002509B">
        <w:rPr>
          <w:rFonts w:asciiTheme="minorHAnsi" w:hAnsiTheme="minorHAnsi" w:cs="Times New Roman"/>
          <w:b/>
          <w:bCs/>
          <w:spacing w:val="-1"/>
          <w:sz w:val="24"/>
          <w:szCs w:val="24"/>
          <w:lang w:val="el-GR"/>
        </w:rPr>
        <w:t>Ν</w:t>
      </w:r>
      <w:r w:rsidRPr="0002509B">
        <w:rPr>
          <w:rFonts w:asciiTheme="minorHAnsi" w:hAnsiTheme="minorHAnsi" w:cs="Times New Roman"/>
          <w:b/>
          <w:bCs/>
          <w:spacing w:val="1"/>
          <w:sz w:val="24"/>
          <w:szCs w:val="24"/>
          <w:lang w:val="el-GR"/>
        </w:rPr>
        <w:t>ό</w:t>
      </w:r>
      <w:r w:rsidRPr="0002509B">
        <w:rPr>
          <w:rFonts w:asciiTheme="minorHAnsi" w:hAnsiTheme="minorHAnsi" w:cs="Times New Roman"/>
          <w:b/>
          <w:bCs/>
          <w:spacing w:val="-2"/>
          <w:sz w:val="24"/>
          <w:szCs w:val="24"/>
          <w:lang w:val="el-GR"/>
        </w:rPr>
        <w:t>μ</w:t>
      </w:r>
      <w:r w:rsidRPr="0002509B">
        <w:rPr>
          <w:rFonts w:asciiTheme="minorHAnsi" w:hAnsiTheme="minorHAnsi" w:cs="Times New Roman"/>
          <w:b/>
          <w:bCs/>
          <w:sz w:val="24"/>
          <w:szCs w:val="24"/>
          <w:lang w:val="el-GR"/>
        </w:rPr>
        <w:t>ι</w:t>
      </w:r>
      <w:r w:rsidRPr="0002509B">
        <w:rPr>
          <w:rFonts w:asciiTheme="minorHAnsi" w:hAnsiTheme="minorHAnsi" w:cs="Times New Roman"/>
          <w:b/>
          <w:bCs/>
          <w:spacing w:val="-3"/>
          <w:sz w:val="24"/>
          <w:szCs w:val="24"/>
          <w:lang w:val="el-GR"/>
        </w:rPr>
        <w:t>μ</w:t>
      </w:r>
      <w:r w:rsidRPr="0002509B">
        <w:rPr>
          <w:rFonts w:asciiTheme="minorHAnsi" w:hAnsiTheme="minorHAnsi" w:cs="Times New Roman"/>
          <w:b/>
          <w:bCs/>
          <w:spacing w:val="1"/>
          <w:sz w:val="24"/>
          <w:szCs w:val="24"/>
          <w:lang w:val="el-GR"/>
        </w:rPr>
        <w:t>ο</w:t>
      </w:r>
      <w:r w:rsidRPr="0002509B">
        <w:rPr>
          <w:rFonts w:asciiTheme="minorHAnsi" w:hAnsiTheme="minorHAnsi" w:cs="Times New Roman"/>
          <w:b/>
          <w:bCs/>
          <w:sz w:val="24"/>
          <w:szCs w:val="24"/>
          <w:lang w:val="el-GR"/>
        </w:rPr>
        <w:t>υ</w:t>
      </w:r>
      <w:r w:rsidRPr="0002509B">
        <w:rPr>
          <w:rFonts w:asciiTheme="minorHAnsi" w:hAnsiTheme="minorHAnsi" w:cs="Times New Roman"/>
          <w:b/>
          <w:bCs/>
          <w:spacing w:val="-1"/>
          <w:sz w:val="24"/>
          <w:szCs w:val="24"/>
          <w:lang w:val="el-GR"/>
        </w:rPr>
        <w:t xml:space="preserve"> Εκ</w:t>
      </w:r>
      <w:r w:rsidRPr="0002509B">
        <w:rPr>
          <w:rFonts w:asciiTheme="minorHAnsi" w:hAnsiTheme="minorHAnsi" w:cs="Times New Roman"/>
          <w:b/>
          <w:bCs/>
          <w:sz w:val="24"/>
          <w:szCs w:val="24"/>
          <w:lang w:val="el-GR"/>
        </w:rPr>
        <w:t>π</w:t>
      </w:r>
      <w:r w:rsidRPr="0002509B">
        <w:rPr>
          <w:rFonts w:asciiTheme="minorHAnsi" w:hAnsiTheme="minorHAnsi" w:cs="Times New Roman"/>
          <w:b/>
          <w:bCs/>
          <w:spacing w:val="1"/>
          <w:sz w:val="24"/>
          <w:szCs w:val="24"/>
          <w:lang w:val="el-GR"/>
        </w:rPr>
        <w:t>ρ</w:t>
      </w:r>
      <w:r w:rsidRPr="0002509B">
        <w:rPr>
          <w:rFonts w:asciiTheme="minorHAnsi" w:hAnsiTheme="minorHAnsi" w:cs="Times New Roman"/>
          <w:b/>
          <w:bCs/>
          <w:spacing w:val="-1"/>
          <w:sz w:val="24"/>
          <w:szCs w:val="24"/>
          <w:lang w:val="el-GR"/>
        </w:rPr>
        <w:t>ο</w:t>
      </w:r>
      <w:r w:rsidRPr="0002509B">
        <w:rPr>
          <w:rFonts w:asciiTheme="minorHAnsi" w:hAnsiTheme="minorHAnsi" w:cs="Times New Roman"/>
          <w:b/>
          <w:bCs/>
          <w:spacing w:val="2"/>
          <w:sz w:val="24"/>
          <w:szCs w:val="24"/>
          <w:lang w:val="el-GR"/>
        </w:rPr>
        <w:t>σ</w:t>
      </w:r>
      <w:r w:rsidRPr="0002509B">
        <w:rPr>
          <w:rFonts w:asciiTheme="minorHAnsi" w:hAnsiTheme="minorHAnsi" w:cs="Times New Roman"/>
          <w:b/>
          <w:bCs/>
          <w:spacing w:val="1"/>
          <w:sz w:val="24"/>
          <w:szCs w:val="24"/>
          <w:lang w:val="el-GR"/>
        </w:rPr>
        <w:t>ώ</w:t>
      </w:r>
      <w:r w:rsidRPr="0002509B">
        <w:rPr>
          <w:rFonts w:asciiTheme="minorHAnsi" w:hAnsiTheme="minorHAnsi" w:cs="Times New Roman"/>
          <w:b/>
          <w:bCs/>
          <w:spacing w:val="-2"/>
          <w:sz w:val="24"/>
          <w:szCs w:val="24"/>
          <w:lang w:val="el-GR"/>
        </w:rPr>
        <w:t>π</w:t>
      </w:r>
      <w:r w:rsidRPr="0002509B">
        <w:rPr>
          <w:rFonts w:asciiTheme="minorHAnsi" w:hAnsiTheme="minorHAnsi" w:cs="Times New Roman"/>
          <w:b/>
          <w:bCs/>
          <w:spacing w:val="1"/>
          <w:sz w:val="24"/>
          <w:szCs w:val="24"/>
          <w:lang w:val="el-GR"/>
        </w:rPr>
        <w:t>ο</w:t>
      </w:r>
      <w:r w:rsidRPr="0002509B">
        <w:rPr>
          <w:rFonts w:asciiTheme="minorHAnsi" w:hAnsiTheme="minorHAnsi" w:cs="Times New Roman"/>
          <w:b/>
          <w:bCs/>
          <w:spacing w:val="-1"/>
          <w:sz w:val="24"/>
          <w:szCs w:val="24"/>
          <w:lang w:val="el-GR"/>
        </w:rPr>
        <w:t>υ</w:t>
      </w:r>
      <w:r w:rsidRPr="0002509B">
        <w:rPr>
          <w:rFonts w:asciiTheme="minorHAnsi" w:hAnsiTheme="minorHAnsi" w:cs="Times New Roman"/>
          <w:b/>
          <w:bCs/>
          <w:sz w:val="24"/>
          <w:szCs w:val="24"/>
          <w:lang w:val="el-GR"/>
        </w:rPr>
        <w:t>)</w:t>
      </w:r>
    </w:p>
    <w:sectPr w:rsidR="00223321" w:rsidRPr="0002509B" w:rsidSect="00223321">
      <w:pgSz w:w="11906" w:h="16838"/>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321"/>
    <w:rsid w:val="0002509B"/>
    <w:rsid w:val="00105666"/>
    <w:rsid w:val="0014675F"/>
    <w:rsid w:val="00223321"/>
    <w:rsid w:val="00302C0A"/>
    <w:rsid w:val="00311555"/>
    <w:rsid w:val="00346A70"/>
    <w:rsid w:val="003C0B8B"/>
    <w:rsid w:val="005A5C7D"/>
    <w:rsid w:val="005C42E8"/>
    <w:rsid w:val="00624C77"/>
    <w:rsid w:val="00640571"/>
    <w:rsid w:val="00714DB1"/>
    <w:rsid w:val="00741155"/>
    <w:rsid w:val="00890C04"/>
    <w:rsid w:val="008C2C3B"/>
    <w:rsid w:val="009C2631"/>
    <w:rsid w:val="009D2283"/>
    <w:rsid w:val="00BD6C8A"/>
    <w:rsid w:val="00C427FA"/>
    <w:rsid w:val="00C6510A"/>
    <w:rsid w:val="00CC2B85"/>
    <w:rsid w:val="00CD114F"/>
    <w:rsid w:val="00D3383E"/>
    <w:rsid w:val="00D36A65"/>
    <w:rsid w:val="00D54B2E"/>
    <w:rsid w:val="00D7666F"/>
    <w:rsid w:val="00E87F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321"/>
    <w:pPr>
      <w:widowControl w:val="0"/>
    </w:pPr>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222</Words>
  <Characters>1203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2017-09-08T07:41:00Z</cp:lastPrinted>
  <dcterms:created xsi:type="dcterms:W3CDTF">2017-08-29T08:52:00Z</dcterms:created>
  <dcterms:modified xsi:type="dcterms:W3CDTF">2017-10-17T11:03:00Z</dcterms:modified>
</cp:coreProperties>
</file>