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F07" w:rsidRPr="006619F8" w:rsidRDefault="00F967C2" w:rsidP="00B04F07">
      <w:pPr>
        <w:rPr>
          <w:rFonts w:ascii="Calibri" w:hAnsi="Calibri" w:cs="Calibri"/>
          <w:b/>
          <w:caps/>
          <w:sz w:val="18"/>
          <w:szCs w:val="18"/>
        </w:rPr>
      </w:pPr>
      <w:r>
        <w:rPr>
          <w:rFonts w:ascii="Calibri" w:hAnsi="Calibri" w:cs="Calibri"/>
          <w:b/>
          <w:caps/>
          <w:noProof/>
          <w:sz w:val="18"/>
          <w:szCs w:val="18"/>
          <w:lang w:eastAsia="el-GR"/>
        </w:rPr>
        <w:drawing>
          <wp:anchor distT="0" distB="0" distL="114300" distR="114300" simplePos="0" relativeHeight="251657728" behindDoc="1" locked="0" layoutInCell="1" allowOverlap="0">
            <wp:simplePos x="0" y="0"/>
            <wp:positionH relativeFrom="column">
              <wp:posOffset>198120</wp:posOffset>
            </wp:positionH>
            <wp:positionV relativeFrom="paragraph">
              <wp:posOffset>-320040</wp:posOffset>
            </wp:positionV>
            <wp:extent cx="547370" cy="542290"/>
            <wp:effectExtent l="19050" t="0" r="5080" b="0"/>
            <wp:wrapTight wrapText="bothSides">
              <wp:wrapPolygon edited="0">
                <wp:start x="-752" y="0"/>
                <wp:lineTo x="-752" y="20487"/>
                <wp:lineTo x="21800" y="20487"/>
                <wp:lineTo x="21800" y="0"/>
                <wp:lineTo x="-752" y="0"/>
              </wp:wrapPolygon>
            </wp:wrapTight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4F07" w:rsidRPr="006619F8" w:rsidRDefault="00B04F07" w:rsidP="00B04F07">
      <w:pPr>
        <w:rPr>
          <w:rFonts w:ascii="Calibri" w:hAnsi="Calibri" w:cs="Calibri"/>
          <w:b/>
          <w:caps/>
          <w:sz w:val="18"/>
          <w:szCs w:val="18"/>
        </w:rPr>
      </w:pPr>
    </w:p>
    <w:p w:rsidR="00C65480" w:rsidRPr="006619F8" w:rsidRDefault="00C65480" w:rsidP="00C1387C">
      <w:pPr>
        <w:rPr>
          <w:rFonts w:ascii="Calibri" w:hAnsi="Calibri" w:cs="Calibri"/>
          <w:b/>
          <w:caps/>
          <w:sz w:val="18"/>
          <w:szCs w:val="18"/>
        </w:rPr>
      </w:pPr>
      <w:r w:rsidRPr="006619F8">
        <w:rPr>
          <w:rFonts w:ascii="Calibri" w:hAnsi="Calibri" w:cs="Calibri"/>
          <w:b/>
          <w:caps/>
          <w:sz w:val="18"/>
          <w:szCs w:val="18"/>
        </w:rPr>
        <w:t xml:space="preserve">ΕΛΛΗΝΙΚΗ ΔΗΜΟΚΡΑΤΙΑ                                                          </w:t>
      </w:r>
      <w:r w:rsidR="003D143D" w:rsidRPr="006619F8">
        <w:rPr>
          <w:rFonts w:ascii="Calibri" w:hAnsi="Calibri" w:cs="Calibri"/>
          <w:b/>
          <w:caps/>
          <w:sz w:val="18"/>
          <w:szCs w:val="18"/>
        </w:rPr>
        <w:t xml:space="preserve">                         </w:t>
      </w:r>
      <w:r w:rsidRPr="006619F8">
        <w:rPr>
          <w:rFonts w:ascii="Calibri" w:hAnsi="Calibri" w:cs="Calibri"/>
          <w:b/>
          <w:caps/>
          <w:sz w:val="18"/>
          <w:szCs w:val="18"/>
        </w:rPr>
        <w:t>αρ. μελετησ: Ε6/</w:t>
      </w:r>
      <w:r w:rsidR="00453F48">
        <w:rPr>
          <w:rFonts w:ascii="Calibri" w:hAnsi="Calibri" w:cs="Calibri"/>
          <w:b/>
          <w:caps/>
          <w:sz w:val="18"/>
          <w:szCs w:val="18"/>
        </w:rPr>
        <w:t>9/2026</w:t>
      </w:r>
    </w:p>
    <w:p w:rsidR="00C65480" w:rsidRPr="006619F8" w:rsidRDefault="00C65480" w:rsidP="00C1387C">
      <w:pPr>
        <w:tabs>
          <w:tab w:val="left" w:pos="5895"/>
        </w:tabs>
        <w:rPr>
          <w:rFonts w:ascii="Calibri" w:hAnsi="Calibri" w:cs="Calibri"/>
          <w:b/>
          <w:caps/>
          <w:sz w:val="18"/>
          <w:szCs w:val="18"/>
        </w:rPr>
      </w:pPr>
      <w:r w:rsidRPr="006619F8">
        <w:rPr>
          <w:rFonts w:ascii="Calibri" w:hAnsi="Calibri" w:cs="Calibri"/>
          <w:b/>
          <w:caps/>
          <w:sz w:val="18"/>
          <w:szCs w:val="18"/>
        </w:rPr>
        <w:t xml:space="preserve">ΝΟΜΟΣ ΛΑΚΩΝΙΑΣ                                     </w:t>
      </w:r>
      <w:r w:rsidRPr="006619F8">
        <w:rPr>
          <w:rFonts w:ascii="Calibri" w:hAnsi="Calibri" w:cs="Calibri"/>
          <w:b/>
          <w:caps/>
          <w:sz w:val="18"/>
          <w:szCs w:val="18"/>
        </w:rPr>
        <w:tab/>
      </w:r>
    </w:p>
    <w:p w:rsidR="00C65480" w:rsidRPr="006619F8" w:rsidRDefault="00C65480" w:rsidP="00C1387C">
      <w:pPr>
        <w:rPr>
          <w:rFonts w:ascii="Calibri" w:hAnsi="Calibri" w:cs="Calibri"/>
          <w:b/>
          <w:caps/>
          <w:sz w:val="18"/>
          <w:szCs w:val="18"/>
        </w:rPr>
      </w:pPr>
      <w:r w:rsidRPr="006619F8">
        <w:rPr>
          <w:rFonts w:ascii="Calibri" w:hAnsi="Calibri" w:cs="Calibri"/>
          <w:b/>
          <w:caps/>
          <w:sz w:val="18"/>
          <w:szCs w:val="18"/>
        </w:rPr>
        <w:t xml:space="preserve">ΔΗΜΟΣ ΣΠΑΡΤΗΣ                                                                   </w:t>
      </w:r>
      <w:r w:rsidR="003D143D" w:rsidRPr="006619F8">
        <w:rPr>
          <w:rFonts w:ascii="Calibri" w:hAnsi="Calibri" w:cs="Calibri"/>
          <w:b/>
          <w:caps/>
          <w:sz w:val="18"/>
          <w:szCs w:val="18"/>
        </w:rPr>
        <w:t xml:space="preserve">                             </w:t>
      </w:r>
      <w:r w:rsidRPr="006619F8">
        <w:rPr>
          <w:rFonts w:ascii="Calibri" w:hAnsi="Calibri" w:cs="Calibri"/>
          <w:b/>
          <w:caps/>
          <w:sz w:val="18"/>
          <w:szCs w:val="18"/>
        </w:rPr>
        <w:t>CPV: 98371110-8</w:t>
      </w:r>
    </w:p>
    <w:p w:rsidR="00C65480" w:rsidRPr="006619F8" w:rsidRDefault="00C65480" w:rsidP="00C1387C">
      <w:pPr>
        <w:rPr>
          <w:rFonts w:ascii="Calibri" w:hAnsi="Calibri" w:cs="Calibri"/>
          <w:b/>
          <w:caps/>
          <w:sz w:val="18"/>
          <w:szCs w:val="18"/>
        </w:rPr>
      </w:pPr>
      <w:r w:rsidRPr="006619F8">
        <w:rPr>
          <w:rFonts w:ascii="Calibri" w:hAnsi="Calibri" w:cs="Calibri"/>
          <w:b/>
          <w:caps/>
          <w:sz w:val="18"/>
          <w:szCs w:val="18"/>
        </w:rPr>
        <w:t xml:space="preserve">Δ/ΝΣΗ ΟΙΚΟΝΟΜΙΚΩΝ ΥΠΗΡΕΣΙΩΝ                  </w:t>
      </w:r>
    </w:p>
    <w:p w:rsidR="003D143D" w:rsidRPr="006619F8" w:rsidRDefault="00C65480" w:rsidP="00C1387C">
      <w:pPr>
        <w:jc w:val="center"/>
        <w:rPr>
          <w:rFonts w:ascii="Calibri" w:hAnsi="Calibri" w:cs="Calibri"/>
          <w:b/>
          <w:caps/>
          <w:sz w:val="18"/>
          <w:szCs w:val="18"/>
        </w:rPr>
      </w:pPr>
      <w:r w:rsidRPr="006619F8">
        <w:rPr>
          <w:rFonts w:ascii="Calibri" w:hAnsi="Calibri" w:cs="Calibri"/>
          <w:b/>
          <w:caps/>
          <w:sz w:val="18"/>
          <w:szCs w:val="18"/>
        </w:rPr>
        <w:t xml:space="preserve">ΤΜΗΜΑ ΠΡΟΜΗΘΕΙΩΝ &amp; ΕΡΓΑΣΙΩΝ                </w:t>
      </w:r>
      <w:r w:rsidR="003D143D" w:rsidRPr="006619F8">
        <w:rPr>
          <w:rFonts w:ascii="Calibri" w:hAnsi="Calibri" w:cs="Calibri"/>
          <w:b/>
          <w:caps/>
          <w:sz w:val="18"/>
          <w:szCs w:val="18"/>
        </w:rPr>
        <w:t xml:space="preserve">                                          «Εργασίες Ταφών – Εκταφών στα Α’ &amp; Β’ </w:t>
      </w:r>
    </w:p>
    <w:p w:rsidR="003D143D" w:rsidRPr="006619F8" w:rsidRDefault="003D143D" w:rsidP="00C1387C">
      <w:pPr>
        <w:jc w:val="center"/>
        <w:rPr>
          <w:rFonts w:ascii="Calibri" w:hAnsi="Calibri" w:cs="Calibri"/>
          <w:b/>
          <w:sz w:val="18"/>
          <w:szCs w:val="18"/>
        </w:rPr>
      </w:pPr>
      <w:r w:rsidRPr="006619F8">
        <w:rPr>
          <w:rFonts w:ascii="Calibri" w:hAnsi="Calibri" w:cs="Calibri"/>
          <w:b/>
          <w:caps/>
          <w:sz w:val="18"/>
          <w:szCs w:val="18"/>
        </w:rPr>
        <w:t xml:space="preserve">                                                                                                                  Κοιμητήρια Σπάρτης</w:t>
      </w:r>
      <w:r w:rsidR="00453F48">
        <w:rPr>
          <w:rFonts w:ascii="Calibri" w:hAnsi="Calibri" w:cs="Calibri"/>
          <w:b/>
          <w:sz w:val="18"/>
          <w:szCs w:val="18"/>
        </w:rPr>
        <w:t xml:space="preserve"> κ.ά. 2026-2027</w:t>
      </w:r>
      <w:r w:rsidRPr="006619F8">
        <w:rPr>
          <w:rFonts w:ascii="Calibri" w:hAnsi="Calibri" w:cs="Calibri"/>
          <w:b/>
          <w:sz w:val="18"/>
          <w:szCs w:val="18"/>
        </w:rPr>
        <w:t>»</w:t>
      </w:r>
    </w:p>
    <w:p w:rsidR="003D143D" w:rsidRPr="006619F8" w:rsidRDefault="003D143D" w:rsidP="00C1387C">
      <w:pPr>
        <w:jc w:val="center"/>
        <w:rPr>
          <w:rFonts w:ascii="Calibri" w:hAnsi="Calibri" w:cs="Calibri"/>
          <w:b/>
          <w:sz w:val="18"/>
          <w:szCs w:val="18"/>
        </w:rPr>
      </w:pPr>
      <w:r w:rsidRPr="006619F8">
        <w:rPr>
          <w:rFonts w:ascii="Calibri" w:hAnsi="Calibri" w:cs="Calibri"/>
          <w:b/>
          <w:sz w:val="18"/>
          <w:szCs w:val="18"/>
        </w:rPr>
        <w:t xml:space="preserve">                                                                                                              </w:t>
      </w:r>
    </w:p>
    <w:p w:rsidR="003D143D" w:rsidRPr="006619F8" w:rsidRDefault="003D143D" w:rsidP="00C1387C">
      <w:pPr>
        <w:jc w:val="center"/>
        <w:rPr>
          <w:rFonts w:ascii="Calibri" w:hAnsi="Calibri" w:cs="Calibri"/>
          <w:b/>
          <w:sz w:val="18"/>
          <w:szCs w:val="18"/>
        </w:rPr>
      </w:pPr>
      <w:r w:rsidRPr="006619F8">
        <w:rPr>
          <w:rFonts w:ascii="Calibri" w:hAnsi="Calibri" w:cs="Calibri"/>
          <w:b/>
          <w:sz w:val="18"/>
          <w:szCs w:val="18"/>
        </w:rPr>
        <w:t xml:space="preserve">                                                                                                                    </w:t>
      </w:r>
      <w:r w:rsidRPr="006619F8">
        <w:rPr>
          <w:rFonts w:ascii="Calibri" w:hAnsi="Calibri" w:cs="Calibri"/>
          <w:b/>
          <w:caps/>
          <w:sz w:val="18"/>
          <w:szCs w:val="18"/>
        </w:rPr>
        <w:t>Εκτιμώμενη αξία:</w:t>
      </w:r>
      <w:r w:rsidRPr="006619F8">
        <w:rPr>
          <w:rFonts w:ascii="Calibri" w:hAnsi="Calibri" w:cs="Calibri"/>
          <w:b/>
          <w:sz w:val="18"/>
          <w:szCs w:val="18"/>
        </w:rPr>
        <w:t xml:space="preserve"> </w:t>
      </w:r>
      <w:r w:rsidR="00453F48" w:rsidRPr="00453F48">
        <w:rPr>
          <w:rFonts w:asciiTheme="minorHAnsi" w:hAnsiTheme="minorHAnsi" w:cstheme="minorHAnsi"/>
          <w:b/>
          <w:bCs/>
          <w:i/>
          <w:iCs/>
          <w:color w:val="000000"/>
          <w:sz w:val="18"/>
          <w:szCs w:val="18"/>
        </w:rPr>
        <w:t>61.070,00</w:t>
      </w:r>
      <w:r w:rsidRPr="00453F48">
        <w:rPr>
          <w:rFonts w:asciiTheme="minorHAnsi" w:hAnsiTheme="minorHAnsi" w:cstheme="minorHAnsi"/>
          <w:b/>
          <w:sz w:val="18"/>
          <w:szCs w:val="18"/>
        </w:rPr>
        <w:t>€</w:t>
      </w:r>
      <w:r w:rsidRPr="006619F8">
        <w:rPr>
          <w:rFonts w:ascii="Calibri" w:hAnsi="Calibri" w:cs="Calibri"/>
          <w:b/>
          <w:sz w:val="18"/>
          <w:szCs w:val="18"/>
        </w:rPr>
        <w:t xml:space="preserve"> </w:t>
      </w:r>
      <w:r w:rsidRPr="006619F8">
        <w:rPr>
          <w:rFonts w:ascii="Calibri" w:hAnsi="Calibri" w:cs="Calibri"/>
          <w:b/>
          <w:caps/>
          <w:sz w:val="18"/>
          <w:szCs w:val="18"/>
        </w:rPr>
        <w:t>με</w:t>
      </w:r>
      <w:r w:rsidRPr="006619F8">
        <w:rPr>
          <w:rFonts w:ascii="Calibri" w:hAnsi="Calibri" w:cs="Calibri"/>
          <w:b/>
          <w:sz w:val="18"/>
          <w:szCs w:val="18"/>
        </w:rPr>
        <w:t xml:space="preserve"> ΦΠΑ </w:t>
      </w:r>
    </w:p>
    <w:p w:rsidR="00C65480" w:rsidRPr="006619F8" w:rsidRDefault="00C65480" w:rsidP="00C65480">
      <w:pPr>
        <w:rPr>
          <w:rFonts w:ascii="Calibri" w:hAnsi="Calibri" w:cs="Calibri"/>
          <w:b/>
          <w:caps/>
          <w:sz w:val="18"/>
          <w:szCs w:val="18"/>
        </w:rPr>
      </w:pPr>
    </w:p>
    <w:p w:rsidR="00C65480" w:rsidRPr="006619F8" w:rsidRDefault="00C65480" w:rsidP="00C65480">
      <w:pPr>
        <w:spacing w:line="276" w:lineRule="auto"/>
        <w:rPr>
          <w:rFonts w:ascii="Calibri" w:hAnsi="Calibri" w:cs="Calibri"/>
          <w:b/>
          <w:caps/>
          <w:sz w:val="18"/>
          <w:szCs w:val="18"/>
        </w:rPr>
      </w:pPr>
      <w:r w:rsidRPr="006619F8">
        <w:rPr>
          <w:rFonts w:ascii="Calibri" w:hAnsi="Calibri" w:cs="Calibri"/>
          <w:b/>
          <w:caps/>
          <w:sz w:val="18"/>
          <w:szCs w:val="18"/>
        </w:rPr>
        <w:t xml:space="preserve">                                                                                                        </w:t>
      </w:r>
    </w:p>
    <w:p w:rsidR="00C65480" w:rsidRPr="006619F8" w:rsidRDefault="00C65480" w:rsidP="00C65480">
      <w:pPr>
        <w:jc w:val="center"/>
        <w:rPr>
          <w:rFonts w:ascii="Calibri" w:hAnsi="Calibri" w:cs="Calibri"/>
          <w:b/>
          <w:caps/>
          <w:sz w:val="20"/>
          <w:szCs w:val="20"/>
          <w:u w:val="single"/>
        </w:rPr>
      </w:pPr>
      <w:r w:rsidRPr="006619F8">
        <w:rPr>
          <w:rFonts w:ascii="Calibri" w:hAnsi="Calibri" w:cs="Calibri"/>
          <w:b/>
          <w:caps/>
          <w:sz w:val="20"/>
          <w:szCs w:val="20"/>
          <w:u w:val="single"/>
        </w:rPr>
        <w:t>ΕΝΤΥΠΟ ΟΙΚΟΝΟΜΙΚΗΣ ΠΡΟΣΦΟΡΑΣ</w:t>
      </w:r>
    </w:p>
    <w:p w:rsidR="00C65480" w:rsidRPr="006619F8" w:rsidRDefault="00C65480" w:rsidP="00C65480">
      <w:pPr>
        <w:rPr>
          <w:rFonts w:ascii="Calibri" w:hAnsi="Calibri" w:cs="Calibri"/>
          <w:b/>
          <w:sz w:val="18"/>
          <w:szCs w:val="18"/>
        </w:rPr>
      </w:pPr>
    </w:p>
    <w:p w:rsidR="00C65480" w:rsidRPr="006619F8" w:rsidRDefault="00C65480" w:rsidP="00C65480">
      <w:pPr>
        <w:jc w:val="both"/>
        <w:rPr>
          <w:rFonts w:ascii="Calibri" w:hAnsi="Calibri" w:cs="Calibri"/>
          <w:b/>
          <w:sz w:val="18"/>
          <w:szCs w:val="18"/>
        </w:rPr>
      </w:pPr>
      <w:r w:rsidRPr="006619F8">
        <w:rPr>
          <w:rFonts w:ascii="Calibri" w:hAnsi="Calibri" w:cs="Calibri"/>
          <w:b/>
          <w:sz w:val="18"/>
          <w:szCs w:val="18"/>
        </w:rPr>
        <w:t>ΣΤΟΙΧΕΙΑ ΟΙΚΟΝΟΜΙΚΟΥ ΦΟΡΕΑ</w:t>
      </w:r>
    </w:p>
    <w:p w:rsidR="00B24172" w:rsidRPr="006619F8" w:rsidRDefault="00B24172" w:rsidP="00C65480">
      <w:pPr>
        <w:jc w:val="both"/>
        <w:rPr>
          <w:rFonts w:ascii="Calibri" w:hAnsi="Calibri" w:cs="Calibri"/>
          <w:b/>
          <w:caps/>
          <w:sz w:val="20"/>
          <w:szCs w:val="20"/>
          <w:u w:val="single"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3"/>
        <w:gridCol w:w="6520"/>
      </w:tblGrid>
      <w:tr w:rsidR="00C65480" w:rsidRPr="006619F8" w:rsidTr="005C6BFB">
        <w:trPr>
          <w:trHeight w:val="569"/>
        </w:trPr>
        <w:tc>
          <w:tcPr>
            <w:tcW w:w="3403" w:type="dxa"/>
            <w:shd w:val="clear" w:color="auto" w:fill="FFFFFF"/>
          </w:tcPr>
          <w:p w:rsidR="00C65480" w:rsidRPr="006619F8" w:rsidRDefault="00C65480" w:rsidP="00A33FEC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6619F8">
              <w:rPr>
                <w:rFonts w:ascii="Calibri" w:eastAsia="Calibri" w:hAnsi="Calibri" w:cs="Calibri"/>
                <w:sz w:val="18"/>
                <w:szCs w:val="18"/>
              </w:rPr>
              <w:t>ΕΠΩΝΥΜΙΑ</w:t>
            </w:r>
          </w:p>
        </w:tc>
        <w:tc>
          <w:tcPr>
            <w:tcW w:w="6520" w:type="dxa"/>
            <w:shd w:val="clear" w:color="auto" w:fill="FFFFFF"/>
          </w:tcPr>
          <w:p w:rsidR="00C65480" w:rsidRPr="006619F8" w:rsidRDefault="00C65480" w:rsidP="00A33FEC">
            <w:pPr>
              <w:tabs>
                <w:tab w:val="center" w:pos="4153"/>
                <w:tab w:val="right" w:pos="8306"/>
              </w:tabs>
              <w:spacing w:after="120"/>
              <w:ind w:right="-57"/>
              <w:jc w:val="both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</w:p>
        </w:tc>
      </w:tr>
      <w:tr w:rsidR="00C65480" w:rsidRPr="006619F8" w:rsidTr="005C6BFB">
        <w:trPr>
          <w:trHeight w:val="427"/>
        </w:trPr>
        <w:tc>
          <w:tcPr>
            <w:tcW w:w="3403" w:type="dxa"/>
            <w:shd w:val="clear" w:color="auto" w:fill="FFFFFF"/>
          </w:tcPr>
          <w:p w:rsidR="00C65480" w:rsidRPr="006619F8" w:rsidRDefault="00C65480" w:rsidP="00A33FEC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6619F8">
              <w:rPr>
                <w:rFonts w:ascii="Calibri" w:eastAsia="Calibri" w:hAnsi="Calibri" w:cs="Calibri"/>
                <w:sz w:val="18"/>
                <w:szCs w:val="18"/>
              </w:rPr>
              <w:t xml:space="preserve">Α.Φ.Μ. </w:t>
            </w:r>
          </w:p>
        </w:tc>
        <w:tc>
          <w:tcPr>
            <w:tcW w:w="6520" w:type="dxa"/>
            <w:shd w:val="clear" w:color="auto" w:fill="FFFFFF"/>
          </w:tcPr>
          <w:p w:rsidR="00C65480" w:rsidRPr="006619F8" w:rsidRDefault="00C65480" w:rsidP="00A33FEC">
            <w:pPr>
              <w:tabs>
                <w:tab w:val="center" w:pos="4153"/>
                <w:tab w:val="right" w:pos="8306"/>
              </w:tabs>
              <w:spacing w:after="120"/>
              <w:ind w:right="-57"/>
              <w:jc w:val="both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</w:p>
        </w:tc>
      </w:tr>
      <w:tr w:rsidR="00C65480" w:rsidRPr="006619F8" w:rsidTr="005C6BFB">
        <w:trPr>
          <w:trHeight w:val="276"/>
        </w:trPr>
        <w:tc>
          <w:tcPr>
            <w:tcW w:w="3403" w:type="dxa"/>
            <w:shd w:val="clear" w:color="auto" w:fill="FFFFFF"/>
          </w:tcPr>
          <w:p w:rsidR="00C65480" w:rsidRPr="006619F8" w:rsidRDefault="00C65480" w:rsidP="00A33FEC">
            <w:pPr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  <w:r w:rsidRPr="006619F8">
              <w:rPr>
                <w:rFonts w:ascii="Calibri" w:eastAsia="Calibri" w:hAnsi="Calibri" w:cs="Calibri"/>
                <w:sz w:val="18"/>
                <w:szCs w:val="18"/>
              </w:rPr>
              <w:t xml:space="preserve">ΕΔΡΑ </w:t>
            </w:r>
          </w:p>
        </w:tc>
        <w:tc>
          <w:tcPr>
            <w:tcW w:w="6520" w:type="dxa"/>
            <w:shd w:val="clear" w:color="auto" w:fill="FFFFFF"/>
          </w:tcPr>
          <w:p w:rsidR="00C65480" w:rsidRPr="006619F8" w:rsidRDefault="00C65480" w:rsidP="00A33FEC">
            <w:pPr>
              <w:tabs>
                <w:tab w:val="center" w:pos="4153"/>
                <w:tab w:val="right" w:pos="8306"/>
              </w:tabs>
              <w:spacing w:after="120"/>
              <w:ind w:right="-57"/>
              <w:jc w:val="both"/>
              <w:rPr>
                <w:rFonts w:ascii="Calibri" w:hAnsi="Calibri" w:cs="Calibri"/>
                <w:bCs/>
                <w:sz w:val="18"/>
                <w:szCs w:val="18"/>
                <w:lang w:val="en-GB"/>
              </w:rPr>
            </w:pPr>
          </w:p>
        </w:tc>
      </w:tr>
      <w:tr w:rsidR="00C65480" w:rsidRPr="006619F8" w:rsidTr="005C6BFB">
        <w:trPr>
          <w:trHeight w:val="494"/>
        </w:trPr>
        <w:tc>
          <w:tcPr>
            <w:tcW w:w="3403" w:type="dxa"/>
            <w:shd w:val="clear" w:color="auto" w:fill="FFFFFF"/>
          </w:tcPr>
          <w:p w:rsidR="00C65480" w:rsidRPr="006619F8" w:rsidRDefault="00C65480" w:rsidP="005C6BFB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6619F8">
              <w:rPr>
                <w:rFonts w:ascii="Calibri" w:eastAsia="Calibri" w:hAnsi="Calibri" w:cs="Calibri"/>
                <w:sz w:val="18"/>
                <w:szCs w:val="18"/>
              </w:rPr>
              <w:t xml:space="preserve">ΣΤΟΙΧΕΙΑ ΕΠΙΚΟΙΝΩΝΙΑΣ (τηλέφωνο, &amp; e-mail </w:t>
            </w:r>
          </w:p>
        </w:tc>
        <w:tc>
          <w:tcPr>
            <w:tcW w:w="6520" w:type="dxa"/>
            <w:shd w:val="clear" w:color="auto" w:fill="FFFFFF"/>
          </w:tcPr>
          <w:p w:rsidR="00C65480" w:rsidRPr="006619F8" w:rsidRDefault="00C65480" w:rsidP="00A33FEC">
            <w:pPr>
              <w:tabs>
                <w:tab w:val="center" w:pos="4153"/>
                <w:tab w:val="right" w:pos="8306"/>
              </w:tabs>
              <w:spacing w:after="120"/>
              <w:ind w:right="-57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:rsidR="00C65480" w:rsidRPr="006619F8" w:rsidRDefault="00C65480" w:rsidP="00C65480">
      <w:pPr>
        <w:rPr>
          <w:rFonts w:ascii="Calibri" w:hAnsi="Calibri" w:cs="Calibri"/>
          <w:color w:val="FF0000"/>
          <w:sz w:val="18"/>
          <w:szCs w:val="18"/>
        </w:rPr>
      </w:pPr>
    </w:p>
    <w:p w:rsidR="003D143D" w:rsidRPr="006619F8" w:rsidRDefault="003D143D" w:rsidP="00C65480">
      <w:pPr>
        <w:rPr>
          <w:rFonts w:ascii="Calibri" w:hAnsi="Calibri" w:cs="Calibri"/>
          <w:color w:val="FF0000"/>
          <w:sz w:val="18"/>
          <w:szCs w:val="18"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112"/>
        <w:gridCol w:w="656"/>
        <w:gridCol w:w="622"/>
        <w:gridCol w:w="1276"/>
        <w:gridCol w:w="1273"/>
        <w:gridCol w:w="1417"/>
      </w:tblGrid>
      <w:tr w:rsidR="00B24172" w:rsidRPr="006619F8" w:rsidTr="00453F48">
        <w:trPr>
          <w:trHeight w:val="765"/>
        </w:trPr>
        <w:tc>
          <w:tcPr>
            <w:tcW w:w="567" w:type="dxa"/>
            <w:shd w:val="clear" w:color="auto" w:fill="auto"/>
            <w:vAlign w:val="center"/>
            <w:hideMark/>
          </w:tcPr>
          <w:p w:rsidR="00B24172" w:rsidRPr="006619F8" w:rsidRDefault="00B24172" w:rsidP="00B24172">
            <w:pPr>
              <w:suppressAutoHyphens w:val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6619F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4112" w:type="dxa"/>
            <w:shd w:val="clear" w:color="auto" w:fill="auto"/>
            <w:vAlign w:val="center"/>
            <w:hideMark/>
          </w:tcPr>
          <w:p w:rsidR="00B24172" w:rsidRPr="006619F8" w:rsidRDefault="00B24172" w:rsidP="00B24172">
            <w:pPr>
              <w:suppressAutoHyphens w:val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6619F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  <w:t>Περιγραφή εργασιών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:rsidR="00B24172" w:rsidRPr="006619F8" w:rsidRDefault="00B24172" w:rsidP="00B24172">
            <w:pPr>
              <w:suppressAutoHyphens w:val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6619F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  <w:t>Τεμ</w:t>
            </w:r>
            <w:proofErr w:type="spellEnd"/>
            <w:r w:rsidRPr="006619F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  <w:t>. 202</w:t>
            </w:r>
            <w:r w:rsidR="00453F4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622" w:type="dxa"/>
            <w:shd w:val="clear" w:color="auto" w:fill="auto"/>
            <w:vAlign w:val="center"/>
            <w:hideMark/>
          </w:tcPr>
          <w:p w:rsidR="00B24172" w:rsidRPr="006619F8" w:rsidRDefault="00B24172" w:rsidP="00B24172">
            <w:pPr>
              <w:suppressAutoHyphens w:val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6619F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  <w:t>Τεμ</w:t>
            </w:r>
            <w:proofErr w:type="spellEnd"/>
            <w:r w:rsidRPr="006619F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  <w:t>. 202</w:t>
            </w:r>
            <w:r w:rsidR="00453F4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24172" w:rsidRPr="006619F8" w:rsidRDefault="00B24172" w:rsidP="00453F48">
            <w:pPr>
              <w:suppressAutoHyphens w:val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6619F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  <w:t>Σύνολο Τεμαχίων 202</w:t>
            </w:r>
            <w:r w:rsidR="00453F4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  <w:t>6</w:t>
            </w:r>
            <w:r w:rsidRPr="006619F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  <w:t>&amp; 202</w:t>
            </w:r>
            <w:r w:rsidR="00453F4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1273" w:type="dxa"/>
            <w:vAlign w:val="center"/>
          </w:tcPr>
          <w:p w:rsidR="00B24172" w:rsidRPr="006619F8" w:rsidRDefault="00B24172" w:rsidP="00B24172">
            <w:pPr>
              <w:suppressAutoHyphens w:val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6619F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  <w:t>Τιμή μονάδας (€)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:rsidR="00B24172" w:rsidRPr="006619F8" w:rsidRDefault="00B24172" w:rsidP="00453F48">
            <w:pPr>
              <w:suppressAutoHyphens w:val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</w:pPr>
            <w:r w:rsidRPr="006619F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  <w:t>Σύνολο Δαπάνης 202</w:t>
            </w:r>
            <w:r w:rsidR="00453F4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  <w:t>6</w:t>
            </w:r>
            <w:r w:rsidRPr="006619F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  <w:t xml:space="preserve"> &amp; 202</w:t>
            </w:r>
            <w:r w:rsidR="00453F48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l-GR"/>
              </w:rPr>
              <w:t>7</w:t>
            </w:r>
          </w:p>
        </w:tc>
      </w:tr>
      <w:tr w:rsidR="00453F48" w:rsidRPr="006619F8" w:rsidTr="00E04407">
        <w:trPr>
          <w:trHeight w:val="840"/>
        </w:trPr>
        <w:tc>
          <w:tcPr>
            <w:tcW w:w="567" w:type="dxa"/>
            <w:shd w:val="clear" w:color="auto" w:fill="auto"/>
            <w:vAlign w:val="center"/>
            <w:hideMark/>
          </w:tcPr>
          <w:p w:rsidR="00453F48" w:rsidRPr="006619F8" w:rsidRDefault="00453F48" w:rsidP="00453F4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4112" w:type="dxa"/>
            <w:shd w:val="clear" w:color="auto" w:fill="auto"/>
            <w:hideMark/>
          </w:tcPr>
          <w:p w:rsidR="00453F48" w:rsidRPr="008E49D9" w:rsidRDefault="00453F48" w:rsidP="001A5D52">
            <w:pPr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8E49D9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Ταφές με χειρωνακτική εκσκαφή νέων χώρων ταφής ή παλιών τάφων από τους οποίους έχει γίνει εκταφή.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:rsidR="00453F48" w:rsidRPr="008E49D9" w:rsidRDefault="00453F48" w:rsidP="001A5D52">
            <w:pPr>
              <w:jc w:val="center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8E49D9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622" w:type="dxa"/>
            <w:shd w:val="clear" w:color="auto" w:fill="auto"/>
            <w:vAlign w:val="center"/>
            <w:hideMark/>
          </w:tcPr>
          <w:p w:rsidR="00453F48" w:rsidRPr="008E49D9" w:rsidRDefault="00453F48" w:rsidP="001A5D52">
            <w:pPr>
              <w:jc w:val="center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8E49D9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53F48" w:rsidRPr="008E49D9" w:rsidRDefault="00453F48" w:rsidP="001A5D52">
            <w:pPr>
              <w:jc w:val="center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3" w:type="dxa"/>
          </w:tcPr>
          <w:p w:rsidR="00453F48" w:rsidRPr="006619F8" w:rsidRDefault="00453F48" w:rsidP="006F6C5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17" w:type="dxa"/>
            <w:shd w:val="clear" w:color="auto" w:fill="F2F2F2"/>
            <w:vAlign w:val="center"/>
            <w:hideMark/>
          </w:tcPr>
          <w:p w:rsidR="00453F48" w:rsidRPr="006619F8" w:rsidRDefault="00453F48" w:rsidP="006F6C5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</w:tc>
      </w:tr>
      <w:tr w:rsidR="00453F48" w:rsidRPr="006619F8" w:rsidTr="00E04407">
        <w:trPr>
          <w:trHeight w:val="683"/>
        </w:trPr>
        <w:tc>
          <w:tcPr>
            <w:tcW w:w="567" w:type="dxa"/>
            <w:shd w:val="clear" w:color="auto" w:fill="auto"/>
            <w:vAlign w:val="center"/>
            <w:hideMark/>
          </w:tcPr>
          <w:p w:rsidR="00453F48" w:rsidRPr="006619F8" w:rsidRDefault="00453F48" w:rsidP="00453F4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4112" w:type="dxa"/>
            <w:shd w:val="clear" w:color="auto" w:fill="auto"/>
            <w:hideMark/>
          </w:tcPr>
          <w:p w:rsidR="00453F48" w:rsidRPr="008E49D9" w:rsidRDefault="00453F48" w:rsidP="001A5D52">
            <w:pPr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8E49D9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Ταφές με εκσκαφή νέων χώρων ταφής, με χρήση μικρού σκαπτικού μηχανήματος.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:rsidR="00453F48" w:rsidRPr="008E49D9" w:rsidRDefault="00453F48" w:rsidP="001A5D52">
            <w:pPr>
              <w:jc w:val="center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8E49D9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22" w:type="dxa"/>
            <w:shd w:val="clear" w:color="auto" w:fill="auto"/>
            <w:vAlign w:val="center"/>
            <w:hideMark/>
          </w:tcPr>
          <w:p w:rsidR="00453F48" w:rsidRPr="008E49D9" w:rsidRDefault="00453F48" w:rsidP="001A5D52">
            <w:pPr>
              <w:jc w:val="center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8E49D9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53F48" w:rsidRPr="008E49D9" w:rsidRDefault="00453F48" w:rsidP="001A5D52">
            <w:pPr>
              <w:jc w:val="center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3" w:type="dxa"/>
          </w:tcPr>
          <w:p w:rsidR="00453F48" w:rsidRPr="006619F8" w:rsidRDefault="00453F48" w:rsidP="006F6C5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17" w:type="dxa"/>
            <w:shd w:val="clear" w:color="auto" w:fill="F2F2F2"/>
            <w:vAlign w:val="center"/>
            <w:hideMark/>
          </w:tcPr>
          <w:p w:rsidR="00453F48" w:rsidRPr="006619F8" w:rsidRDefault="00453F48" w:rsidP="006F6C5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</w:tc>
      </w:tr>
      <w:tr w:rsidR="00453F48" w:rsidRPr="006619F8" w:rsidTr="00E04407">
        <w:trPr>
          <w:trHeight w:val="525"/>
        </w:trPr>
        <w:tc>
          <w:tcPr>
            <w:tcW w:w="567" w:type="dxa"/>
            <w:shd w:val="clear" w:color="auto" w:fill="auto"/>
            <w:vAlign w:val="center"/>
            <w:hideMark/>
          </w:tcPr>
          <w:p w:rsidR="00453F48" w:rsidRPr="006619F8" w:rsidRDefault="00453F48" w:rsidP="00453F4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4112" w:type="dxa"/>
            <w:shd w:val="clear" w:color="auto" w:fill="auto"/>
            <w:hideMark/>
          </w:tcPr>
          <w:p w:rsidR="00453F48" w:rsidRPr="008E49D9" w:rsidRDefault="00453F48" w:rsidP="001A5D52">
            <w:pPr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8E49D9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Ταφές σε κτιστούς τάφους και ταφές ανθρωπίνων μελών.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:rsidR="00453F48" w:rsidRPr="008E49D9" w:rsidRDefault="00453F48" w:rsidP="001A5D52">
            <w:pPr>
              <w:jc w:val="center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8E49D9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22" w:type="dxa"/>
            <w:shd w:val="clear" w:color="auto" w:fill="auto"/>
            <w:vAlign w:val="center"/>
            <w:hideMark/>
          </w:tcPr>
          <w:p w:rsidR="00453F48" w:rsidRPr="008E49D9" w:rsidRDefault="00453F48" w:rsidP="001A5D52">
            <w:pPr>
              <w:jc w:val="center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8E49D9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53F48" w:rsidRPr="008E49D9" w:rsidRDefault="00453F48" w:rsidP="001A5D52">
            <w:pPr>
              <w:jc w:val="center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3" w:type="dxa"/>
          </w:tcPr>
          <w:p w:rsidR="00453F48" w:rsidRPr="006619F8" w:rsidRDefault="00453F48" w:rsidP="006F6C5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17" w:type="dxa"/>
            <w:shd w:val="clear" w:color="auto" w:fill="F2F2F2"/>
            <w:vAlign w:val="center"/>
            <w:hideMark/>
          </w:tcPr>
          <w:p w:rsidR="00453F48" w:rsidRPr="006619F8" w:rsidRDefault="00453F48" w:rsidP="006F6C5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</w:tc>
      </w:tr>
      <w:tr w:rsidR="00453F48" w:rsidRPr="006619F8" w:rsidTr="00E04407">
        <w:trPr>
          <w:trHeight w:val="600"/>
        </w:trPr>
        <w:tc>
          <w:tcPr>
            <w:tcW w:w="567" w:type="dxa"/>
            <w:shd w:val="clear" w:color="auto" w:fill="auto"/>
            <w:vAlign w:val="center"/>
            <w:hideMark/>
          </w:tcPr>
          <w:p w:rsidR="00453F48" w:rsidRPr="006619F8" w:rsidRDefault="00453F48" w:rsidP="00453F4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4112" w:type="dxa"/>
            <w:shd w:val="clear" w:color="auto" w:fill="auto"/>
            <w:hideMark/>
          </w:tcPr>
          <w:p w:rsidR="00453F48" w:rsidRPr="008E49D9" w:rsidRDefault="00453F48" w:rsidP="001A5D52">
            <w:pPr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8E49D9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Ταφές οστεοθηκών, τεφροδόχων , νεογνών και ανθρωπίνων μελών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:rsidR="00453F48" w:rsidRPr="008E49D9" w:rsidRDefault="00453F48" w:rsidP="001A5D52">
            <w:pPr>
              <w:jc w:val="center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8E49D9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22" w:type="dxa"/>
            <w:shd w:val="clear" w:color="auto" w:fill="auto"/>
            <w:vAlign w:val="center"/>
            <w:hideMark/>
          </w:tcPr>
          <w:p w:rsidR="00453F48" w:rsidRPr="008E49D9" w:rsidRDefault="00453F48" w:rsidP="001A5D52">
            <w:pPr>
              <w:jc w:val="center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8E49D9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53F48" w:rsidRPr="008E49D9" w:rsidRDefault="00453F48" w:rsidP="001A5D52">
            <w:pPr>
              <w:jc w:val="center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3" w:type="dxa"/>
          </w:tcPr>
          <w:p w:rsidR="00453F48" w:rsidRPr="006619F8" w:rsidRDefault="00453F48" w:rsidP="006F6C5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17" w:type="dxa"/>
            <w:shd w:val="clear" w:color="auto" w:fill="F2F2F2"/>
            <w:vAlign w:val="center"/>
            <w:hideMark/>
          </w:tcPr>
          <w:p w:rsidR="00453F48" w:rsidRPr="006619F8" w:rsidRDefault="00453F48" w:rsidP="006F6C5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</w:tc>
      </w:tr>
      <w:tr w:rsidR="00453F48" w:rsidRPr="006619F8" w:rsidTr="00E04407">
        <w:trPr>
          <w:trHeight w:val="515"/>
        </w:trPr>
        <w:tc>
          <w:tcPr>
            <w:tcW w:w="567" w:type="dxa"/>
            <w:shd w:val="clear" w:color="auto" w:fill="auto"/>
            <w:vAlign w:val="center"/>
            <w:hideMark/>
          </w:tcPr>
          <w:p w:rsidR="00453F48" w:rsidRPr="006619F8" w:rsidRDefault="00453F48" w:rsidP="00453F4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4112" w:type="dxa"/>
            <w:shd w:val="clear" w:color="auto" w:fill="auto"/>
            <w:hideMark/>
          </w:tcPr>
          <w:p w:rsidR="00453F48" w:rsidRPr="008E49D9" w:rsidRDefault="00453F48" w:rsidP="001A5D52">
            <w:pPr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8E49D9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Ανακομιδές οστών κατόπιν αίτησης εκταφής του υπόχρεου για τον τάφο, όταν διαπιστώνεται πλήρης αποστέωση.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:rsidR="00453F48" w:rsidRPr="008E49D9" w:rsidRDefault="00453F48" w:rsidP="001A5D52">
            <w:pPr>
              <w:jc w:val="center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8E49D9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622" w:type="dxa"/>
            <w:shd w:val="clear" w:color="auto" w:fill="auto"/>
            <w:vAlign w:val="center"/>
            <w:hideMark/>
          </w:tcPr>
          <w:p w:rsidR="00453F48" w:rsidRPr="008E49D9" w:rsidRDefault="00453F48" w:rsidP="001A5D52">
            <w:pPr>
              <w:jc w:val="center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8E49D9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53F48" w:rsidRPr="008E49D9" w:rsidRDefault="00453F48" w:rsidP="001A5D52">
            <w:pPr>
              <w:jc w:val="center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273" w:type="dxa"/>
          </w:tcPr>
          <w:p w:rsidR="00453F48" w:rsidRPr="006619F8" w:rsidRDefault="00453F48" w:rsidP="006F6C5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17" w:type="dxa"/>
            <w:shd w:val="clear" w:color="auto" w:fill="F2F2F2"/>
            <w:vAlign w:val="center"/>
            <w:hideMark/>
          </w:tcPr>
          <w:p w:rsidR="00453F48" w:rsidRPr="006619F8" w:rsidRDefault="00453F48" w:rsidP="006F6C5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</w:tc>
      </w:tr>
      <w:tr w:rsidR="00453F48" w:rsidRPr="006619F8" w:rsidTr="00E04407">
        <w:trPr>
          <w:trHeight w:val="870"/>
        </w:trPr>
        <w:tc>
          <w:tcPr>
            <w:tcW w:w="567" w:type="dxa"/>
            <w:shd w:val="clear" w:color="auto" w:fill="auto"/>
            <w:vAlign w:val="center"/>
            <w:hideMark/>
          </w:tcPr>
          <w:p w:rsidR="00453F48" w:rsidRPr="006619F8" w:rsidRDefault="00453F48" w:rsidP="00453F4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4112" w:type="dxa"/>
            <w:shd w:val="clear" w:color="auto" w:fill="auto"/>
            <w:hideMark/>
          </w:tcPr>
          <w:p w:rsidR="00453F48" w:rsidRPr="008E49D9" w:rsidRDefault="00453F48" w:rsidP="001A5D52">
            <w:pPr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8E49D9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Ανακομιδές οστών υποχρεωτικές βάσει εντολών της υπηρεσίας , στις οποίες συμπεριλαμβάνεται και η τιμή αγοράς σάκου για την τοποθέτησή τους από τον ανάδοχο, ή εργασίες ανακομιδής κατόπιν αίτησης εκταφής του υπόχρεου για τον τάφο, όταν δεν διαπιστώνεται πλήρης αποστέωση.</w:t>
            </w:r>
          </w:p>
        </w:tc>
        <w:tc>
          <w:tcPr>
            <w:tcW w:w="656" w:type="dxa"/>
            <w:shd w:val="clear" w:color="auto" w:fill="auto"/>
            <w:vAlign w:val="center"/>
            <w:hideMark/>
          </w:tcPr>
          <w:p w:rsidR="00453F48" w:rsidRPr="008E49D9" w:rsidRDefault="00453F48" w:rsidP="001A5D52">
            <w:pPr>
              <w:jc w:val="center"/>
              <w:rPr>
                <w:rFonts w:ascii="Verdana" w:hAnsi="Verdana" w:cs="Calibri"/>
                <w:bCs/>
                <w:color w:val="000000"/>
                <w:sz w:val="18"/>
                <w:szCs w:val="18"/>
                <w:highlight w:val="yellow"/>
              </w:rPr>
            </w:pPr>
            <w:r w:rsidRPr="008E49D9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2" w:type="dxa"/>
            <w:shd w:val="clear" w:color="auto" w:fill="auto"/>
            <w:vAlign w:val="center"/>
            <w:hideMark/>
          </w:tcPr>
          <w:p w:rsidR="00453F48" w:rsidRPr="008E49D9" w:rsidRDefault="00453F48" w:rsidP="001A5D52">
            <w:pPr>
              <w:jc w:val="center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8E49D9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53F48" w:rsidRPr="008E49D9" w:rsidRDefault="00453F48" w:rsidP="001A5D52">
            <w:pPr>
              <w:jc w:val="center"/>
              <w:rPr>
                <w:rFonts w:ascii="Verdana" w:hAnsi="Verdana" w:cs="Calibri"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273" w:type="dxa"/>
          </w:tcPr>
          <w:p w:rsidR="00453F48" w:rsidRPr="006619F8" w:rsidRDefault="00453F48" w:rsidP="006F6C5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17" w:type="dxa"/>
            <w:shd w:val="clear" w:color="auto" w:fill="F2F2F2"/>
            <w:vAlign w:val="center"/>
            <w:hideMark/>
          </w:tcPr>
          <w:p w:rsidR="00453F48" w:rsidRPr="006619F8" w:rsidRDefault="00453F48" w:rsidP="006F6C54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</w:tc>
      </w:tr>
      <w:tr w:rsidR="00B24172" w:rsidRPr="006619F8" w:rsidTr="00B24172">
        <w:trPr>
          <w:trHeight w:val="300"/>
        </w:trPr>
        <w:tc>
          <w:tcPr>
            <w:tcW w:w="8506" w:type="dxa"/>
            <w:gridSpan w:val="6"/>
            <w:shd w:val="clear" w:color="auto" w:fill="auto"/>
            <w:noWrap/>
            <w:vAlign w:val="bottom"/>
            <w:hideMark/>
          </w:tcPr>
          <w:p w:rsidR="00B24172" w:rsidRPr="006619F8" w:rsidRDefault="00B24172" w:rsidP="006F6C54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619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Σύνολο</w:t>
            </w:r>
          </w:p>
        </w:tc>
        <w:tc>
          <w:tcPr>
            <w:tcW w:w="1417" w:type="dxa"/>
            <w:shd w:val="clear" w:color="auto" w:fill="F2F2F2"/>
            <w:noWrap/>
            <w:vAlign w:val="bottom"/>
            <w:hideMark/>
          </w:tcPr>
          <w:p w:rsidR="00B24172" w:rsidRPr="006619F8" w:rsidRDefault="00B24172" w:rsidP="006F6C54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B24172" w:rsidRPr="006619F8" w:rsidTr="00B24172">
        <w:trPr>
          <w:trHeight w:val="300"/>
        </w:trPr>
        <w:tc>
          <w:tcPr>
            <w:tcW w:w="8506" w:type="dxa"/>
            <w:gridSpan w:val="6"/>
            <w:shd w:val="clear" w:color="auto" w:fill="auto"/>
            <w:noWrap/>
            <w:vAlign w:val="bottom"/>
            <w:hideMark/>
          </w:tcPr>
          <w:p w:rsidR="00B24172" w:rsidRPr="006619F8" w:rsidRDefault="00B24172" w:rsidP="006F6C54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619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ΦΠΑ 24%</w:t>
            </w:r>
          </w:p>
        </w:tc>
        <w:tc>
          <w:tcPr>
            <w:tcW w:w="1417" w:type="dxa"/>
            <w:shd w:val="clear" w:color="auto" w:fill="F2F2F2"/>
            <w:vAlign w:val="bottom"/>
            <w:hideMark/>
          </w:tcPr>
          <w:p w:rsidR="00B24172" w:rsidRPr="006619F8" w:rsidRDefault="00B24172" w:rsidP="006F6C54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B24172" w:rsidRPr="006619F8" w:rsidTr="00B24172">
        <w:trPr>
          <w:trHeight w:val="300"/>
        </w:trPr>
        <w:tc>
          <w:tcPr>
            <w:tcW w:w="8506" w:type="dxa"/>
            <w:gridSpan w:val="6"/>
            <w:shd w:val="clear" w:color="auto" w:fill="auto"/>
            <w:noWrap/>
            <w:vAlign w:val="bottom"/>
            <w:hideMark/>
          </w:tcPr>
          <w:p w:rsidR="00B24172" w:rsidRPr="006619F8" w:rsidRDefault="00B24172" w:rsidP="006F6C54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619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Σύνολο Δαπάνης</w:t>
            </w:r>
          </w:p>
        </w:tc>
        <w:tc>
          <w:tcPr>
            <w:tcW w:w="1417" w:type="dxa"/>
            <w:shd w:val="clear" w:color="auto" w:fill="F2F2F2"/>
            <w:noWrap/>
            <w:vAlign w:val="bottom"/>
            <w:hideMark/>
          </w:tcPr>
          <w:p w:rsidR="00B24172" w:rsidRPr="006619F8" w:rsidRDefault="00B24172" w:rsidP="006F6C54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</w:tbl>
    <w:p w:rsidR="00C65480" w:rsidRPr="006619F8" w:rsidRDefault="00C65480" w:rsidP="00C65480">
      <w:pPr>
        <w:rPr>
          <w:rFonts w:ascii="Calibri" w:eastAsia="Calibri" w:hAnsi="Calibri" w:cs="Calibri"/>
          <w:b/>
          <w:sz w:val="18"/>
          <w:szCs w:val="18"/>
        </w:rPr>
      </w:pPr>
      <w:r w:rsidRPr="006619F8">
        <w:rPr>
          <w:rFonts w:ascii="Calibri" w:eastAsia="Calibri" w:hAnsi="Calibri" w:cs="Calibri"/>
          <w:sz w:val="18"/>
          <w:szCs w:val="18"/>
        </w:rPr>
        <w:t>Ο κατωτέρω υπογράφων, δηλώνω υπεύθυνα ότι :</w:t>
      </w:r>
    </w:p>
    <w:p w:rsidR="00C65480" w:rsidRPr="006619F8" w:rsidRDefault="00C65480" w:rsidP="00C65480">
      <w:pPr>
        <w:rPr>
          <w:rFonts w:ascii="Calibri" w:eastAsia="Calibri" w:hAnsi="Calibri" w:cs="Calibri"/>
          <w:b/>
          <w:sz w:val="18"/>
          <w:szCs w:val="18"/>
        </w:rPr>
      </w:pPr>
      <w:r w:rsidRPr="006619F8">
        <w:rPr>
          <w:rFonts w:ascii="Calibri" w:eastAsia="Calibri" w:hAnsi="Calibri" w:cs="Calibri"/>
          <w:b/>
          <w:sz w:val="18"/>
          <w:szCs w:val="18"/>
        </w:rPr>
        <w:t>α)</w:t>
      </w:r>
      <w:r w:rsidRPr="006619F8">
        <w:rPr>
          <w:rFonts w:ascii="Calibri" w:eastAsia="Calibri" w:hAnsi="Calibri" w:cs="Calibri"/>
          <w:sz w:val="18"/>
          <w:szCs w:val="18"/>
        </w:rPr>
        <w:t xml:space="preserve"> Η προσφορά αυτή ισχύει για </w:t>
      </w:r>
      <w:r w:rsidR="00453F48">
        <w:rPr>
          <w:rFonts w:ascii="Calibri" w:eastAsia="Calibri" w:hAnsi="Calibri" w:cs="Calibri"/>
          <w:sz w:val="18"/>
          <w:szCs w:val="18"/>
        </w:rPr>
        <w:t>δεκατρείς  (13</w:t>
      </w:r>
      <w:r w:rsidRPr="006619F8">
        <w:rPr>
          <w:rFonts w:ascii="Calibri" w:eastAsia="Calibri" w:hAnsi="Calibri" w:cs="Calibri"/>
          <w:sz w:val="18"/>
          <w:szCs w:val="18"/>
        </w:rPr>
        <w:t xml:space="preserve"> ) μήνες από την </w:t>
      </w:r>
      <w:r w:rsidRPr="006619F8">
        <w:rPr>
          <w:rFonts w:ascii="Calibri" w:hAnsi="Calibri" w:cs="Calibri"/>
          <w:sz w:val="18"/>
          <w:szCs w:val="18"/>
          <w:lang w:eastAsia="el-GR"/>
        </w:rPr>
        <w:t>επόμενη της καταληκτικής ημερομηνίας υποβολής προσφορών</w:t>
      </w:r>
      <w:r w:rsidRPr="006619F8">
        <w:rPr>
          <w:rFonts w:ascii="Calibri" w:eastAsia="Calibri" w:hAnsi="Calibri" w:cs="Calibri"/>
          <w:b/>
          <w:sz w:val="18"/>
          <w:szCs w:val="18"/>
        </w:rPr>
        <w:t xml:space="preserve"> </w:t>
      </w:r>
    </w:p>
    <w:p w:rsidR="00C65480" w:rsidRPr="006619F8" w:rsidRDefault="00C65480" w:rsidP="00C65480">
      <w:pPr>
        <w:rPr>
          <w:rFonts w:ascii="Calibri" w:eastAsia="Calibri" w:hAnsi="Calibri" w:cs="Calibri"/>
          <w:sz w:val="18"/>
          <w:szCs w:val="18"/>
        </w:rPr>
      </w:pPr>
      <w:r w:rsidRPr="006619F8">
        <w:rPr>
          <w:rFonts w:ascii="Calibri" w:eastAsia="Calibri" w:hAnsi="Calibri" w:cs="Calibri"/>
          <w:b/>
          <w:sz w:val="18"/>
          <w:szCs w:val="18"/>
        </w:rPr>
        <w:t>β)</w:t>
      </w:r>
      <w:r w:rsidRPr="006619F8">
        <w:rPr>
          <w:rFonts w:ascii="Calibri" w:eastAsia="Calibri" w:hAnsi="Calibri" w:cs="Calibri"/>
          <w:sz w:val="18"/>
          <w:szCs w:val="18"/>
        </w:rPr>
        <w:t xml:space="preserve"> Οι αναγραφόμενες τιμές θα παραμείνουν αμετάβλητες ως την ολοκλήρωση της σύμβασης.</w:t>
      </w:r>
    </w:p>
    <w:p w:rsidR="00C65480" w:rsidRPr="006619F8" w:rsidRDefault="00C65480" w:rsidP="00C65480">
      <w:pPr>
        <w:rPr>
          <w:rFonts w:ascii="Calibri" w:eastAsia="Calibri" w:hAnsi="Calibri" w:cs="Calibri"/>
          <w:b/>
          <w:sz w:val="18"/>
          <w:szCs w:val="18"/>
        </w:rPr>
      </w:pPr>
      <w:r w:rsidRPr="006619F8">
        <w:rPr>
          <w:rFonts w:ascii="Calibri" w:eastAsia="Calibri" w:hAnsi="Calibri" w:cs="Calibri"/>
          <w:b/>
          <w:sz w:val="18"/>
          <w:szCs w:val="18"/>
        </w:rPr>
        <w:lastRenderedPageBreak/>
        <w:t>γ)</w:t>
      </w:r>
      <w:r w:rsidRPr="006619F8">
        <w:rPr>
          <w:rFonts w:ascii="Calibri" w:eastAsia="Calibri" w:hAnsi="Calibri" w:cs="Calibri"/>
          <w:sz w:val="18"/>
          <w:szCs w:val="18"/>
        </w:rPr>
        <w:t xml:space="preserve">Λάβαμε γνώση των τεχνικών προδιαγραφών, των συνθηκών και των όρων εκτέλεσης των  εργασιών  και τα αποδεχόμαστε χωρίς επιφύλαξη. </w:t>
      </w:r>
    </w:p>
    <w:p w:rsidR="00C65480" w:rsidRPr="006619F8" w:rsidRDefault="00C65480" w:rsidP="00C65480">
      <w:pPr>
        <w:rPr>
          <w:rFonts w:ascii="Calibri" w:hAnsi="Calibri" w:cs="Calibri"/>
          <w:sz w:val="18"/>
          <w:szCs w:val="18"/>
        </w:rPr>
      </w:pPr>
      <w:r w:rsidRPr="006619F8">
        <w:rPr>
          <w:rFonts w:ascii="Calibri" w:eastAsia="Calibri" w:hAnsi="Calibri" w:cs="Calibri"/>
          <w:b/>
          <w:sz w:val="18"/>
          <w:szCs w:val="18"/>
        </w:rPr>
        <w:t>δ)</w:t>
      </w:r>
      <w:r w:rsidRPr="006619F8">
        <w:rPr>
          <w:rFonts w:ascii="Calibri" w:eastAsia="Calibri" w:hAnsi="Calibri" w:cs="Calibri"/>
          <w:sz w:val="18"/>
          <w:szCs w:val="18"/>
        </w:rPr>
        <w:t xml:space="preserve"> Η καθαρή αξία συμπεριλαμβάνει τις νόμιμες κρατήσεις (ΠΛΗΝ ΦΠΑ που βαρύνει το Δήμο). </w:t>
      </w:r>
    </w:p>
    <w:p w:rsidR="00C65480" w:rsidRPr="006619F8" w:rsidRDefault="00C65480" w:rsidP="00C65480">
      <w:pPr>
        <w:rPr>
          <w:rFonts w:ascii="Calibri" w:hAnsi="Calibri" w:cs="Calibri"/>
          <w:sz w:val="18"/>
          <w:szCs w:val="18"/>
        </w:rPr>
      </w:pPr>
    </w:p>
    <w:p w:rsidR="00C65480" w:rsidRPr="006619F8" w:rsidRDefault="00C65480" w:rsidP="00C65480">
      <w:pPr>
        <w:rPr>
          <w:rFonts w:ascii="Calibri" w:hAnsi="Calibri" w:cs="Calibri"/>
          <w:sz w:val="18"/>
          <w:szCs w:val="18"/>
        </w:rPr>
      </w:pPr>
      <w:r w:rsidRPr="006619F8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</w:t>
      </w:r>
      <w:r w:rsidR="00513DEC" w:rsidRPr="006619F8">
        <w:rPr>
          <w:rFonts w:ascii="Calibri" w:hAnsi="Calibri" w:cs="Calibri"/>
          <w:sz w:val="18"/>
          <w:szCs w:val="18"/>
        </w:rPr>
        <w:t xml:space="preserve">        Σπάρτη,………../…………../202</w:t>
      </w:r>
      <w:r w:rsidR="00453F48">
        <w:rPr>
          <w:rFonts w:ascii="Calibri" w:hAnsi="Calibri" w:cs="Calibri"/>
          <w:sz w:val="18"/>
          <w:szCs w:val="18"/>
        </w:rPr>
        <w:t>6</w:t>
      </w:r>
    </w:p>
    <w:p w:rsidR="00C65480" w:rsidRPr="006619F8" w:rsidRDefault="00C65480" w:rsidP="00C65480">
      <w:pPr>
        <w:rPr>
          <w:rFonts w:ascii="Calibri" w:hAnsi="Calibri" w:cs="Calibri"/>
          <w:sz w:val="18"/>
          <w:szCs w:val="18"/>
        </w:rPr>
      </w:pPr>
    </w:p>
    <w:p w:rsidR="00836DDA" w:rsidRPr="006619F8" w:rsidRDefault="00C65480" w:rsidP="00C65480">
      <w:pPr>
        <w:rPr>
          <w:rFonts w:ascii="Calibri" w:hAnsi="Calibri" w:cs="Calibri"/>
          <w:sz w:val="18"/>
          <w:szCs w:val="18"/>
        </w:rPr>
      </w:pPr>
      <w:r w:rsidRPr="006619F8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Ο Προσφέρων</w:t>
      </w:r>
    </w:p>
    <w:sectPr w:rsidR="00836DDA" w:rsidRPr="006619F8" w:rsidSect="00DD0F3B">
      <w:pgSz w:w="11906" w:h="16838"/>
      <w:pgMar w:top="1440" w:right="1800" w:bottom="1440" w:left="1800" w:header="720" w:footer="708" w:gutter="0"/>
      <w:cols w:space="72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C54" w:rsidRDefault="006F6C54">
      <w:pPr>
        <w:spacing w:line="240" w:lineRule="auto"/>
      </w:pPr>
      <w:r>
        <w:separator/>
      </w:r>
    </w:p>
  </w:endnote>
  <w:endnote w:type="continuationSeparator" w:id="1">
    <w:p w:rsidR="006F6C54" w:rsidRDefault="006F6C5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font385">
    <w:altName w:val="Times New Roman"/>
    <w:charset w:val="A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C54" w:rsidRDefault="006F6C54">
      <w:pPr>
        <w:spacing w:line="240" w:lineRule="auto"/>
      </w:pPr>
      <w:r>
        <w:separator/>
      </w:r>
    </w:p>
  </w:footnote>
  <w:footnote w:type="continuationSeparator" w:id="1">
    <w:p w:rsidR="006F6C54" w:rsidRDefault="006F6C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DD2EEF"/>
    <w:rsid w:val="00004122"/>
    <w:rsid w:val="00032DFD"/>
    <w:rsid w:val="00052AE8"/>
    <w:rsid w:val="000C2C2E"/>
    <w:rsid w:val="00150943"/>
    <w:rsid w:val="00166525"/>
    <w:rsid w:val="001732B9"/>
    <w:rsid w:val="001D4EC9"/>
    <w:rsid w:val="001E2B07"/>
    <w:rsid w:val="001F76FE"/>
    <w:rsid w:val="00277AD3"/>
    <w:rsid w:val="00295E9A"/>
    <w:rsid w:val="002B69ED"/>
    <w:rsid w:val="002F023C"/>
    <w:rsid w:val="003103D3"/>
    <w:rsid w:val="00354937"/>
    <w:rsid w:val="003810F4"/>
    <w:rsid w:val="00383745"/>
    <w:rsid w:val="003B2E71"/>
    <w:rsid w:val="003C3D54"/>
    <w:rsid w:val="003D143D"/>
    <w:rsid w:val="004509A5"/>
    <w:rsid w:val="00453F48"/>
    <w:rsid w:val="004B2C52"/>
    <w:rsid w:val="004C7599"/>
    <w:rsid w:val="004E0121"/>
    <w:rsid w:val="00513DEC"/>
    <w:rsid w:val="00525699"/>
    <w:rsid w:val="00532004"/>
    <w:rsid w:val="0056013A"/>
    <w:rsid w:val="005863D1"/>
    <w:rsid w:val="00593370"/>
    <w:rsid w:val="005C6BFB"/>
    <w:rsid w:val="00626377"/>
    <w:rsid w:val="006619F8"/>
    <w:rsid w:val="00676D31"/>
    <w:rsid w:val="006D1FC8"/>
    <w:rsid w:val="006D64B8"/>
    <w:rsid w:val="006E67C7"/>
    <w:rsid w:val="006F6C54"/>
    <w:rsid w:val="007942CD"/>
    <w:rsid w:val="00836DDA"/>
    <w:rsid w:val="00846BE0"/>
    <w:rsid w:val="00850C58"/>
    <w:rsid w:val="00851B02"/>
    <w:rsid w:val="00863AD4"/>
    <w:rsid w:val="008B288F"/>
    <w:rsid w:val="00904594"/>
    <w:rsid w:val="009B1FC7"/>
    <w:rsid w:val="009F02CF"/>
    <w:rsid w:val="00A250F7"/>
    <w:rsid w:val="00A33FEC"/>
    <w:rsid w:val="00A40FDA"/>
    <w:rsid w:val="00A502F9"/>
    <w:rsid w:val="00AB2CF8"/>
    <w:rsid w:val="00B04F07"/>
    <w:rsid w:val="00B23487"/>
    <w:rsid w:val="00B24172"/>
    <w:rsid w:val="00B41593"/>
    <w:rsid w:val="00C035B4"/>
    <w:rsid w:val="00C1387C"/>
    <w:rsid w:val="00C65480"/>
    <w:rsid w:val="00C733AA"/>
    <w:rsid w:val="00CA50EB"/>
    <w:rsid w:val="00D049DB"/>
    <w:rsid w:val="00D63988"/>
    <w:rsid w:val="00DC637A"/>
    <w:rsid w:val="00DD0F3B"/>
    <w:rsid w:val="00DD2EEF"/>
    <w:rsid w:val="00E3017E"/>
    <w:rsid w:val="00F4239C"/>
    <w:rsid w:val="00F967C2"/>
    <w:rsid w:val="00FA622F"/>
    <w:rsid w:val="00FC4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F3B"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paragraph" w:styleId="1">
    <w:name w:val="heading 1"/>
    <w:basedOn w:val="a"/>
    <w:next w:val="a0"/>
    <w:qFormat/>
    <w:rsid w:val="00DD0F3B"/>
    <w:pPr>
      <w:keepNext/>
      <w:keepLines/>
      <w:tabs>
        <w:tab w:val="num" w:pos="432"/>
      </w:tabs>
      <w:spacing w:before="480"/>
      <w:ind w:left="432" w:hanging="432"/>
      <w:outlineLvl w:val="0"/>
    </w:pPr>
    <w:rPr>
      <w:rFonts w:ascii="Cambria" w:hAnsi="Cambria" w:cs="font385"/>
      <w:b/>
      <w:bCs/>
      <w:color w:val="365F91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Προεπιλεγμένη γραμματοσειρά1"/>
    <w:rsid w:val="00DD0F3B"/>
  </w:style>
  <w:style w:type="character" w:customStyle="1" w:styleId="Heading1Char">
    <w:name w:val="Heading 1 Char"/>
    <w:basedOn w:val="10"/>
    <w:rsid w:val="00DD0F3B"/>
    <w:rPr>
      <w:rFonts w:ascii="Cambria" w:hAnsi="Cambria" w:cs="font385"/>
      <w:b/>
      <w:bCs/>
      <w:color w:val="365F91"/>
      <w:sz w:val="28"/>
      <w:szCs w:val="28"/>
    </w:rPr>
  </w:style>
  <w:style w:type="character" w:customStyle="1" w:styleId="HeaderChar">
    <w:name w:val="Header Char"/>
    <w:basedOn w:val="10"/>
    <w:rsid w:val="00DD0F3B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10"/>
    <w:rsid w:val="00DD0F3B"/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Επικεφαλίδα"/>
    <w:basedOn w:val="a"/>
    <w:next w:val="a0"/>
    <w:rsid w:val="00DD0F3B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0">
    <w:name w:val="Body Text"/>
    <w:basedOn w:val="a"/>
    <w:rsid w:val="00DD0F3B"/>
    <w:pPr>
      <w:spacing w:after="120"/>
    </w:pPr>
  </w:style>
  <w:style w:type="paragraph" w:styleId="a5">
    <w:name w:val="List"/>
    <w:basedOn w:val="a0"/>
    <w:rsid w:val="00DD0F3B"/>
    <w:rPr>
      <w:rFonts w:cs="Lucida Sans"/>
    </w:rPr>
  </w:style>
  <w:style w:type="paragraph" w:customStyle="1" w:styleId="11">
    <w:name w:val="Λεζάντα1"/>
    <w:basedOn w:val="a"/>
    <w:rsid w:val="00DD0F3B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Ευρετήριο"/>
    <w:basedOn w:val="a"/>
    <w:rsid w:val="00DD0F3B"/>
    <w:pPr>
      <w:suppressLineNumbers/>
    </w:pPr>
    <w:rPr>
      <w:rFonts w:cs="Lucida Sans"/>
    </w:rPr>
  </w:style>
  <w:style w:type="paragraph" w:customStyle="1" w:styleId="12">
    <w:name w:val="Στυλ Επικεφαλίδα 1 + Στοιχισμένο στο κέντρο"/>
    <w:basedOn w:val="1"/>
    <w:rsid w:val="00DD0F3B"/>
    <w:pPr>
      <w:keepLines w:val="0"/>
      <w:tabs>
        <w:tab w:val="clear" w:pos="432"/>
      </w:tabs>
      <w:spacing w:before="240" w:after="60" w:line="360" w:lineRule="auto"/>
      <w:ind w:left="0" w:firstLine="0"/>
      <w:jc w:val="center"/>
    </w:pPr>
    <w:rPr>
      <w:rFonts w:ascii="Tahoma" w:hAnsi="Tahoma" w:cs="Times New Roman"/>
      <w:color w:val="00000A"/>
      <w:sz w:val="22"/>
      <w:szCs w:val="20"/>
    </w:rPr>
  </w:style>
  <w:style w:type="paragraph" w:styleId="a7">
    <w:name w:val="header"/>
    <w:basedOn w:val="a"/>
    <w:rsid w:val="00DD0F3B"/>
    <w:pPr>
      <w:suppressLineNumbers/>
      <w:tabs>
        <w:tab w:val="center" w:pos="4153"/>
        <w:tab w:val="right" w:pos="8306"/>
      </w:tabs>
    </w:pPr>
  </w:style>
  <w:style w:type="paragraph" w:styleId="a8">
    <w:name w:val="footer"/>
    <w:basedOn w:val="a"/>
    <w:rsid w:val="00DD0F3B"/>
    <w:pPr>
      <w:suppressLineNumbers/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424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tameio</dc:creator>
  <cp:lastModifiedBy>Admin</cp:lastModifiedBy>
  <cp:revision>3</cp:revision>
  <cp:lastPrinted>1601-01-01T00:00:00Z</cp:lastPrinted>
  <dcterms:created xsi:type="dcterms:W3CDTF">2026-09-02T04:37:00Z</dcterms:created>
  <dcterms:modified xsi:type="dcterms:W3CDTF">2026-09-02T04:45:00Z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