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11" w:type="dxa"/>
        <w:tblLook w:val="01E0"/>
      </w:tblPr>
      <w:tblGrid>
        <w:gridCol w:w="4387"/>
        <w:gridCol w:w="4546"/>
      </w:tblGrid>
      <w:tr w:rsidR="00EE2441" w:rsidRPr="00EE2441" w:rsidTr="00EE2441">
        <w:trPr>
          <w:trHeight w:val="2977"/>
          <w:jc w:val="center"/>
        </w:trPr>
        <w:tc>
          <w:tcPr>
            <w:tcW w:w="4387" w:type="dxa"/>
          </w:tcPr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E2441" w:rsidRPr="00EE2441" w:rsidRDefault="00BA1AF3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noProof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4.85pt;margin-top:-43.9pt;width:56.5pt;height:42.25pt;z-index:-251658752;mso-wrap-distance-left:9.05pt;mso-wrap-distance-right:9.05pt" wrapcoords="-280 0 -280 21172 21539 21172 21539 0 -280 0" filled="t">
                  <v:fill color2="black"/>
                  <v:imagedata r:id="rId4" o:title="" croptop="-75f" cropbottom="-75f" cropleft="-56f" cropright="-56f"/>
                  <w10:wrap type="tight"/>
                </v:shape>
                <o:OLEObject Type="Embed" ProgID="Word.Picture.8" ShapeID="_x0000_s1026" DrawAspect="Content" ObjectID="_1813567062" r:id="rId5"/>
              </w:pict>
            </w:r>
            <w:r w:rsidR="00EE2441" w:rsidRPr="00EE2441">
              <w:rPr>
                <w:rFonts w:cstheme="minorHAnsi"/>
                <w:b/>
                <w:sz w:val="18"/>
                <w:szCs w:val="18"/>
              </w:rPr>
              <w:t>ΕΛΛΗΝΙΚΗ ΔΗΜΟΚΡΑΤΙΑ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>ΠΕΡΙΦΕΡΕΙΑ ΠΕΛΟΠΟΝΝΗΣΟΥ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>ΔΗΜΟΣ ΣΠΑΡΤΗΣ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jc w:val="center"/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 xml:space="preserve">Δ/νση </w:t>
            </w:r>
            <w:r w:rsidRPr="00EE2441"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Τεχν. Υπηρεσιών, Χωροταξίας, 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E2441">
              <w:rPr>
                <w:rStyle w:val="fontstyle01"/>
                <w:rFonts w:asciiTheme="minorHAnsi" w:hAnsiTheme="minorHAnsi" w:cstheme="minorHAnsi"/>
                <w:b/>
                <w:bCs/>
                <w:sz w:val="18"/>
                <w:szCs w:val="18"/>
              </w:rPr>
              <w:t>Υπ. Δόμησης &amp; Περιβάλλοντος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E2441">
              <w:rPr>
                <w:rFonts w:cstheme="minorHAnsi"/>
                <w:b/>
                <w:bCs/>
                <w:sz w:val="18"/>
                <w:szCs w:val="18"/>
              </w:rPr>
              <w:t xml:space="preserve">Τμ. Περιβάλλοντος, Ενέργειας 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E2441">
              <w:rPr>
                <w:rFonts w:cstheme="minorHAnsi"/>
                <w:b/>
                <w:bCs/>
                <w:sz w:val="18"/>
                <w:szCs w:val="18"/>
              </w:rPr>
              <w:t>&amp; Πολιτικής Προστασίας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EE2441" w:rsidRPr="00EE2441" w:rsidRDefault="00EE2441" w:rsidP="00B340C8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>Αρ. Μελέτης:   Ε6/</w:t>
            </w:r>
            <w:r w:rsidR="00B340C8">
              <w:rPr>
                <w:rFonts w:cstheme="minorHAnsi"/>
                <w:b/>
                <w:sz w:val="18"/>
                <w:szCs w:val="18"/>
              </w:rPr>
              <w:t>15</w:t>
            </w:r>
            <w:r w:rsidRPr="00EE2441">
              <w:rPr>
                <w:rFonts w:cstheme="minorHAnsi"/>
                <w:b/>
                <w:sz w:val="18"/>
                <w:szCs w:val="18"/>
              </w:rPr>
              <w:t>/202</w:t>
            </w:r>
            <w:r w:rsidR="00B340C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546" w:type="dxa"/>
          </w:tcPr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 xml:space="preserve">Υπηρεσία: 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i/>
                <w:sz w:val="18"/>
                <w:szCs w:val="18"/>
              </w:rPr>
              <w:t xml:space="preserve">«Υπηρεσίες </w:t>
            </w:r>
            <w:r w:rsidRPr="00EE2441">
              <w:rPr>
                <w:rFonts w:cstheme="minorHAnsi"/>
                <w:i/>
                <w:color w:val="000000"/>
                <w:sz w:val="18"/>
                <w:szCs w:val="18"/>
              </w:rPr>
              <w:t>διαλογής ανάκτησης ανακυκλώσιμων υλικών 202</w:t>
            </w:r>
            <w:r w:rsidR="00B340C8">
              <w:rPr>
                <w:rFonts w:cstheme="minorHAnsi"/>
                <w:i/>
                <w:color w:val="000000"/>
                <w:sz w:val="18"/>
                <w:szCs w:val="18"/>
              </w:rPr>
              <w:t>5</w:t>
            </w:r>
            <w:r w:rsidRPr="00EE2441">
              <w:rPr>
                <w:rFonts w:cstheme="minorHAnsi"/>
                <w:i/>
                <w:color w:val="000000"/>
                <w:sz w:val="18"/>
                <w:szCs w:val="18"/>
              </w:rPr>
              <w:t xml:space="preserve"> -202</w:t>
            </w:r>
            <w:r w:rsidR="00B340C8">
              <w:rPr>
                <w:rFonts w:cstheme="minorHAnsi"/>
                <w:i/>
                <w:color w:val="000000"/>
                <w:sz w:val="18"/>
                <w:szCs w:val="18"/>
              </w:rPr>
              <w:t>6</w:t>
            </w:r>
            <w:r w:rsidRPr="00EE2441">
              <w:rPr>
                <w:rFonts w:cstheme="minorHAnsi"/>
                <w:i/>
                <w:color w:val="000000"/>
                <w:sz w:val="18"/>
                <w:szCs w:val="18"/>
              </w:rPr>
              <w:t>»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  <w:lang w:val="en-US"/>
              </w:rPr>
              <w:t>CPV</w:t>
            </w:r>
            <w:r w:rsidRPr="00EE2441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EE2441">
              <w:rPr>
                <w:rFonts w:cstheme="minorHAnsi"/>
                <w:i/>
                <w:sz w:val="18"/>
                <w:szCs w:val="18"/>
              </w:rPr>
              <w:t xml:space="preserve"> 90514000-3 _ Υπηρεσίες ανακύκλωσης απορριμμάτων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 xml:space="preserve">Κ.Α.: </w:t>
            </w:r>
            <w:r w:rsidRPr="00EE2441">
              <w:rPr>
                <w:rFonts w:cstheme="minorHAnsi"/>
                <w:i/>
                <w:color w:val="000000"/>
                <w:sz w:val="18"/>
                <w:szCs w:val="18"/>
              </w:rPr>
              <w:t>20-6277.0</w:t>
            </w:r>
            <w:r w:rsidR="00B340C8">
              <w:rPr>
                <w:rFonts w:cstheme="minorHAnsi"/>
                <w:i/>
                <w:color w:val="000000"/>
                <w:sz w:val="18"/>
                <w:szCs w:val="18"/>
              </w:rPr>
              <w:t>33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b/>
                <w:sz w:val="18"/>
                <w:szCs w:val="18"/>
              </w:rPr>
              <w:t>Προϋπολογισμός:</w:t>
            </w:r>
            <w:r w:rsidR="008549A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E244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340C8" w:rsidRPr="00B340C8">
              <w:rPr>
                <w:rFonts w:ascii="Calibri" w:eastAsia="Times New Roman" w:hAnsi="Calibri" w:cs="Calibri"/>
                <w:sz w:val="18"/>
                <w:szCs w:val="18"/>
              </w:rPr>
              <w:t xml:space="preserve">147.125,00 </w:t>
            </w:r>
            <w:r w:rsidRPr="00EE2441">
              <w:rPr>
                <w:rFonts w:cstheme="minorHAnsi"/>
                <w:sz w:val="18"/>
                <w:szCs w:val="18"/>
              </w:rPr>
              <w:t xml:space="preserve">€ </w:t>
            </w:r>
          </w:p>
          <w:p w:rsidR="00EE2441" w:rsidRP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sz w:val="18"/>
                <w:szCs w:val="18"/>
              </w:rPr>
              <w:t xml:space="preserve">  πλέον ΦΠΑ (24%) </w:t>
            </w:r>
            <w:r w:rsidR="00B340C8">
              <w:rPr>
                <w:rFonts w:cstheme="minorHAnsi"/>
                <w:sz w:val="18"/>
                <w:szCs w:val="18"/>
              </w:rPr>
              <w:t xml:space="preserve">  </w:t>
            </w:r>
            <w:r w:rsidR="00B340C8" w:rsidRPr="00B340C8">
              <w:rPr>
                <w:rFonts w:ascii="Calibri" w:eastAsia="Times New Roman" w:hAnsi="Calibri" w:cs="Calibri"/>
                <w:sz w:val="18"/>
                <w:szCs w:val="18"/>
              </w:rPr>
              <w:t>35.310,00</w:t>
            </w:r>
            <w:r w:rsidR="00B340C8" w:rsidRPr="00B340C8">
              <w:rPr>
                <w:rFonts w:cstheme="minorHAnsi"/>
                <w:sz w:val="18"/>
                <w:szCs w:val="18"/>
              </w:rPr>
              <w:t xml:space="preserve"> </w:t>
            </w:r>
            <w:r w:rsidRPr="00EE2441">
              <w:rPr>
                <w:rFonts w:cstheme="minorHAnsi"/>
                <w:sz w:val="18"/>
                <w:szCs w:val="18"/>
              </w:rPr>
              <w:t xml:space="preserve">€       </w:t>
            </w:r>
          </w:p>
          <w:p w:rsidR="00EE2441" w:rsidRDefault="00EE2441" w:rsidP="00EE2441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sz w:val="18"/>
                <w:szCs w:val="18"/>
              </w:rPr>
              <w:t xml:space="preserve">              </w:t>
            </w:r>
            <w:r w:rsidR="008549AC">
              <w:rPr>
                <w:rFonts w:cstheme="minorHAnsi"/>
                <w:sz w:val="18"/>
                <w:szCs w:val="18"/>
              </w:rPr>
              <w:t xml:space="preserve">  </w:t>
            </w:r>
            <w:r w:rsidRPr="00EE2441">
              <w:rPr>
                <w:rFonts w:cstheme="minorHAnsi"/>
                <w:sz w:val="18"/>
                <w:szCs w:val="18"/>
              </w:rPr>
              <w:t xml:space="preserve">ΣΥΝΟΛΟ:  </w:t>
            </w:r>
            <w:r w:rsidR="00B340C8" w:rsidRPr="00B340C8">
              <w:rPr>
                <w:rFonts w:ascii="Calibri" w:eastAsia="Times New Roman" w:hAnsi="Calibri" w:cs="Calibri"/>
                <w:sz w:val="18"/>
                <w:szCs w:val="18"/>
              </w:rPr>
              <w:t xml:space="preserve">182.435,00 </w:t>
            </w:r>
            <w:r w:rsidRPr="00EE2441">
              <w:rPr>
                <w:rFonts w:cstheme="minorHAnsi"/>
                <w:sz w:val="18"/>
                <w:szCs w:val="18"/>
              </w:rPr>
              <w:t>€</w:t>
            </w:r>
          </w:p>
          <w:p w:rsidR="00B340C8" w:rsidRDefault="00B340C8" w:rsidP="00EE2441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B340C8" w:rsidRPr="00EE2441" w:rsidRDefault="00B340C8" w:rsidP="00B340C8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EE2441" w:rsidRPr="00EE2441" w:rsidRDefault="00EE2441" w:rsidP="00EE2441">
      <w:pPr>
        <w:pStyle w:val="10"/>
        <w:keepNext w:val="0"/>
        <w:widowControl w:val="0"/>
        <w:spacing w:after="240" w:line="24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EE2441">
        <w:rPr>
          <w:rFonts w:asciiTheme="minorHAnsi" w:hAnsiTheme="minorHAnsi" w:cstheme="minorHAnsi"/>
          <w:sz w:val="18"/>
          <w:szCs w:val="18"/>
          <w:u w:val="single"/>
        </w:rPr>
        <w:t>ΕΝΤΥΠΟ ΠΡΟΣΦΟΡΑΣ</w:t>
      </w:r>
    </w:p>
    <w:tbl>
      <w:tblPr>
        <w:tblW w:w="10649" w:type="dxa"/>
        <w:jc w:val="center"/>
        <w:tblInd w:w="-11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471"/>
        <w:gridCol w:w="1564"/>
        <w:gridCol w:w="1778"/>
        <w:gridCol w:w="1199"/>
        <w:gridCol w:w="1637"/>
      </w:tblGrid>
      <w:tr w:rsidR="00EE2441" w:rsidRPr="00EE2441" w:rsidTr="00B340C8">
        <w:trPr>
          <w:trHeight w:val="707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Περιγραφή εργασίας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ΜΟΝ. ΜΕΤΡ.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B340C8">
            <w:pPr>
              <w:widowControl w:val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i/>
                <w:sz w:val="18"/>
                <w:szCs w:val="18"/>
              </w:rPr>
              <w:t xml:space="preserve">Δαπάνη ανά Τόνο </w:t>
            </w:r>
            <w:r w:rsidRPr="00EE2441">
              <w:rPr>
                <w:rFonts w:cstheme="minorHAnsi"/>
                <w:b/>
                <w:i/>
                <w:color w:val="000000"/>
                <w:sz w:val="18"/>
                <w:szCs w:val="18"/>
              </w:rPr>
              <w:t>(</w:t>
            </w:r>
            <w:r w:rsidRPr="00EE2441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€)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Τόνοι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Σύνολο</w:t>
            </w:r>
          </w:p>
        </w:tc>
      </w:tr>
      <w:tr w:rsidR="00EE2441" w:rsidRPr="00EE2441" w:rsidTr="00613808">
        <w:trPr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rPr>
                <w:rFonts w:cstheme="minorHAnsi"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Υπηρεσίες διαλογής για χαρτί / χαρτόνι συσκευασίας, γυάλινες, πλαστικές συσκευασίες, πλαστικό φιλμ, κουτιά και συσκευασίες σιδήρου και αλουμινίου, άλλα υλικά συσκευασίας καθώς και για ανακυκλώσιμα υλικά άνευ εμπορικής αξίας: «Γυαλί»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rPr>
                <w:rFonts w:cstheme="minorHAnsi"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 xml:space="preserve">Όπου τόνος*: Τόνος παραδοτέων υλικών σε ΚΔΑΥ 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E2441" w:rsidRPr="00EE2441" w:rsidTr="00B340C8">
        <w:trPr>
          <w:trHeight w:val="301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color w:val="000000"/>
                <w:sz w:val="18"/>
                <w:szCs w:val="18"/>
              </w:rPr>
              <w:t xml:space="preserve"> ΜΗΝΑΣ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1" w:rsidRPr="00EE2441" w:rsidRDefault="00EE2441" w:rsidP="002A33F7">
            <w:pPr>
              <w:widowControl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441" w:rsidRPr="00EE2441" w:rsidRDefault="00EE2441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299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ΟΚΤΩΒΡΙΟΣ 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120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ΝΟΕΜΒΡΙΟΣ 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ΔΕΚΕΜΒΡΙΟΣ 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157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ΙΑΝΟΥΑΡΙΟΣ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120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ΦΕΒΡΟΥΑΡΙΟΣ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ΜΑΡΤΙΟΣ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ΑΠΡΙΛΙΟΣ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ΜΑΙΟΣ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ΙΟΥΝΙΟΣ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ΙΟΥΛΙΟΣ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ΑΥΓΟΥΣΤΟΣ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ΣΕΠΤΕΜΒΡΙΟΣ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328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ΟΚΤΩΒΡΙΟΣ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106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ΝΟΕΜΒΡΙΟΣ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B340C8">
        <w:trPr>
          <w:trHeight w:val="106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B340C8" w:rsidRDefault="00B340C8" w:rsidP="00B340C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340C8">
              <w:rPr>
                <w:rFonts w:cstheme="minorHAnsi"/>
                <w:color w:val="000000"/>
                <w:sz w:val="18"/>
                <w:szCs w:val="18"/>
              </w:rPr>
              <w:t>ΔΕΚΕΜΒΡΙΟΣ 2026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color w:val="000000"/>
                <w:sz w:val="18"/>
                <w:szCs w:val="18"/>
              </w:rPr>
              <w:t>Τόνος*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B34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C8" w:rsidRPr="00EB3CDC" w:rsidRDefault="00B340C8" w:rsidP="00B340C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B3CDC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40C8" w:rsidRPr="00EE2441" w:rsidRDefault="00B340C8" w:rsidP="002A33F7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B340C8" w:rsidRPr="00EE2441" w:rsidTr="00613808">
        <w:trPr>
          <w:trHeight w:val="209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i/>
                <w:color w:val="000000"/>
                <w:sz w:val="18"/>
                <w:szCs w:val="18"/>
              </w:rPr>
              <w:t>ΚΑΘΑΡΟ ΣΥΝΟΛΟ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</w:tr>
      <w:tr w:rsidR="00B340C8" w:rsidRPr="00EE2441" w:rsidTr="00613808">
        <w:trPr>
          <w:trHeight w:val="172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</w:tr>
      <w:tr w:rsidR="00B340C8" w:rsidRPr="00EE2441" w:rsidTr="00613808">
        <w:trPr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EE2441">
              <w:rPr>
                <w:rFonts w:cstheme="minorHAnsi"/>
                <w:b/>
                <w:i/>
                <w:color w:val="000000"/>
                <w:sz w:val="18"/>
                <w:szCs w:val="18"/>
              </w:rPr>
              <w:t>ΣΥΝΟΛΟ με Φ.Π.Α.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340C8" w:rsidRPr="00EE2441" w:rsidRDefault="00B340C8" w:rsidP="002A33F7">
            <w:pPr>
              <w:widowControl w:val="0"/>
              <w:spacing w:before="60" w:after="60"/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</w:tr>
    </w:tbl>
    <w:p w:rsidR="00EE2441" w:rsidRDefault="00EE2441" w:rsidP="00EE2441">
      <w:pPr>
        <w:spacing w:after="0" w:line="240" w:lineRule="auto"/>
        <w:rPr>
          <w:rFonts w:eastAsia="Calibri" w:cstheme="minorHAnsi"/>
          <w:sz w:val="18"/>
          <w:szCs w:val="18"/>
        </w:rPr>
      </w:pPr>
    </w:p>
    <w:p w:rsidR="00EE2441" w:rsidRPr="00EE2441" w:rsidRDefault="00EE2441" w:rsidP="00EE2441">
      <w:pPr>
        <w:spacing w:after="0" w:line="240" w:lineRule="auto"/>
        <w:rPr>
          <w:rFonts w:eastAsia="Calibri" w:cstheme="minorHAnsi"/>
          <w:b/>
          <w:sz w:val="18"/>
          <w:szCs w:val="18"/>
        </w:rPr>
      </w:pPr>
      <w:r w:rsidRPr="00EE2441">
        <w:rPr>
          <w:rFonts w:eastAsia="Calibri" w:cstheme="minorHAnsi"/>
          <w:sz w:val="18"/>
          <w:szCs w:val="18"/>
        </w:rPr>
        <w:t>Ο κατωτέρω υπογράφων, δηλώνω υπεύθυνα ότι :</w:t>
      </w:r>
    </w:p>
    <w:p w:rsidR="00EE2441" w:rsidRPr="00EE2441" w:rsidRDefault="00EE2441" w:rsidP="00EE2441">
      <w:pPr>
        <w:spacing w:after="0" w:line="240" w:lineRule="auto"/>
        <w:rPr>
          <w:rFonts w:eastAsia="Calibri" w:cstheme="minorHAnsi"/>
          <w:b/>
          <w:sz w:val="18"/>
          <w:szCs w:val="18"/>
        </w:rPr>
      </w:pPr>
      <w:r w:rsidRPr="00EE2441">
        <w:rPr>
          <w:rFonts w:eastAsia="Calibri" w:cstheme="minorHAnsi"/>
          <w:b/>
          <w:sz w:val="18"/>
          <w:szCs w:val="18"/>
        </w:rPr>
        <w:t>α)</w:t>
      </w:r>
      <w:r w:rsidRPr="00EE2441">
        <w:rPr>
          <w:rFonts w:eastAsia="Calibri" w:cstheme="minorHAnsi"/>
          <w:sz w:val="18"/>
          <w:szCs w:val="18"/>
        </w:rPr>
        <w:t xml:space="preserve"> Η προσφορά αυτή ισχύει για ένα (1) έτος από την </w:t>
      </w:r>
      <w:r w:rsidRPr="00EE2441">
        <w:rPr>
          <w:rFonts w:cstheme="minorHAnsi"/>
          <w:sz w:val="18"/>
          <w:szCs w:val="18"/>
        </w:rPr>
        <w:t>επόμενη της καταληκτικής ημερομηνίας υποβολής προσφορών</w:t>
      </w:r>
      <w:r w:rsidRPr="00EE2441">
        <w:rPr>
          <w:rFonts w:eastAsia="Calibri" w:cstheme="minorHAnsi"/>
          <w:b/>
          <w:sz w:val="18"/>
          <w:szCs w:val="18"/>
        </w:rPr>
        <w:t xml:space="preserve"> </w:t>
      </w:r>
    </w:p>
    <w:p w:rsidR="00EE2441" w:rsidRPr="00EE2441" w:rsidRDefault="00EE2441" w:rsidP="00EE2441">
      <w:pPr>
        <w:spacing w:after="0" w:line="240" w:lineRule="auto"/>
        <w:rPr>
          <w:rFonts w:eastAsia="Calibri" w:cstheme="minorHAnsi"/>
          <w:sz w:val="18"/>
          <w:szCs w:val="18"/>
        </w:rPr>
      </w:pPr>
      <w:r w:rsidRPr="00EE2441">
        <w:rPr>
          <w:rFonts w:eastAsia="Calibri" w:cstheme="minorHAnsi"/>
          <w:b/>
          <w:sz w:val="18"/>
          <w:szCs w:val="18"/>
        </w:rPr>
        <w:t>β)</w:t>
      </w:r>
      <w:r w:rsidRPr="00EE2441">
        <w:rPr>
          <w:rFonts w:eastAsia="Calibri" w:cstheme="minorHAnsi"/>
          <w:sz w:val="18"/>
          <w:szCs w:val="18"/>
        </w:rPr>
        <w:t xml:space="preserve"> Οι αναγραφόμενες τιμές θα παραμείνουν αμετάβλητες ως την ολοκλήρωση της σύμβασης.</w:t>
      </w:r>
    </w:p>
    <w:p w:rsidR="00EE2441" w:rsidRPr="00EE2441" w:rsidRDefault="00EE2441" w:rsidP="00EE2441">
      <w:pPr>
        <w:spacing w:after="0" w:line="240" w:lineRule="auto"/>
        <w:rPr>
          <w:rFonts w:eastAsia="Calibri" w:cstheme="minorHAnsi"/>
          <w:b/>
          <w:sz w:val="18"/>
          <w:szCs w:val="18"/>
        </w:rPr>
      </w:pPr>
      <w:r w:rsidRPr="00EE2441">
        <w:rPr>
          <w:rFonts w:eastAsia="Calibri" w:cstheme="minorHAnsi"/>
          <w:b/>
          <w:sz w:val="18"/>
          <w:szCs w:val="18"/>
        </w:rPr>
        <w:t>γ)</w:t>
      </w:r>
      <w:r w:rsidRPr="00EE2441">
        <w:rPr>
          <w:rFonts w:eastAsia="Calibri" w:cstheme="minorHAnsi"/>
          <w:sz w:val="18"/>
          <w:szCs w:val="18"/>
        </w:rPr>
        <w:t>Λάβαμε γνώση των όρων της αρ. Ε6/</w:t>
      </w:r>
      <w:r w:rsidR="00B340C8">
        <w:rPr>
          <w:rFonts w:eastAsia="Calibri" w:cstheme="minorHAnsi"/>
          <w:sz w:val="18"/>
          <w:szCs w:val="18"/>
        </w:rPr>
        <w:t>15</w:t>
      </w:r>
      <w:r w:rsidRPr="00EE2441">
        <w:rPr>
          <w:rFonts w:eastAsia="Calibri" w:cstheme="minorHAnsi"/>
          <w:sz w:val="18"/>
          <w:szCs w:val="18"/>
        </w:rPr>
        <w:t>/202</w:t>
      </w:r>
      <w:r w:rsidR="00B340C8">
        <w:rPr>
          <w:rFonts w:eastAsia="Calibri" w:cstheme="minorHAnsi"/>
          <w:sz w:val="18"/>
          <w:szCs w:val="18"/>
        </w:rPr>
        <w:t>5</w:t>
      </w:r>
      <w:r w:rsidRPr="00EE2441">
        <w:rPr>
          <w:rFonts w:eastAsia="Calibri" w:cstheme="minorHAnsi"/>
          <w:sz w:val="18"/>
          <w:szCs w:val="18"/>
        </w:rPr>
        <w:t xml:space="preserve"> μελέτης τους οποίους αποδεχόμαστε πλήρως και δηλώνουμε ότι οι εργασίες θα εκτελεστούν σύμφωνα με τα οριζόμενα στη μελέτη. </w:t>
      </w:r>
    </w:p>
    <w:p w:rsidR="00EE2441" w:rsidRPr="00EE2441" w:rsidRDefault="00EE2441" w:rsidP="00EE2441">
      <w:pPr>
        <w:spacing w:after="0" w:line="240" w:lineRule="auto"/>
        <w:rPr>
          <w:rFonts w:cstheme="minorHAnsi"/>
          <w:sz w:val="18"/>
          <w:szCs w:val="18"/>
        </w:rPr>
      </w:pPr>
      <w:r w:rsidRPr="00EE2441">
        <w:rPr>
          <w:rFonts w:eastAsia="Calibri" w:cstheme="minorHAnsi"/>
          <w:b/>
          <w:sz w:val="18"/>
          <w:szCs w:val="18"/>
        </w:rPr>
        <w:t>δ)</w:t>
      </w:r>
      <w:r w:rsidRPr="00EE2441">
        <w:rPr>
          <w:rFonts w:eastAsia="Calibri" w:cstheme="minorHAnsi"/>
          <w:sz w:val="18"/>
          <w:szCs w:val="18"/>
        </w:rPr>
        <w:t xml:space="preserve"> Η καθαρή αξία συμπεριλαμβάνει τις νόμιμες κρατήσεις (ΠΛΗΝ ΦΠΑ που βαρύνει το Δήμο). </w:t>
      </w:r>
    </w:p>
    <w:p w:rsidR="00EE2441" w:rsidRPr="00EE2441" w:rsidRDefault="00EE2441" w:rsidP="00EE2441">
      <w:pPr>
        <w:spacing w:after="0" w:line="240" w:lineRule="auto"/>
        <w:rPr>
          <w:rFonts w:cstheme="minorHAnsi"/>
          <w:sz w:val="18"/>
          <w:szCs w:val="18"/>
        </w:rPr>
      </w:pPr>
    </w:p>
    <w:p w:rsidR="00EE2441" w:rsidRPr="00EE2441" w:rsidRDefault="00EE2441" w:rsidP="00EE2441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E2441">
        <w:rPr>
          <w:rFonts w:cstheme="minorHAnsi"/>
          <w:sz w:val="18"/>
          <w:szCs w:val="18"/>
        </w:rPr>
        <w:t>Σπάρτη …………………… / …………….. / 202</w:t>
      </w:r>
      <w:r w:rsidR="00B340C8">
        <w:rPr>
          <w:rFonts w:cstheme="minorHAnsi"/>
          <w:sz w:val="18"/>
          <w:szCs w:val="18"/>
        </w:rPr>
        <w:t>5</w:t>
      </w:r>
    </w:p>
    <w:p w:rsidR="00EE2441" w:rsidRPr="00EE2441" w:rsidRDefault="00EE2441" w:rsidP="00EE2441">
      <w:pPr>
        <w:spacing w:after="0" w:line="240" w:lineRule="auto"/>
        <w:rPr>
          <w:rFonts w:cstheme="minorHAnsi"/>
          <w:sz w:val="18"/>
          <w:szCs w:val="18"/>
        </w:rPr>
      </w:pPr>
      <w:r w:rsidRPr="00EE2441">
        <w:rPr>
          <w:rFonts w:cstheme="minorHAnsi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  </w:t>
      </w:r>
      <w:r w:rsidRPr="00EE2441">
        <w:rPr>
          <w:rFonts w:cstheme="minorHAnsi"/>
          <w:sz w:val="18"/>
          <w:szCs w:val="18"/>
        </w:rPr>
        <w:t xml:space="preserve"> Ο ΠΡΟΣΦΕΡΩΝ</w:t>
      </w:r>
    </w:p>
    <w:p w:rsidR="002F3607" w:rsidRPr="00EE2441" w:rsidRDefault="002F3607">
      <w:pPr>
        <w:rPr>
          <w:rFonts w:cstheme="minorHAnsi"/>
          <w:sz w:val="20"/>
          <w:szCs w:val="20"/>
        </w:rPr>
      </w:pPr>
    </w:p>
    <w:sectPr w:rsidR="002F3607" w:rsidRPr="00EE2441" w:rsidSect="00EE24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E2441"/>
    <w:rsid w:val="002F3607"/>
    <w:rsid w:val="00611932"/>
    <w:rsid w:val="00613808"/>
    <w:rsid w:val="008549AC"/>
    <w:rsid w:val="00B340C8"/>
    <w:rsid w:val="00BA1AF3"/>
    <w:rsid w:val="00EE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3"/>
  </w:style>
  <w:style w:type="paragraph" w:styleId="1">
    <w:name w:val="heading 1"/>
    <w:basedOn w:val="a"/>
    <w:next w:val="a"/>
    <w:link w:val="1Char"/>
    <w:uiPriority w:val="9"/>
    <w:qFormat/>
    <w:rsid w:val="00EE2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 Επικεφαλίδα 1 + Στοιχισμένο στο κέντρο"/>
    <w:basedOn w:val="1"/>
    <w:rsid w:val="00EE2441"/>
    <w:pPr>
      <w:keepLines w:val="0"/>
      <w:spacing w:before="240" w:after="60" w:line="360" w:lineRule="auto"/>
      <w:jc w:val="center"/>
    </w:pPr>
    <w:rPr>
      <w:rFonts w:ascii="Tahoma" w:eastAsia="Times New Roman" w:hAnsi="Tahoma" w:cs="Times New Roman"/>
      <w:color w:val="auto"/>
      <w:kern w:val="32"/>
      <w:sz w:val="22"/>
      <w:szCs w:val="20"/>
    </w:rPr>
  </w:style>
  <w:style w:type="character" w:customStyle="1" w:styleId="fontstyle01">
    <w:name w:val="fontstyle01"/>
    <w:basedOn w:val="a0"/>
    <w:rsid w:val="00EE2441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EE2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2025-07-09T08:41:00Z</dcterms:created>
  <dcterms:modified xsi:type="dcterms:W3CDTF">2025-07-09T08:51:00Z</dcterms:modified>
</cp:coreProperties>
</file>