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44" w:type="dxa"/>
        <w:tblLayout w:type="fixed"/>
        <w:tblLook w:val="0000" w:firstRow="0" w:lastRow="0" w:firstColumn="0" w:lastColumn="0" w:noHBand="0" w:noVBand="0"/>
      </w:tblPr>
      <w:tblGrid>
        <w:gridCol w:w="4644"/>
        <w:gridCol w:w="1310"/>
        <w:gridCol w:w="4090"/>
      </w:tblGrid>
      <w:tr w:rsidR="00497B14" w:rsidRPr="00497B14" w:rsidTr="00BB6C0B">
        <w:trPr>
          <w:cantSplit/>
          <w:trHeight w:val="975"/>
        </w:trPr>
        <w:tc>
          <w:tcPr>
            <w:tcW w:w="4644" w:type="dxa"/>
            <w:vMerge w:val="restart"/>
          </w:tcPr>
          <w:p w:rsidR="00497B14" w:rsidRPr="00497B14" w:rsidRDefault="00497B14" w:rsidP="00497B14">
            <w:pPr>
              <w:spacing w:after="0" w:line="240" w:lineRule="auto"/>
              <w:rPr>
                <w:rFonts w:ascii="Times New Roman" w:eastAsia="Times New Roman" w:hAnsi="Times New Roman" w:cs="Times New Roman"/>
                <w:color w:val="0000FF"/>
                <w:sz w:val="24"/>
                <w:szCs w:val="24"/>
                <w:lang w:eastAsia="el-GR"/>
              </w:rPr>
            </w:pPr>
            <w:r w:rsidRPr="00497B14">
              <w:rPr>
                <w:rFonts w:ascii="Times New Roman" w:eastAsia="Times New Roman" w:hAnsi="Times New Roman" w:cs="Times New Roman"/>
                <w:b/>
                <w:color w:val="0000FF"/>
                <w:sz w:val="24"/>
                <w:szCs w:val="24"/>
                <w:lang w:eastAsia="el-GR"/>
              </w:rPr>
              <w:t xml:space="preserve">      </w:t>
            </w:r>
            <w:r w:rsidR="00BB6C0B">
              <w:rPr>
                <w:rFonts w:ascii="Times New Roman" w:eastAsia="Times New Roman" w:hAnsi="Times New Roman" w:cs="Times New Roman"/>
                <w:b/>
                <w:color w:val="0000FF"/>
                <w:sz w:val="24"/>
                <w:szCs w:val="24"/>
                <w:lang w:eastAsia="el-GR"/>
              </w:rPr>
              <w:t xml:space="preserve">         </w:t>
            </w:r>
            <w:r w:rsidRPr="00497B14">
              <w:rPr>
                <w:rFonts w:ascii="Times New Roman" w:eastAsia="Times New Roman" w:hAnsi="Times New Roman" w:cs="Times New Roman"/>
                <w:b/>
                <w:color w:val="0000FF"/>
                <w:sz w:val="24"/>
                <w:szCs w:val="24"/>
                <w:lang w:eastAsia="el-GR"/>
              </w:rPr>
              <w:t xml:space="preserve"> </w:t>
            </w:r>
            <w:r w:rsidRPr="00497B14">
              <w:rPr>
                <w:rFonts w:ascii="Times New Roman" w:eastAsia="Times New Roman" w:hAnsi="Times New Roman" w:cs="Times New Roman"/>
                <w:b/>
                <w:noProof/>
                <w:color w:val="0000FF"/>
                <w:sz w:val="24"/>
                <w:szCs w:val="24"/>
                <w:lang w:eastAsia="el-GR"/>
              </w:rPr>
              <w:drawing>
                <wp:inline distT="0" distB="0" distL="0" distR="0">
                  <wp:extent cx="447675" cy="4857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85775"/>
                          </a:xfrm>
                          <a:prstGeom prst="rect">
                            <a:avLst/>
                          </a:prstGeom>
                          <a:noFill/>
                          <a:ln>
                            <a:noFill/>
                          </a:ln>
                        </pic:spPr>
                      </pic:pic>
                    </a:graphicData>
                  </a:graphic>
                </wp:inline>
              </w:drawing>
            </w:r>
          </w:p>
          <w:p w:rsidR="00497B14" w:rsidRPr="00497B14" w:rsidRDefault="00497B14" w:rsidP="00497B14">
            <w:pPr>
              <w:spacing w:after="0" w:line="240" w:lineRule="auto"/>
              <w:ind w:right="1737"/>
              <w:jc w:val="center"/>
              <w:outlineLvl w:val="5"/>
              <w:rPr>
                <w:rFonts w:ascii="Times New Roman" w:eastAsia="Times New Roman" w:hAnsi="Times New Roman" w:cs="Times New Roman"/>
                <w:b/>
                <w:sz w:val="20"/>
                <w:szCs w:val="20"/>
                <w:lang w:eastAsia="el-GR"/>
              </w:rPr>
            </w:pPr>
            <w:r w:rsidRPr="00497B14">
              <w:rPr>
                <w:rFonts w:ascii="Times New Roman" w:eastAsia="Times New Roman" w:hAnsi="Times New Roman" w:cs="Times New Roman"/>
                <w:b/>
                <w:sz w:val="20"/>
                <w:szCs w:val="20"/>
                <w:lang w:eastAsia="el-GR"/>
              </w:rPr>
              <w:t>EΛΛΗΝΙΚΗ ΔΗΜΟΚΡΑΤΙΑ</w:t>
            </w:r>
          </w:p>
          <w:p w:rsidR="00497B14" w:rsidRPr="00497B14" w:rsidRDefault="00497B14" w:rsidP="00497B14">
            <w:pPr>
              <w:spacing w:after="0" w:line="240" w:lineRule="auto"/>
              <w:ind w:right="1737"/>
              <w:jc w:val="center"/>
              <w:outlineLvl w:val="5"/>
              <w:rPr>
                <w:rFonts w:ascii="Times New Roman" w:eastAsia="Times New Roman" w:hAnsi="Times New Roman" w:cs="Times New Roman"/>
                <w:b/>
                <w:sz w:val="20"/>
                <w:szCs w:val="20"/>
                <w:lang w:eastAsia="el-GR"/>
              </w:rPr>
            </w:pPr>
            <w:r w:rsidRPr="00497B14">
              <w:rPr>
                <w:rFonts w:ascii="Times New Roman" w:eastAsia="Times New Roman" w:hAnsi="Times New Roman" w:cs="Times New Roman"/>
                <w:b/>
                <w:sz w:val="20"/>
                <w:szCs w:val="20"/>
                <w:lang w:eastAsia="el-GR"/>
              </w:rPr>
              <w:t>ΝΟΜΟΣ ΛΑΚΩΝΙΑΣ</w:t>
            </w:r>
          </w:p>
          <w:p w:rsidR="00497B14" w:rsidRPr="00497B14" w:rsidRDefault="00497B14" w:rsidP="00497B14">
            <w:pPr>
              <w:spacing w:after="0" w:line="240" w:lineRule="auto"/>
              <w:ind w:right="1737"/>
              <w:jc w:val="center"/>
              <w:rPr>
                <w:rFonts w:ascii="Times New Roman" w:eastAsia="Times New Roman" w:hAnsi="Times New Roman" w:cs="Times New Roman"/>
                <w:b/>
                <w:sz w:val="20"/>
                <w:szCs w:val="20"/>
                <w:lang w:eastAsia="el-GR"/>
              </w:rPr>
            </w:pPr>
            <w:r w:rsidRPr="00497B14">
              <w:rPr>
                <w:rFonts w:ascii="Times New Roman" w:eastAsia="Times New Roman" w:hAnsi="Times New Roman" w:cs="Times New Roman"/>
                <w:b/>
                <w:sz w:val="20"/>
                <w:szCs w:val="20"/>
                <w:lang w:eastAsia="el-GR"/>
              </w:rPr>
              <w:t>ΔΗΜΟΣ  ΣΠΑΡΤΗΣ</w:t>
            </w:r>
          </w:p>
          <w:p w:rsidR="00497B14" w:rsidRPr="00497B14" w:rsidRDefault="00497B14" w:rsidP="00497B14">
            <w:pPr>
              <w:spacing w:after="0" w:line="240" w:lineRule="auto"/>
              <w:ind w:right="1737"/>
              <w:jc w:val="center"/>
              <w:rPr>
                <w:rFonts w:ascii="Times New Roman" w:eastAsia="Times New Roman" w:hAnsi="Times New Roman" w:cs="Times New Roman"/>
                <w:sz w:val="24"/>
                <w:szCs w:val="24"/>
                <w:lang w:eastAsia="el-GR"/>
              </w:rPr>
            </w:pPr>
            <w:r w:rsidRPr="00497B14">
              <w:rPr>
                <w:rFonts w:ascii="Times New Roman" w:eastAsia="Times New Roman" w:hAnsi="Times New Roman" w:cs="Times New Roman"/>
                <w:b/>
                <w:sz w:val="20"/>
                <w:szCs w:val="20"/>
                <w:lang w:eastAsia="el-GR"/>
              </w:rPr>
              <w:t>Δ/ΝΣΗ ΤΕΧΝ. ΥΠΗΡΕΣΙΩΝ</w:t>
            </w:r>
          </w:p>
        </w:tc>
        <w:tc>
          <w:tcPr>
            <w:tcW w:w="1310" w:type="dxa"/>
            <w:vMerge w:val="restart"/>
          </w:tcPr>
          <w:p w:rsidR="00497B14" w:rsidRPr="00497B14" w:rsidRDefault="00497B14" w:rsidP="00497B14">
            <w:pPr>
              <w:spacing w:after="0" w:line="240" w:lineRule="auto"/>
              <w:rPr>
                <w:rFonts w:ascii="Times New Roman" w:eastAsia="Times New Roman" w:hAnsi="Times New Roman" w:cs="Times New Roman"/>
                <w:sz w:val="24"/>
                <w:szCs w:val="24"/>
                <w:lang w:eastAsia="el-GR"/>
              </w:rPr>
            </w:pPr>
          </w:p>
        </w:tc>
        <w:tc>
          <w:tcPr>
            <w:tcW w:w="4090" w:type="dxa"/>
            <w:shd w:val="clear" w:color="auto" w:fill="FFFFFF"/>
          </w:tcPr>
          <w:p w:rsidR="00497B14" w:rsidRPr="00497B14" w:rsidRDefault="00497B14" w:rsidP="00BB6C0B">
            <w:pPr>
              <w:spacing w:before="120"/>
              <w:jc w:val="both"/>
              <w:rPr>
                <w:rFonts w:ascii="Tahoma" w:eastAsia="Times New Roman" w:hAnsi="Tahoma" w:cs="Tahoma"/>
                <w:sz w:val="20"/>
                <w:szCs w:val="20"/>
                <w:lang w:eastAsia="el-GR"/>
              </w:rPr>
            </w:pPr>
            <w:r w:rsidRPr="00497B14">
              <w:rPr>
                <w:rFonts w:ascii="Times New Roman" w:eastAsia="Times New Roman" w:hAnsi="Times New Roman" w:cs="Times New Roman"/>
                <w:b/>
                <w:bCs/>
                <w:iCs/>
                <w:szCs w:val="24"/>
                <w:lang w:eastAsia="el-GR"/>
                <w14:shadow w14:blurRad="50800" w14:dist="38100" w14:dir="2700000" w14:sx="100000" w14:sy="100000" w14:kx="0" w14:ky="0" w14:algn="tl">
                  <w14:srgbClr w14:val="000000">
                    <w14:alpha w14:val="60000"/>
                  </w14:srgbClr>
                </w14:shadow>
              </w:rPr>
              <w:t xml:space="preserve">ΕΡΓΟ : </w:t>
            </w:r>
            <w:r w:rsidR="00BB6C0B" w:rsidRPr="00BB6C0B">
              <w:rPr>
                <w:rFonts w:ascii="Tahoma" w:eastAsia="Times New Roman" w:hAnsi="Tahoma" w:cs="Tahoma"/>
                <w:b/>
                <w:bCs/>
                <w:sz w:val="20"/>
                <w:szCs w:val="20"/>
                <w:lang w:eastAsia="el-GR"/>
              </w:rPr>
              <w:t>«ΟΔΟΠΟΙΙΑ ΚΑΙ ΤΕΧΝΙΚΑ ΕΡΓΑ ΔΚ ΣΠΑΡΤΙΑΤΩΝ 2016»</w:t>
            </w:r>
          </w:p>
          <w:p w:rsidR="00497B14" w:rsidRPr="00497B14" w:rsidRDefault="00497B14" w:rsidP="00497B14">
            <w:pPr>
              <w:spacing w:before="360" w:after="180" w:line="240" w:lineRule="auto"/>
              <w:rPr>
                <w:rFonts w:ascii="Times New Roman" w:eastAsia="Times New Roman" w:hAnsi="Times New Roman" w:cs="Times New Roman"/>
                <w:b/>
                <w:color w:val="FF0000"/>
                <w:lang w:eastAsia="el-GR"/>
              </w:rPr>
            </w:pPr>
            <w:r w:rsidRPr="00497B14">
              <w:rPr>
                <w:rFonts w:ascii="Times New Roman" w:eastAsia="Times New Roman" w:hAnsi="Times New Roman" w:cs="Times New Roman"/>
                <w:b/>
                <w:color w:val="FF0000"/>
                <w:lang w:eastAsia="el-GR"/>
              </w:rPr>
              <w:t>ΠΡΟ</w:t>
            </w:r>
            <w:r w:rsidR="00BB6C0B">
              <w:rPr>
                <w:rFonts w:ascii="Times New Roman" w:eastAsia="Times New Roman" w:hAnsi="Times New Roman" w:cs="Times New Roman"/>
                <w:b/>
                <w:color w:val="FF0000"/>
                <w:lang w:eastAsia="el-GR"/>
              </w:rPr>
              <w:t>ΫΠΟΛΟΓΙΣΜΟΣ</w:t>
            </w:r>
            <w:r w:rsidRPr="00497B14">
              <w:rPr>
                <w:rFonts w:ascii="Times New Roman" w:eastAsia="Times New Roman" w:hAnsi="Times New Roman" w:cs="Times New Roman"/>
                <w:b/>
                <w:color w:val="FF0000"/>
                <w:lang w:eastAsia="el-GR"/>
              </w:rPr>
              <w:t xml:space="preserve">: </w:t>
            </w:r>
            <w:r w:rsidR="00BB6C0B">
              <w:rPr>
                <w:rFonts w:ascii="Times New Roman" w:eastAsia="Times New Roman" w:hAnsi="Times New Roman" w:cs="Times New Roman"/>
                <w:b/>
                <w:color w:val="FF0000"/>
                <w:lang w:eastAsia="el-GR"/>
              </w:rPr>
              <w:t>1.300</w:t>
            </w:r>
            <w:r w:rsidRPr="00497B14">
              <w:rPr>
                <w:rFonts w:ascii="Times New Roman" w:eastAsia="Times New Roman" w:hAnsi="Times New Roman" w:cs="Times New Roman"/>
                <w:b/>
                <w:color w:val="FF0000"/>
                <w:lang w:eastAsia="el-GR"/>
              </w:rPr>
              <w:t>.000,00 €</w:t>
            </w:r>
          </w:p>
          <w:p w:rsidR="00497B14" w:rsidRPr="00497B14" w:rsidRDefault="00497B14" w:rsidP="00497B14">
            <w:pPr>
              <w:spacing w:before="360" w:after="180" w:line="240" w:lineRule="auto"/>
              <w:rPr>
                <w:rFonts w:ascii="Times New Roman" w:eastAsia="Times New Roman" w:hAnsi="Times New Roman" w:cs="Times New Roman"/>
                <w:b/>
                <w:lang w:eastAsia="el-GR"/>
              </w:rPr>
            </w:pPr>
            <w:r w:rsidRPr="00497B14">
              <w:rPr>
                <w:rFonts w:ascii="Times New Roman" w:eastAsia="Times New Roman" w:hAnsi="Times New Roman" w:cs="Times New Roman"/>
                <w:b/>
                <w:color w:val="FF0000"/>
                <w:lang w:eastAsia="el-GR"/>
              </w:rPr>
              <w:t xml:space="preserve">ΑΡ. </w:t>
            </w:r>
            <w:r w:rsidR="00BB6C0B">
              <w:rPr>
                <w:rFonts w:ascii="Times New Roman" w:eastAsia="Times New Roman" w:hAnsi="Times New Roman" w:cs="Times New Roman"/>
                <w:b/>
                <w:color w:val="FF0000"/>
                <w:lang w:eastAsia="el-GR"/>
              </w:rPr>
              <w:t>ΜΕΛΕΤΗΣ: 033</w:t>
            </w:r>
            <w:r w:rsidRPr="00497B14">
              <w:rPr>
                <w:rFonts w:ascii="Times New Roman" w:eastAsia="Times New Roman" w:hAnsi="Times New Roman" w:cs="Times New Roman"/>
                <w:b/>
                <w:color w:val="FF0000"/>
                <w:lang w:eastAsia="el-GR"/>
              </w:rPr>
              <w:t>/2017</w:t>
            </w:r>
          </w:p>
        </w:tc>
      </w:tr>
      <w:tr w:rsidR="00497B14" w:rsidRPr="00497B14" w:rsidTr="00BB6C0B">
        <w:trPr>
          <w:cantSplit/>
          <w:trHeight w:val="446"/>
        </w:trPr>
        <w:tc>
          <w:tcPr>
            <w:tcW w:w="4644" w:type="dxa"/>
            <w:vMerge/>
          </w:tcPr>
          <w:p w:rsidR="00497B14" w:rsidRPr="00497B14" w:rsidRDefault="00497B14" w:rsidP="00497B14">
            <w:pPr>
              <w:spacing w:after="0" w:line="240" w:lineRule="auto"/>
              <w:jc w:val="center"/>
              <w:rPr>
                <w:rFonts w:ascii="Times New Roman" w:eastAsia="Times New Roman" w:hAnsi="Times New Roman" w:cs="Times New Roman"/>
                <w:b/>
                <w:color w:val="0000FF"/>
                <w:sz w:val="24"/>
                <w:szCs w:val="24"/>
                <w:lang w:eastAsia="el-GR"/>
              </w:rPr>
            </w:pPr>
          </w:p>
        </w:tc>
        <w:tc>
          <w:tcPr>
            <w:tcW w:w="1310" w:type="dxa"/>
            <w:vMerge/>
          </w:tcPr>
          <w:p w:rsidR="00497B14" w:rsidRPr="00497B14" w:rsidRDefault="00497B14" w:rsidP="00497B14">
            <w:pPr>
              <w:spacing w:after="0" w:line="240" w:lineRule="auto"/>
              <w:ind w:left="1593"/>
              <w:rPr>
                <w:rFonts w:ascii="Times New Roman" w:eastAsia="Times New Roman" w:hAnsi="Times New Roman" w:cs="Times New Roman"/>
                <w:sz w:val="24"/>
                <w:szCs w:val="24"/>
                <w:lang w:eastAsia="el-GR"/>
              </w:rPr>
            </w:pPr>
          </w:p>
        </w:tc>
        <w:tc>
          <w:tcPr>
            <w:tcW w:w="4090" w:type="dxa"/>
            <w:vAlign w:val="center"/>
          </w:tcPr>
          <w:p w:rsidR="00497B14" w:rsidRPr="00497B14" w:rsidRDefault="00497B14" w:rsidP="00FD1678">
            <w:pPr>
              <w:spacing w:after="0" w:line="240" w:lineRule="auto"/>
              <w:rPr>
                <w:rFonts w:ascii="Times New Roman" w:eastAsia="Times New Roman" w:hAnsi="Times New Roman" w:cs="Times New Roman"/>
                <w:szCs w:val="24"/>
                <w:lang w:eastAsia="el-GR"/>
              </w:rPr>
            </w:pPr>
          </w:p>
        </w:tc>
      </w:tr>
    </w:tbl>
    <w:p w:rsidR="00497B14" w:rsidRPr="00FD1678" w:rsidRDefault="00497B14" w:rsidP="00497B14">
      <w:pPr>
        <w:spacing w:before="120" w:after="0" w:line="360" w:lineRule="auto"/>
        <w:jc w:val="center"/>
        <w:rPr>
          <w:rFonts w:ascii="Bookman Old Style" w:eastAsia="Times New Roman" w:hAnsi="Bookman Old Style" w:cs="Times New Roman"/>
          <w:b/>
          <w:sz w:val="24"/>
          <w:lang w:eastAsia="el-GR"/>
        </w:rPr>
      </w:pPr>
      <w:r w:rsidRPr="00FD1678">
        <w:rPr>
          <w:rFonts w:ascii="Bookman Old Style" w:eastAsia="Times New Roman" w:hAnsi="Bookman Old Style" w:cs="Times New Roman"/>
          <w:b/>
          <w:sz w:val="24"/>
          <w:lang w:eastAsia="el-GR"/>
        </w:rPr>
        <w:t>ΤΕΧΝΙΚΗ ΕΚΘΕΣΗ</w:t>
      </w:r>
    </w:p>
    <w:p w:rsidR="001D27A0" w:rsidRPr="00DE61EF" w:rsidRDefault="00BB6C0B" w:rsidP="00FD1678">
      <w:pPr>
        <w:spacing w:before="120" w:after="0" w:line="360" w:lineRule="auto"/>
        <w:ind w:firstLine="72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Με την παρούσα μελέτη</w:t>
      </w:r>
      <w:r w:rsidR="00F876B3" w:rsidRPr="00DE61EF">
        <w:rPr>
          <w:rFonts w:ascii="Bookman Old Style" w:eastAsia="Times New Roman" w:hAnsi="Bookman Old Style" w:cs="Times New Roman"/>
          <w:lang w:eastAsia="el-GR"/>
        </w:rPr>
        <w:t xml:space="preserve">, </w:t>
      </w:r>
      <w:r w:rsidRPr="00DE61EF">
        <w:rPr>
          <w:rFonts w:ascii="Bookman Old Style" w:eastAsia="Times New Roman" w:hAnsi="Bookman Old Style" w:cs="Times New Roman"/>
          <w:lang w:eastAsia="el-GR"/>
        </w:rPr>
        <w:t>π</w:t>
      </w:r>
      <w:r w:rsidR="00D87F01" w:rsidRPr="00DE61EF">
        <w:rPr>
          <w:rFonts w:ascii="Bookman Old Style" w:eastAsia="Times New Roman" w:hAnsi="Bookman Old Style" w:cs="Times New Roman"/>
          <w:lang w:eastAsia="el-GR"/>
        </w:rPr>
        <w:t>ροβλέπεται η υλοποίηση εργασιών</w:t>
      </w:r>
      <w:r w:rsidRPr="00DE61EF">
        <w:rPr>
          <w:rFonts w:ascii="Bookman Old Style" w:eastAsia="Times New Roman" w:hAnsi="Bookman Old Style" w:cs="Times New Roman"/>
          <w:lang w:eastAsia="el-GR"/>
        </w:rPr>
        <w:t xml:space="preserve"> βελτίωση</w:t>
      </w:r>
      <w:r w:rsidR="00D87F01" w:rsidRPr="00DE61EF">
        <w:rPr>
          <w:rFonts w:ascii="Bookman Old Style" w:eastAsia="Times New Roman" w:hAnsi="Bookman Old Style" w:cs="Times New Roman"/>
          <w:lang w:eastAsia="el-GR"/>
        </w:rPr>
        <w:t>ς</w:t>
      </w:r>
      <w:r w:rsidRPr="00DE61EF">
        <w:rPr>
          <w:rFonts w:ascii="Bookman Old Style" w:eastAsia="Times New Roman" w:hAnsi="Bookman Old Style" w:cs="Times New Roman"/>
          <w:lang w:eastAsia="el-GR"/>
        </w:rPr>
        <w:t xml:space="preserve"> της βατότητας</w:t>
      </w:r>
      <w:r w:rsidR="00D87F01" w:rsidRPr="00DE61EF">
        <w:rPr>
          <w:rFonts w:ascii="Bookman Old Style" w:eastAsia="Times New Roman" w:hAnsi="Bookman Old Style" w:cs="Times New Roman"/>
          <w:lang w:eastAsia="el-GR"/>
        </w:rPr>
        <w:t xml:space="preserve"> κεντρικών οδών</w:t>
      </w:r>
      <w:r w:rsidRPr="00DE61EF">
        <w:rPr>
          <w:rFonts w:ascii="Bookman Old Style" w:eastAsia="Times New Roman" w:hAnsi="Bookman Old Style" w:cs="Times New Roman"/>
          <w:lang w:eastAsia="el-GR"/>
        </w:rPr>
        <w:t xml:space="preserve"> της ΔΚ Σπαρτιατών αλλά και</w:t>
      </w:r>
      <w:r w:rsidR="00F876B3" w:rsidRPr="00DE61EF">
        <w:rPr>
          <w:rFonts w:ascii="Bookman Old Style" w:eastAsia="Times New Roman" w:hAnsi="Bookman Old Style" w:cs="Times New Roman"/>
          <w:lang w:eastAsia="el-GR"/>
        </w:rPr>
        <w:t xml:space="preserve"> οδών </w:t>
      </w:r>
      <w:r w:rsidRPr="00DE61EF">
        <w:rPr>
          <w:rFonts w:ascii="Bookman Old Style" w:eastAsia="Times New Roman" w:hAnsi="Bookman Old Style" w:cs="Times New Roman"/>
          <w:lang w:eastAsia="el-GR"/>
        </w:rPr>
        <w:t xml:space="preserve"> των οικισμών </w:t>
      </w:r>
      <w:r w:rsidR="00D87F01" w:rsidRPr="00DE61EF">
        <w:rPr>
          <w:rFonts w:ascii="Bookman Old Style" w:eastAsia="Times New Roman" w:hAnsi="Bookman Old Style" w:cs="Times New Roman"/>
          <w:lang w:eastAsia="el-GR"/>
        </w:rPr>
        <w:t>αυτής.</w:t>
      </w:r>
      <w:r w:rsidRPr="00DE61EF">
        <w:rPr>
          <w:rFonts w:ascii="Bookman Old Style" w:eastAsia="Times New Roman" w:hAnsi="Bookman Old Style" w:cs="Times New Roman"/>
          <w:lang w:eastAsia="el-GR"/>
        </w:rPr>
        <w:t xml:space="preserve"> </w:t>
      </w:r>
    </w:p>
    <w:p w:rsidR="002B2F4A" w:rsidRPr="00DE61EF" w:rsidRDefault="001D27A0" w:rsidP="00FD1678">
      <w:pPr>
        <w:spacing w:before="120" w:after="0" w:line="360" w:lineRule="auto"/>
        <w:ind w:firstLine="36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Συγκεκριμένα, οι οδοί των οποίων η βατ</w:t>
      </w:r>
      <w:r w:rsidR="00A1204B" w:rsidRPr="00DE61EF">
        <w:rPr>
          <w:rFonts w:ascii="Bookman Old Style" w:eastAsia="Times New Roman" w:hAnsi="Bookman Old Style" w:cs="Times New Roman"/>
          <w:lang w:eastAsia="el-GR"/>
        </w:rPr>
        <w:t>ότητα θα βελτιωθεί και οι εργασίες που θα απαιτηθούν περιγράφονται</w:t>
      </w:r>
      <w:r w:rsidR="00365C55" w:rsidRPr="00DE61EF">
        <w:rPr>
          <w:rFonts w:ascii="Bookman Old Style" w:eastAsia="Times New Roman" w:hAnsi="Bookman Old Style" w:cs="Times New Roman"/>
          <w:lang w:eastAsia="el-GR"/>
        </w:rPr>
        <w:t xml:space="preserve"> συνοπτικά,</w:t>
      </w:r>
      <w:r w:rsidR="00A1204B" w:rsidRPr="00DE61EF">
        <w:rPr>
          <w:rFonts w:ascii="Bookman Old Style" w:eastAsia="Times New Roman" w:hAnsi="Bookman Old Style" w:cs="Times New Roman"/>
          <w:lang w:eastAsia="el-GR"/>
        </w:rPr>
        <w:t xml:space="preserve"> ως κατωτέρω</w:t>
      </w:r>
      <w:r w:rsidRPr="00DE61EF">
        <w:rPr>
          <w:rFonts w:ascii="Bookman Old Style" w:eastAsia="Times New Roman" w:hAnsi="Bookman Old Style" w:cs="Times New Roman"/>
          <w:lang w:eastAsia="el-GR"/>
        </w:rPr>
        <w:t>:</w:t>
      </w:r>
    </w:p>
    <w:p w:rsidR="00497B14" w:rsidRPr="00DE61EF" w:rsidRDefault="001D27A0"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w:t>
      </w:r>
      <w:bookmarkStart w:id="0" w:name="OLE_LINK11"/>
      <w:bookmarkStart w:id="1" w:name="OLE_LINK12"/>
      <w:proofErr w:type="spellStart"/>
      <w:r w:rsidRPr="00DE61EF">
        <w:rPr>
          <w:rFonts w:ascii="Bookman Old Style" w:eastAsia="Times New Roman" w:hAnsi="Bookman Old Style" w:cs="Times New Roman"/>
          <w:b/>
          <w:lang w:eastAsia="el-GR"/>
        </w:rPr>
        <w:t>Ορθίας</w:t>
      </w:r>
      <w:proofErr w:type="spellEnd"/>
      <w:r w:rsidRPr="00DE61EF">
        <w:rPr>
          <w:rFonts w:ascii="Bookman Old Style" w:eastAsia="Times New Roman" w:hAnsi="Bookman Old Style" w:cs="Times New Roman"/>
          <w:b/>
          <w:lang w:eastAsia="el-GR"/>
        </w:rPr>
        <w:t xml:space="preserve"> Αρτέμιδος </w:t>
      </w:r>
      <w:bookmarkEnd w:id="0"/>
      <w:bookmarkEnd w:id="1"/>
      <w:r w:rsidR="00F81059">
        <w:rPr>
          <w:rFonts w:ascii="Bookman Old Style" w:eastAsia="Times New Roman" w:hAnsi="Bookman Old Style" w:cs="Times New Roman"/>
          <w:b/>
          <w:lang w:eastAsia="el-GR"/>
        </w:rPr>
        <w:t>(</w:t>
      </w:r>
      <w:proofErr w:type="spellStart"/>
      <w:r w:rsidR="00F81059">
        <w:rPr>
          <w:rFonts w:ascii="Bookman Old Style" w:eastAsia="Times New Roman" w:hAnsi="Bookman Old Style" w:cs="Times New Roman"/>
          <w:b/>
          <w:lang w:eastAsia="el-GR"/>
        </w:rPr>
        <w:t>Ευστ</w:t>
      </w:r>
      <w:proofErr w:type="spellEnd"/>
      <w:r w:rsidR="00F81059">
        <w:rPr>
          <w:rFonts w:ascii="Bookman Old Style" w:eastAsia="Times New Roman" w:hAnsi="Bookman Old Style" w:cs="Times New Roman"/>
          <w:b/>
          <w:lang w:eastAsia="el-GR"/>
        </w:rPr>
        <w:t xml:space="preserve">. </w:t>
      </w:r>
      <w:proofErr w:type="spellStart"/>
      <w:r w:rsidR="00F81059">
        <w:rPr>
          <w:rFonts w:ascii="Bookman Old Style" w:eastAsia="Times New Roman" w:hAnsi="Bookman Old Style" w:cs="Times New Roman"/>
          <w:b/>
          <w:lang w:eastAsia="el-GR"/>
        </w:rPr>
        <w:t>Βαλιώτη</w:t>
      </w:r>
      <w:proofErr w:type="spellEnd"/>
      <w:r w:rsidR="00F81059">
        <w:rPr>
          <w:rFonts w:ascii="Bookman Old Style" w:eastAsia="Times New Roman" w:hAnsi="Bookman Old Style" w:cs="Times New Roman"/>
          <w:b/>
          <w:lang w:eastAsia="el-GR"/>
        </w:rPr>
        <w:t>)</w:t>
      </w:r>
    </w:p>
    <w:p w:rsidR="001D27A0" w:rsidRPr="00DE61EF" w:rsidRDefault="001D27A0"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Α. Έμπροσθεν</w:t>
      </w:r>
      <w:r w:rsidR="00E51D0A" w:rsidRPr="00DE61EF">
        <w:rPr>
          <w:rFonts w:ascii="Bookman Old Style" w:eastAsia="Times New Roman" w:hAnsi="Bookman Old Style" w:cs="Times New Roman"/>
          <w:lang w:eastAsia="el-GR"/>
        </w:rPr>
        <w:t xml:space="preserve"> καθώς</w:t>
      </w:r>
      <w:r w:rsidRPr="00DE61EF">
        <w:rPr>
          <w:rFonts w:ascii="Bookman Old Style" w:eastAsia="Times New Roman" w:hAnsi="Bookman Old Style" w:cs="Times New Roman"/>
          <w:lang w:eastAsia="el-GR"/>
        </w:rPr>
        <w:t xml:space="preserve"> και απέναντι στον αριθμό 171. </w:t>
      </w:r>
    </w:p>
    <w:p w:rsidR="001D27A0" w:rsidRPr="00DE61EF" w:rsidRDefault="001D27A0"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Θα γίνουν εργασίες ανακατασκευής των βάσεων οδοστρωσίας και του ασφαλτοτάπητα σε μήκος περίπου 35μ και πλάτος περίπου 13μ.  </w:t>
      </w:r>
    </w:p>
    <w:p w:rsidR="001D27A0" w:rsidRPr="00DE61EF" w:rsidRDefault="001D27A0"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Β. </w:t>
      </w:r>
      <w:r w:rsidR="00E51D0A" w:rsidRPr="00DE61EF">
        <w:rPr>
          <w:rFonts w:ascii="Bookman Old Style" w:eastAsia="Times New Roman" w:hAnsi="Bookman Old Style" w:cs="Times New Roman"/>
          <w:lang w:eastAsia="el-GR"/>
        </w:rPr>
        <w:t xml:space="preserve">Πλησίον ζωοτροφών </w:t>
      </w:r>
      <w:proofErr w:type="spellStart"/>
      <w:r w:rsidR="00E51D0A" w:rsidRPr="00DE61EF">
        <w:rPr>
          <w:rFonts w:ascii="Bookman Old Style" w:eastAsia="Times New Roman" w:hAnsi="Bookman Old Style" w:cs="Times New Roman"/>
          <w:lang w:eastAsia="el-GR"/>
        </w:rPr>
        <w:t>Κατερινιού</w:t>
      </w:r>
      <w:proofErr w:type="spellEnd"/>
      <w:r w:rsidR="00E51D0A" w:rsidRPr="00DE61EF">
        <w:rPr>
          <w:rFonts w:ascii="Bookman Old Style" w:eastAsia="Times New Roman" w:hAnsi="Bookman Old Style" w:cs="Times New Roman"/>
          <w:lang w:eastAsia="el-GR"/>
        </w:rPr>
        <w:t>, στο απέναντι ρεύμα.</w:t>
      </w:r>
    </w:p>
    <w:p w:rsidR="00FD1678" w:rsidRPr="00FD1678" w:rsidRDefault="00E51D0A"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Θα γίνουν εργασίες ανακατασκευής των βάσεων </w:t>
      </w:r>
      <w:proofErr w:type="spellStart"/>
      <w:r w:rsidRPr="00DE61EF">
        <w:rPr>
          <w:rFonts w:ascii="Bookman Old Style" w:eastAsia="Times New Roman" w:hAnsi="Bookman Old Style" w:cs="Times New Roman"/>
          <w:lang w:eastAsia="el-GR"/>
        </w:rPr>
        <w:t>οδοστρωσίας</w:t>
      </w:r>
      <w:proofErr w:type="spellEnd"/>
      <w:r w:rsidR="00F81059">
        <w:rPr>
          <w:rFonts w:ascii="Bookman Old Style" w:eastAsia="Times New Roman" w:hAnsi="Bookman Old Style" w:cs="Times New Roman"/>
          <w:lang w:eastAsia="el-GR"/>
        </w:rPr>
        <w:t xml:space="preserve">, κατασκευή νέας βάσης </w:t>
      </w:r>
      <w:proofErr w:type="spellStart"/>
      <w:r w:rsidR="00F81059">
        <w:rPr>
          <w:rFonts w:ascii="Bookman Old Style" w:eastAsia="Times New Roman" w:hAnsi="Bookman Old Style" w:cs="Times New Roman"/>
          <w:lang w:eastAsia="el-GR"/>
        </w:rPr>
        <w:t>οδοστρωσίας</w:t>
      </w:r>
      <w:proofErr w:type="spellEnd"/>
      <w:r w:rsidR="00F81059">
        <w:rPr>
          <w:rFonts w:ascii="Bookman Old Style" w:eastAsia="Times New Roman" w:hAnsi="Bookman Old Style" w:cs="Times New Roman"/>
          <w:lang w:eastAsia="el-GR"/>
        </w:rPr>
        <w:t xml:space="preserve"> (εφόσον απαιτηθεί)</w:t>
      </w:r>
      <w:r w:rsidR="00A33C44">
        <w:rPr>
          <w:rFonts w:ascii="Bookman Old Style" w:eastAsia="Times New Roman" w:hAnsi="Bookman Old Style" w:cs="Times New Roman"/>
          <w:lang w:eastAsia="el-GR"/>
        </w:rPr>
        <w:t xml:space="preserve">, ασφαλτική </w:t>
      </w:r>
      <w:proofErr w:type="spellStart"/>
      <w:r w:rsidR="00A33C44">
        <w:rPr>
          <w:rFonts w:ascii="Bookman Old Style" w:eastAsia="Times New Roman" w:hAnsi="Bookman Old Style" w:cs="Times New Roman"/>
          <w:lang w:eastAsia="el-GR"/>
        </w:rPr>
        <w:t>προεπάλειψη</w:t>
      </w:r>
      <w:proofErr w:type="spellEnd"/>
      <w:r w:rsidR="00F81059">
        <w:rPr>
          <w:rFonts w:ascii="Bookman Old Style" w:eastAsia="Times New Roman" w:hAnsi="Bookman Old Style" w:cs="Times New Roman"/>
          <w:lang w:eastAsia="el-GR"/>
        </w:rPr>
        <w:t xml:space="preserve"> και α</w:t>
      </w:r>
      <w:r w:rsidR="00F81059" w:rsidRPr="00F81059">
        <w:rPr>
          <w:rFonts w:ascii="Bookman Old Style" w:eastAsia="Times New Roman" w:hAnsi="Bookman Old Style" w:cs="Times New Roman"/>
          <w:lang w:eastAsia="el-GR"/>
        </w:rPr>
        <w:t>σφαλτόστρωση με</w:t>
      </w:r>
      <w:r w:rsidR="00F81059">
        <w:rPr>
          <w:rFonts w:ascii="Bookman Old Style" w:eastAsia="Times New Roman" w:hAnsi="Bookman Old Style" w:cs="Times New Roman"/>
          <w:lang w:eastAsia="el-GR"/>
        </w:rPr>
        <w:t xml:space="preserve"> νέο</w:t>
      </w:r>
      <w:r w:rsidR="00F81059" w:rsidRPr="00F81059">
        <w:rPr>
          <w:rFonts w:ascii="Bookman Old Style" w:eastAsia="Times New Roman" w:hAnsi="Bookman Old Style" w:cs="Times New Roman"/>
          <w:lang w:eastAsia="el-GR"/>
        </w:rPr>
        <w:t xml:space="preserve"> ασφαλτοτάπητα κυκλοφορίας </w:t>
      </w:r>
      <w:r w:rsidRPr="00DE61EF">
        <w:rPr>
          <w:rFonts w:ascii="Bookman Old Style" w:eastAsia="Times New Roman" w:hAnsi="Bookman Old Style" w:cs="Times New Roman"/>
          <w:lang w:eastAsia="el-GR"/>
        </w:rPr>
        <w:t xml:space="preserve">σε μήκος περίπου 30μ και πλάτος περίπου 6,70μ.  </w:t>
      </w:r>
    </w:p>
    <w:p w:rsidR="00E51D0A" w:rsidRPr="00DE61EF" w:rsidRDefault="00E51D0A" w:rsidP="00FD1678">
      <w:pPr>
        <w:pStyle w:val="a3"/>
        <w:numPr>
          <w:ilvl w:val="0"/>
          <w:numId w:val="1"/>
        </w:numPr>
        <w:spacing w:before="36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Οδός Αρχιδάμου</w:t>
      </w:r>
    </w:p>
    <w:p w:rsidR="00E51D0A" w:rsidRPr="00DE61EF" w:rsidRDefault="00E51D0A" w:rsidP="00FD1678">
      <w:pPr>
        <w:spacing w:before="120" w:after="0" w:line="360" w:lineRule="auto"/>
        <w:ind w:left="72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Α</w:t>
      </w:r>
      <w:r w:rsidRPr="00DE61EF">
        <w:rPr>
          <w:rFonts w:ascii="Bookman Old Style" w:eastAsia="Times New Roman" w:hAnsi="Bookman Old Style" w:cs="Times New Roman"/>
          <w:b/>
          <w:lang w:eastAsia="el-GR"/>
        </w:rPr>
        <w:t xml:space="preserve">. </w:t>
      </w:r>
      <w:r w:rsidRPr="00DE61EF">
        <w:rPr>
          <w:rFonts w:ascii="Bookman Old Style" w:eastAsia="Times New Roman" w:hAnsi="Bookman Old Style" w:cs="Times New Roman"/>
          <w:lang w:eastAsia="el-GR"/>
        </w:rPr>
        <w:t>Από συμβολή της με Λυκούργου έως νησίδα πλησίον καταστήματος "Γιατράκου" σε μήκος περίπου 205μ και μεταβλητού πλάτους περίπου 10μ-12μ. Θα γίνουν εργασίες ανακατασκευής των βάσεων οδοστρωσίας κ</w:t>
      </w:r>
      <w:r w:rsidR="00674D43">
        <w:rPr>
          <w:rFonts w:ascii="Bookman Old Style" w:eastAsia="Times New Roman" w:hAnsi="Bookman Old Style" w:cs="Times New Roman"/>
          <w:lang w:eastAsia="el-GR"/>
        </w:rPr>
        <w:t>αι του ασφαλτοτάπητα σε τμήματα της παρέμβασης</w:t>
      </w:r>
      <w:r w:rsidRPr="00DE61EF">
        <w:rPr>
          <w:rFonts w:ascii="Bookman Old Style" w:eastAsia="Times New Roman" w:hAnsi="Bookman Old Style" w:cs="Times New Roman"/>
          <w:lang w:eastAsia="el-GR"/>
        </w:rPr>
        <w:t xml:space="preserve"> που θα κριθεί απαραίτητο</w:t>
      </w:r>
      <w:r w:rsidR="00674D43">
        <w:rPr>
          <w:rFonts w:ascii="Bookman Old Style" w:eastAsia="Times New Roman" w:hAnsi="Bookman Old Style" w:cs="Times New Roman"/>
          <w:lang w:eastAsia="el-GR"/>
        </w:rPr>
        <w:t xml:space="preserve">, κατασκευή νέας βάσης </w:t>
      </w:r>
      <w:proofErr w:type="spellStart"/>
      <w:r w:rsidR="00674D43">
        <w:rPr>
          <w:rFonts w:ascii="Bookman Old Style" w:eastAsia="Times New Roman" w:hAnsi="Bookman Old Style" w:cs="Times New Roman"/>
          <w:lang w:eastAsia="el-GR"/>
        </w:rPr>
        <w:t>οδοστρωσίας</w:t>
      </w:r>
      <w:proofErr w:type="spellEnd"/>
      <w:r w:rsidR="00674D43">
        <w:rPr>
          <w:rFonts w:ascii="Bookman Old Style" w:eastAsia="Times New Roman" w:hAnsi="Bookman Old Style" w:cs="Times New Roman"/>
          <w:lang w:eastAsia="el-GR"/>
        </w:rPr>
        <w:t xml:space="preserve"> εφόσον απαιτηθεί, ασφαλτική </w:t>
      </w:r>
      <w:proofErr w:type="spellStart"/>
      <w:r w:rsidR="00674D43">
        <w:rPr>
          <w:rFonts w:ascii="Bookman Old Style" w:eastAsia="Times New Roman" w:hAnsi="Bookman Old Style" w:cs="Times New Roman"/>
          <w:lang w:eastAsia="el-GR"/>
        </w:rPr>
        <w:t>προεπάλειψη</w:t>
      </w:r>
      <w:proofErr w:type="spellEnd"/>
      <w:r w:rsidR="00674D43">
        <w:rPr>
          <w:rFonts w:ascii="Bookman Old Style" w:eastAsia="Times New Roman" w:hAnsi="Bookman Old Style" w:cs="Times New Roman"/>
          <w:lang w:eastAsia="el-GR"/>
        </w:rPr>
        <w:t xml:space="preserve"> και </w:t>
      </w:r>
      <w:r w:rsidR="00674D43" w:rsidRPr="00674D43">
        <w:rPr>
          <w:rFonts w:ascii="Bookman Old Style" w:eastAsia="Times New Roman" w:hAnsi="Bookman Old Style" w:cs="Times New Roman"/>
          <w:lang w:eastAsia="el-GR"/>
        </w:rPr>
        <w:t>ασφαλτόστρωση με νέο ασφαλτοτάπητα κυκλοφορίας</w:t>
      </w:r>
      <w:r w:rsidR="00674D43">
        <w:rPr>
          <w:rFonts w:ascii="Bookman Old Style" w:eastAsia="Times New Roman" w:hAnsi="Bookman Old Style" w:cs="Times New Roman"/>
          <w:lang w:eastAsia="el-GR"/>
        </w:rPr>
        <w:t>. Στο υπόλοιπο τμήμα της παρέμβασης, θα πραγματοποιηθούν</w:t>
      </w:r>
      <w:r w:rsidRPr="00DE61EF">
        <w:rPr>
          <w:rFonts w:ascii="Bookman Old Style" w:eastAsia="Times New Roman" w:hAnsi="Bookman Old Style" w:cs="Times New Roman"/>
          <w:lang w:eastAsia="el-GR"/>
        </w:rPr>
        <w:t xml:space="preserve"> εργασίες απόξεσης</w:t>
      </w:r>
      <w:r w:rsidR="00FA2304" w:rsidRPr="00FA2304">
        <w:t xml:space="preserve"> </w:t>
      </w:r>
      <w:r w:rsidR="00FA2304" w:rsidRPr="00FA2304">
        <w:rPr>
          <w:rFonts w:ascii="Bookman Old Style" w:eastAsia="Times New Roman" w:hAnsi="Bookman Old Style" w:cs="Times New Roman"/>
          <w:lang w:eastAsia="el-GR"/>
        </w:rPr>
        <w:t xml:space="preserve">με φρέζα (φρεζάρισμα) </w:t>
      </w:r>
      <w:r w:rsidRPr="00DE61EF">
        <w:rPr>
          <w:rFonts w:ascii="Bookman Old Style" w:eastAsia="Times New Roman" w:hAnsi="Bookman Old Style" w:cs="Times New Roman"/>
          <w:lang w:eastAsia="el-GR"/>
        </w:rPr>
        <w:t>του υφιστάμενου ασφαλτοτάπητα</w:t>
      </w:r>
      <w:r w:rsidR="00A1204B" w:rsidRPr="00DE61EF">
        <w:rPr>
          <w:rFonts w:ascii="Bookman Old Style" w:eastAsia="Times New Roman" w:hAnsi="Bookman Old Style" w:cs="Times New Roman"/>
          <w:lang w:eastAsia="el-GR"/>
        </w:rPr>
        <w:t xml:space="preserve">, </w:t>
      </w:r>
      <w:r w:rsidR="009E40A8" w:rsidRPr="00DE61EF">
        <w:rPr>
          <w:rFonts w:ascii="Bookman Old Style" w:eastAsia="Times New Roman" w:hAnsi="Bookman Old Style" w:cs="Times New Roman"/>
          <w:lang w:eastAsia="el-GR"/>
        </w:rPr>
        <w:t>εφαρμογής ισοπεδωτικών (εφόσον</w:t>
      </w:r>
      <w:r w:rsidR="00A33CE0" w:rsidRPr="00DE61EF">
        <w:rPr>
          <w:rFonts w:ascii="Bookman Old Style" w:eastAsia="Times New Roman" w:hAnsi="Bookman Old Style" w:cs="Times New Roman"/>
          <w:lang w:eastAsia="el-GR"/>
        </w:rPr>
        <w:t xml:space="preserve"> και όπου</w:t>
      </w:r>
      <w:r w:rsidR="009E40A8" w:rsidRPr="00DE61EF">
        <w:rPr>
          <w:rFonts w:ascii="Bookman Old Style" w:eastAsia="Times New Roman" w:hAnsi="Bookman Old Style" w:cs="Times New Roman"/>
          <w:lang w:eastAsia="el-GR"/>
        </w:rPr>
        <w:t xml:space="preserve"> χρειαστεί)</w:t>
      </w:r>
      <w:r w:rsidR="00674D43">
        <w:rPr>
          <w:rFonts w:ascii="Bookman Old Style" w:eastAsia="Times New Roman" w:hAnsi="Bookman Old Style" w:cs="Times New Roman"/>
          <w:lang w:eastAsia="el-GR"/>
        </w:rPr>
        <w:t>, συγκολλητικής επάλειψης</w:t>
      </w:r>
      <w:r w:rsidRPr="00DE61EF">
        <w:rPr>
          <w:rFonts w:ascii="Bookman Old Style" w:eastAsia="Times New Roman" w:hAnsi="Bookman Old Style" w:cs="Times New Roman"/>
          <w:lang w:eastAsia="el-GR"/>
        </w:rPr>
        <w:t xml:space="preserve"> και κατασκευής νέου</w:t>
      </w:r>
      <w:r w:rsidR="009E40A8" w:rsidRPr="00DE61EF">
        <w:rPr>
          <w:rFonts w:ascii="Bookman Old Style" w:eastAsia="Times New Roman" w:hAnsi="Bookman Old Style" w:cs="Times New Roman"/>
          <w:lang w:eastAsia="el-GR"/>
        </w:rPr>
        <w:t xml:space="preserve"> ασφαλτοτάπητα,</w:t>
      </w:r>
      <w:r w:rsidR="00674D43" w:rsidRPr="00674D43">
        <w:t xml:space="preserve"> </w:t>
      </w:r>
      <w:r w:rsidR="00674D43" w:rsidRPr="00674D43">
        <w:rPr>
          <w:rFonts w:ascii="Bookman Old Style" w:eastAsia="Times New Roman" w:hAnsi="Bookman Old Style" w:cs="Times New Roman"/>
          <w:lang w:eastAsia="el-GR"/>
        </w:rPr>
        <w:t>κυκλοφορίας</w:t>
      </w:r>
      <w:r w:rsidR="00674D43">
        <w:rPr>
          <w:rFonts w:ascii="Bookman Old Style" w:eastAsia="Times New Roman" w:hAnsi="Bookman Old Style" w:cs="Times New Roman"/>
          <w:lang w:eastAsia="el-GR"/>
        </w:rPr>
        <w:t>.</w:t>
      </w:r>
      <w:r w:rsidRPr="00DE61EF">
        <w:rPr>
          <w:rFonts w:ascii="Bookman Old Style" w:eastAsia="Times New Roman" w:hAnsi="Bookman Old Style" w:cs="Times New Roman"/>
          <w:lang w:eastAsia="el-GR"/>
        </w:rPr>
        <w:t xml:space="preserve"> </w:t>
      </w:r>
    </w:p>
    <w:p w:rsidR="00FA2304" w:rsidRDefault="00E51D0A" w:rsidP="00FD1678">
      <w:pPr>
        <w:spacing w:before="120" w:after="0" w:line="360" w:lineRule="auto"/>
        <w:ind w:left="72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Β. </w:t>
      </w:r>
      <w:r w:rsidR="00A1204B" w:rsidRPr="00DE61EF">
        <w:rPr>
          <w:rFonts w:ascii="Bookman Old Style" w:eastAsia="Times New Roman" w:hAnsi="Bookman Old Style" w:cs="Times New Roman"/>
          <w:lang w:eastAsia="el-GR"/>
        </w:rPr>
        <w:t xml:space="preserve">Στον κόμβο που δημιουργείται στη συμβολή της οδού Αρχιδάμου με την οδό των 118 διαστάσεων περίπου 51μ Χ 14μ και στη συμβολή με το ανατολικό τμήμα της οδού Δωριέων, διαστάσεων περίπου 6,00μ </w:t>
      </w:r>
      <w:r w:rsidR="00A1204B" w:rsidRPr="00DE61EF">
        <w:rPr>
          <w:rFonts w:ascii="Bookman Old Style" w:eastAsia="Times New Roman" w:hAnsi="Bookman Old Style" w:cs="Times New Roman"/>
          <w:lang w:val="en-US" w:eastAsia="el-GR"/>
        </w:rPr>
        <w:t>X</w:t>
      </w:r>
      <w:r w:rsidR="00A1204B" w:rsidRPr="00DE61EF">
        <w:rPr>
          <w:rFonts w:ascii="Bookman Old Style" w:eastAsia="Times New Roman" w:hAnsi="Bookman Old Style" w:cs="Times New Roman"/>
          <w:lang w:eastAsia="el-GR"/>
        </w:rPr>
        <w:t xml:space="preserve"> 6,20μ.</w:t>
      </w:r>
      <w:r w:rsidR="009E40A8" w:rsidRPr="00DE61EF">
        <w:rPr>
          <w:rFonts w:ascii="Bookman Old Style" w:eastAsia="Times New Roman" w:hAnsi="Bookman Old Style" w:cs="Times New Roman"/>
          <w:lang w:eastAsia="el-GR"/>
        </w:rPr>
        <w:t xml:space="preserve"> Θα γίνουν εργασίες απόξεσης</w:t>
      </w:r>
      <w:r w:rsidR="00FA2304" w:rsidRPr="00FA2304">
        <w:t xml:space="preserve"> </w:t>
      </w:r>
      <w:r w:rsidR="00FA2304" w:rsidRPr="00FA2304">
        <w:rPr>
          <w:rFonts w:ascii="Bookman Old Style" w:eastAsia="Times New Roman" w:hAnsi="Bookman Old Style" w:cs="Times New Roman"/>
          <w:lang w:eastAsia="el-GR"/>
        </w:rPr>
        <w:t xml:space="preserve">με φρέζα </w:t>
      </w:r>
      <w:r w:rsidR="00FA2304" w:rsidRPr="00FA2304">
        <w:rPr>
          <w:rFonts w:ascii="Bookman Old Style" w:eastAsia="Times New Roman" w:hAnsi="Bookman Old Style" w:cs="Times New Roman"/>
          <w:lang w:eastAsia="el-GR"/>
        </w:rPr>
        <w:lastRenderedPageBreak/>
        <w:t xml:space="preserve">(φρεζάρισμα) </w:t>
      </w:r>
      <w:r w:rsidR="009E40A8" w:rsidRPr="00DE61EF">
        <w:rPr>
          <w:rFonts w:ascii="Bookman Old Style" w:eastAsia="Times New Roman" w:hAnsi="Bookman Old Style" w:cs="Times New Roman"/>
          <w:lang w:eastAsia="el-GR"/>
        </w:rPr>
        <w:t xml:space="preserve"> του υφιστάμενου ασφαλτοτάπητα, εφαρμογής ισοπεδωτικών (εφόσον</w:t>
      </w:r>
      <w:r w:rsidR="00A33CE0" w:rsidRPr="00DE61EF">
        <w:rPr>
          <w:rFonts w:ascii="Bookman Old Style" w:eastAsia="Times New Roman" w:hAnsi="Bookman Old Style" w:cs="Times New Roman"/>
          <w:lang w:eastAsia="el-GR"/>
        </w:rPr>
        <w:t xml:space="preserve"> και όπου</w:t>
      </w:r>
      <w:r w:rsidR="009E40A8" w:rsidRPr="00DE61EF">
        <w:rPr>
          <w:rFonts w:ascii="Bookman Old Style" w:eastAsia="Times New Roman" w:hAnsi="Bookman Old Style" w:cs="Times New Roman"/>
          <w:lang w:eastAsia="el-GR"/>
        </w:rPr>
        <w:t xml:space="preserve"> χρειαστεί)</w:t>
      </w:r>
      <w:r w:rsidR="00FA2304">
        <w:rPr>
          <w:rFonts w:ascii="Bookman Old Style" w:eastAsia="Times New Roman" w:hAnsi="Bookman Old Style" w:cs="Times New Roman"/>
          <w:lang w:eastAsia="el-GR"/>
        </w:rPr>
        <w:t xml:space="preserve">, </w:t>
      </w:r>
      <w:r w:rsidR="009E40A8" w:rsidRPr="00DE61EF">
        <w:rPr>
          <w:rFonts w:ascii="Bookman Old Style" w:eastAsia="Times New Roman" w:hAnsi="Bookman Old Style" w:cs="Times New Roman"/>
          <w:lang w:eastAsia="el-GR"/>
        </w:rPr>
        <w:t xml:space="preserve"> </w:t>
      </w:r>
      <w:r w:rsidR="00FA2304" w:rsidRPr="00FA2304">
        <w:rPr>
          <w:rFonts w:ascii="Bookman Old Style" w:eastAsia="Times New Roman" w:hAnsi="Bookman Old Style" w:cs="Times New Roman"/>
          <w:lang w:eastAsia="el-GR"/>
        </w:rPr>
        <w:t xml:space="preserve">συγκολλητικής επάλειψης </w:t>
      </w:r>
      <w:r w:rsidR="009E40A8" w:rsidRPr="00DE61EF">
        <w:rPr>
          <w:rFonts w:ascii="Bookman Old Style" w:eastAsia="Times New Roman" w:hAnsi="Bookman Old Style" w:cs="Times New Roman"/>
          <w:lang w:eastAsia="el-GR"/>
        </w:rPr>
        <w:t>και κατασκευής νέου ασφαλτοτάπητα</w:t>
      </w:r>
      <w:r w:rsidR="00FA2304">
        <w:rPr>
          <w:rFonts w:ascii="Bookman Old Style" w:eastAsia="Times New Roman" w:hAnsi="Bookman Old Style" w:cs="Times New Roman"/>
          <w:lang w:eastAsia="el-GR"/>
        </w:rPr>
        <w:t xml:space="preserve"> κυκλοφορίας</w:t>
      </w:r>
      <w:r w:rsidR="009E40A8" w:rsidRPr="00DE61EF">
        <w:rPr>
          <w:rFonts w:ascii="Bookman Old Style" w:eastAsia="Times New Roman" w:hAnsi="Bookman Old Style" w:cs="Times New Roman"/>
          <w:lang w:eastAsia="el-GR"/>
        </w:rPr>
        <w:t>.</w:t>
      </w:r>
    </w:p>
    <w:p w:rsidR="009E40A8" w:rsidRPr="00DE61EF" w:rsidRDefault="009E40A8" w:rsidP="00FD1678">
      <w:pPr>
        <w:pStyle w:val="a3"/>
        <w:numPr>
          <w:ilvl w:val="0"/>
          <w:numId w:val="1"/>
        </w:numPr>
        <w:spacing w:before="36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Οδός Μενελάου</w:t>
      </w:r>
    </w:p>
    <w:p w:rsidR="00246268" w:rsidRPr="00FD1678" w:rsidRDefault="009E40A8"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την συμβολή της με την οδό Αρχιδάμου έως τη συμβολή της με την οδό </w:t>
      </w:r>
      <w:proofErr w:type="spellStart"/>
      <w:r w:rsidRPr="00DE61EF">
        <w:rPr>
          <w:rFonts w:ascii="Bookman Old Style" w:eastAsia="Times New Roman" w:hAnsi="Bookman Old Style" w:cs="Times New Roman"/>
          <w:lang w:eastAsia="el-GR"/>
        </w:rPr>
        <w:t>Λεωνίδου</w:t>
      </w:r>
      <w:proofErr w:type="spellEnd"/>
      <w:r w:rsidRPr="00DE61EF">
        <w:rPr>
          <w:rFonts w:ascii="Bookman Old Style" w:eastAsia="Times New Roman" w:hAnsi="Bookman Old Style" w:cs="Times New Roman"/>
          <w:lang w:eastAsia="el-GR"/>
        </w:rPr>
        <w:t xml:space="preserve">, εξαιρουμένου του τμήματος από την οδό </w:t>
      </w:r>
      <w:proofErr w:type="spellStart"/>
      <w:r w:rsidRPr="00DE61EF">
        <w:rPr>
          <w:rFonts w:ascii="Bookman Old Style" w:eastAsia="Times New Roman" w:hAnsi="Bookman Old Style" w:cs="Times New Roman"/>
          <w:lang w:eastAsia="el-GR"/>
        </w:rPr>
        <w:t>Κων</w:t>
      </w:r>
      <w:proofErr w:type="spellEnd"/>
      <w:r w:rsidRPr="00DE61EF">
        <w:rPr>
          <w:rFonts w:ascii="Bookman Old Style" w:eastAsia="Times New Roman" w:hAnsi="Bookman Old Style" w:cs="Times New Roman"/>
          <w:lang w:eastAsia="el-GR"/>
        </w:rPr>
        <w:t xml:space="preserve">. Παλαιολόγου έως την οδό </w:t>
      </w:r>
      <w:proofErr w:type="spellStart"/>
      <w:r w:rsidRPr="00DE61EF">
        <w:rPr>
          <w:rFonts w:ascii="Bookman Old Style" w:eastAsia="Times New Roman" w:hAnsi="Bookman Old Style" w:cs="Times New Roman"/>
          <w:lang w:eastAsia="el-GR"/>
        </w:rPr>
        <w:t>Γκορτσολόγου</w:t>
      </w:r>
      <w:proofErr w:type="spellEnd"/>
      <w:r w:rsidRPr="00DE61EF">
        <w:rPr>
          <w:rFonts w:ascii="Bookman Old Style" w:eastAsia="Times New Roman" w:hAnsi="Bookman Old Style" w:cs="Times New Roman"/>
          <w:lang w:eastAsia="el-GR"/>
        </w:rPr>
        <w:t>, που βρίσκεται σε καλή σχετικά κατάσταση, σε μήκος περίπου 570μ και πλάτους περίπου 6μ.</w:t>
      </w:r>
      <w:r w:rsidR="00246268" w:rsidRPr="00DE61EF">
        <w:rPr>
          <w:rFonts w:ascii="Bookman Old Style" w:eastAsia="Times New Roman" w:hAnsi="Bookman Old Style" w:cs="Times New Roman"/>
          <w:lang w:eastAsia="el-GR"/>
        </w:rPr>
        <w:t xml:space="preserve"> Θα γίνουν εργασίες απόξεσης </w:t>
      </w:r>
      <w:r w:rsidR="00FA2304" w:rsidRPr="00FA2304">
        <w:rPr>
          <w:rFonts w:ascii="Bookman Old Style" w:eastAsia="Times New Roman" w:hAnsi="Bookman Old Style" w:cs="Times New Roman"/>
          <w:lang w:eastAsia="el-GR"/>
        </w:rPr>
        <w:t xml:space="preserve">με φρέζα (φρεζάρισμα) </w:t>
      </w:r>
      <w:r w:rsidR="00246268" w:rsidRPr="00DE61EF">
        <w:rPr>
          <w:rFonts w:ascii="Bookman Old Style" w:eastAsia="Times New Roman" w:hAnsi="Bookman Old Style" w:cs="Times New Roman"/>
          <w:lang w:eastAsia="el-GR"/>
        </w:rPr>
        <w:t>του υφιστάμενου ασφαλτοτάπητα, εφαρμογής ισοπεδωτικών (εφόσον χρειαστεί)</w:t>
      </w:r>
      <w:r w:rsidR="00FA2304">
        <w:rPr>
          <w:rFonts w:ascii="Bookman Old Style" w:eastAsia="Times New Roman" w:hAnsi="Bookman Old Style" w:cs="Times New Roman"/>
          <w:lang w:eastAsia="el-GR"/>
        </w:rPr>
        <w:t xml:space="preserve">, </w:t>
      </w:r>
      <w:r w:rsidR="00FA2304" w:rsidRPr="00FA2304">
        <w:rPr>
          <w:rFonts w:ascii="Bookman Old Style" w:eastAsia="Times New Roman" w:hAnsi="Bookman Old Style" w:cs="Times New Roman"/>
          <w:lang w:eastAsia="el-GR"/>
        </w:rPr>
        <w:t>συγκολλητικής επάλειψης</w:t>
      </w:r>
      <w:r w:rsidR="00246268" w:rsidRPr="00DE61EF">
        <w:rPr>
          <w:rFonts w:ascii="Bookman Old Style" w:eastAsia="Times New Roman" w:hAnsi="Bookman Old Style" w:cs="Times New Roman"/>
          <w:lang w:eastAsia="el-GR"/>
        </w:rPr>
        <w:t xml:space="preserve"> και κατασκευής νέου ασφαλτοτάπητα</w:t>
      </w:r>
      <w:r w:rsidR="00FA2304" w:rsidRPr="00FA2304">
        <w:t xml:space="preserve"> </w:t>
      </w:r>
      <w:r w:rsidR="00FA2304">
        <w:t xml:space="preserve"> </w:t>
      </w:r>
      <w:r w:rsidR="00FA2304" w:rsidRPr="00FA2304">
        <w:rPr>
          <w:rFonts w:ascii="Bookman Old Style" w:eastAsia="Times New Roman" w:hAnsi="Bookman Old Style" w:cs="Times New Roman"/>
          <w:lang w:eastAsia="el-GR"/>
        </w:rPr>
        <w:t>κυκλοφορίας</w:t>
      </w:r>
      <w:r w:rsidR="00246268" w:rsidRPr="00DE61EF">
        <w:rPr>
          <w:rFonts w:ascii="Bookman Old Style" w:eastAsia="Times New Roman" w:hAnsi="Bookman Old Style" w:cs="Times New Roman"/>
          <w:lang w:eastAsia="el-GR"/>
        </w:rPr>
        <w:t>.</w:t>
      </w:r>
      <w:r w:rsidRPr="00DE61EF">
        <w:rPr>
          <w:rFonts w:ascii="Bookman Old Style" w:eastAsia="Times New Roman" w:hAnsi="Bookman Old Style" w:cs="Times New Roman"/>
          <w:lang w:eastAsia="el-GR"/>
        </w:rPr>
        <w:t xml:space="preserve">   </w:t>
      </w:r>
    </w:p>
    <w:p w:rsidR="009E40A8" w:rsidRPr="00DE61EF" w:rsidRDefault="00246268" w:rsidP="00FD1678">
      <w:pPr>
        <w:pStyle w:val="a3"/>
        <w:numPr>
          <w:ilvl w:val="0"/>
          <w:numId w:val="1"/>
        </w:numPr>
        <w:spacing w:before="36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Οδός Κύπρου</w:t>
      </w:r>
    </w:p>
    <w:p w:rsidR="003340E2" w:rsidRPr="00FD1678" w:rsidRDefault="003340E2"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Από την συμβολή της με την οδό Λυκούργου έως τη συμβολή της με την οδό Αγίου Δημητρίου, μήκους περίπου 275μ και πλάτους περίπου 6,30μ. Θα γίνουν εργασίες απόξεσης</w:t>
      </w:r>
      <w:r w:rsidR="00FA2304">
        <w:rPr>
          <w:rFonts w:ascii="Bookman Old Style" w:eastAsia="Times New Roman" w:hAnsi="Bookman Old Style" w:cs="Times New Roman"/>
          <w:lang w:eastAsia="el-GR"/>
        </w:rPr>
        <w:t xml:space="preserve"> με φρέζα (φρεζάρισμα)</w:t>
      </w:r>
      <w:r w:rsidRPr="00DE61EF">
        <w:rPr>
          <w:rFonts w:ascii="Bookman Old Style" w:eastAsia="Times New Roman" w:hAnsi="Bookman Old Style" w:cs="Times New Roman"/>
          <w:lang w:eastAsia="el-GR"/>
        </w:rPr>
        <w:t xml:space="preserve"> του υφιστάμενου ασφαλτοτάπητα, εφαρμογής ισοπεδωτικών (εφόσον</w:t>
      </w:r>
      <w:r w:rsidR="00A33CE0" w:rsidRPr="00DE61EF">
        <w:rPr>
          <w:rFonts w:ascii="Bookman Old Style" w:eastAsia="Times New Roman" w:hAnsi="Bookman Old Style" w:cs="Times New Roman"/>
          <w:lang w:eastAsia="el-GR"/>
        </w:rPr>
        <w:t xml:space="preserve"> και όπου</w:t>
      </w:r>
      <w:r w:rsidRPr="00DE61EF">
        <w:rPr>
          <w:rFonts w:ascii="Bookman Old Style" w:eastAsia="Times New Roman" w:hAnsi="Bookman Old Style" w:cs="Times New Roman"/>
          <w:lang w:eastAsia="el-GR"/>
        </w:rPr>
        <w:t xml:space="preserve"> χρειαστεί)</w:t>
      </w:r>
      <w:r w:rsidR="00FA2304" w:rsidRPr="00FA2304">
        <w:t xml:space="preserve"> </w:t>
      </w:r>
      <w:r w:rsidR="00FA2304" w:rsidRPr="00FA2304">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r w:rsidR="00FA2304">
        <w:rPr>
          <w:rFonts w:ascii="Bookman Old Style" w:eastAsia="Times New Roman" w:hAnsi="Bookman Old Style" w:cs="Times New Roman"/>
          <w:lang w:eastAsia="el-GR"/>
        </w:rPr>
        <w:t xml:space="preserve"> </w:t>
      </w:r>
      <w:r w:rsidR="00FA2304" w:rsidRPr="00FA2304">
        <w:rPr>
          <w:rFonts w:ascii="Bookman Old Style" w:eastAsia="Times New Roman" w:hAnsi="Bookman Old Style" w:cs="Times New Roman"/>
          <w:lang w:eastAsia="el-GR"/>
        </w:rPr>
        <w:t xml:space="preserve">κυκλοφορίας.   </w:t>
      </w:r>
      <w:r w:rsidRPr="00DE61EF">
        <w:rPr>
          <w:rFonts w:ascii="Bookman Old Style" w:eastAsia="Times New Roman" w:hAnsi="Bookman Old Style" w:cs="Times New Roman"/>
          <w:lang w:eastAsia="el-GR"/>
        </w:rPr>
        <w:t xml:space="preserve">   </w:t>
      </w:r>
    </w:p>
    <w:p w:rsidR="003340E2" w:rsidRPr="00DE61EF" w:rsidRDefault="003340E2"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w:t>
      </w:r>
      <w:proofErr w:type="spellStart"/>
      <w:r w:rsidRPr="00DE61EF">
        <w:rPr>
          <w:rFonts w:ascii="Bookman Old Style" w:eastAsia="Times New Roman" w:hAnsi="Bookman Old Style" w:cs="Times New Roman"/>
          <w:b/>
          <w:lang w:eastAsia="el-GR"/>
        </w:rPr>
        <w:t>Πλατανιστά</w:t>
      </w:r>
      <w:proofErr w:type="spellEnd"/>
      <w:r w:rsidRPr="00DE61EF">
        <w:rPr>
          <w:rFonts w:ascii="Bookman Old Style" w:eastAsia="Times New Roman" w:hAnsi="Bookman Old Style" w:cs="Times New Roman"/>
          <w:b/>
          <w:lang w:eastAsia="el-GR"/>
        </w:rPr>
        <w:t xml:space="preserve"> </w:t>
      </w:r>
    </w:p>
    <w:p w:rsidR="003340E2" w:rsidRPr="00FD1678" w:rsidRDefault="003340E2"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Έξωθεν ιδιοκτησίας με αριθμό 87 και με κατεύθυνση προς νότο στο τμήμα (ρεύμα) της οδού που χρίζει ισοπεδωτικής στρώσης κυκλοφορίας, μήκους περίπου 120μ και πλάτους περίπου 8,00μ. Θα εφαρμοστεί ισοπεδωτική ασφαλτική στρώση κυκλοφορίας.</w:t>
      </w:r>
    </w:p>
    <w:p w:rsidR="003340E2" w:rsidRPr="00DE61EF" w:rsidRDefault="003340E2"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w:t>
      </w:r>
      <w:proofErr w:type="spellStart"/>
      <w:r w:rsidRPr="00DE61EF">
        <w:rPr>
          <w:rFonts w:ascii="Bookman Old Style" w:eastAsia="Times New Roman" w:hAnsi="Bookman Old Style" w:cs="Times New Roman"/>
          <w:b/>
          <w:lang w:eastAsia="el-GR"/>
        </w:rPr>
        <w:t>Διοσκούρων</w:t>
      </w:r>
      <w:proofErr w:type="spellEnd"/>
    </w:p>
    <w:p w:rsidR="00D636A1" w:rsidRPr="00FD1678" w:rsidRDefault="003340E2"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την συμβολή της με την οδό </w:t>
      </w:r>
      <w:proofErr w:type="spellStart"/>
      <w:r w:rsidRPr="00DE61EF">
        <w:rPr>
          <w:rFonts w:ascii="Bookman Old Style" w:eastAsia="Times New Roman" w:hAnsi="Bookman Old Style" w:cs="Times New Roman"/>
          <w:lang w:eastAsia="el-GR"/>
        </w:rPr>
        <w:t>Χαμαρέτου</w:t>
      </w:r>
      <w:proofErr w:type="spellEnd"/>
      <w:r w:rsidRPr="00DE61EF">
        <w:rPr>
          <w:rFonts w:ascii="Bookman Old Style" w:eastAsia="Times New Roman" w:hAnsi="Bookman Old Style" w:cs="Times New Roman"/>
          <w:lang w:eastAsia="el-GR"/>
        </w:rPr>
        <w:t xml:space="preserve"> έως τη συμβολή της με την οδό </w:t>
      </w:r>
      <w:proofErr w:type="spellStart"/>
      <w:r w:rsidRPr="00DE61EF">
        <w:rPr>
          <w:rFonts w:ascii="Bookman Old Style" w:eastAsia="Times New Roman" w:hAnsi="Bookman Old Style" w:cs="Times New Roman"/>
          <w:lang w:eastAsia="el-GR"/>
        </w:rPr>
        <w:t>Λεωνίδου</w:t>
      </w:r>
      <w:proofErr w:type="spellEnd"/>
      <w:r w:rsidRPr="00DE61EF">
        <w:rPr>
          <w:rFonts w:ascii="Bookman Old Style" w:eastAsia="Times New Roman" w:hAnsi="Bookman Old Style" w:cs="Times New Roman"/>
          <w:lang w:eastAsia="el-GR"/>
        </w:rPr>
        <w:t xml:space="preserve">, εξαιρουμένου του κόμβου της στην οδό </w:t>
      </w:r>
      <w:proofErr w:type="spellStart"/>
      <w:r w:rsidRPr="00DE61EF">
        <w:rPr>
          <w:rFonts w:ascii="Bookman Old Style" w:eastAsia="Times New Roman" w:hAnsi="Bookman Old Style" w:cs="Times New Roman"/>
          <w:lang w:eastAsia="el-GR"/>
        </w:rPr>
        <w:t>Κων</w:t>
      </w:r>
      <w:proofErr w:type="spellEnd"/>
      <w:r w:rsidRPr="00DE61EF">
        <w:rPr>
          <w:rFonts w:ascii="Bookman Old Style" w:eastAsia="Times New Roman" w:hAnsi="Bookman Old Style" w:cs="Times New Roman"/>
          <w:lang w:eastAsia="el-GR"/>
        </w:rPr>
        <w:t>. Παλαιολόγου, μήκους περίπου 466μ και πλάτους περίπου 6,30μ</w:t>
      </w:r>
      <w:r w:rsidR="00A33CE0" w:rsidRPr="00DE61EF">
        <w:rPr>
          <w:rFonts w:ascii="Bookman Old Style" w:eastAsia="Times New Roman" w:hAnsi="Bookman Old Style" w:cs="Times New Roman"/>
          <w:lang w:eastAsia="el-GR"/>
        </w:rPr>
        <w:t>. Θα γίνουν εργασίες απόξεσης του υφιστάμενου ασφαλτοτάπητα, εφαρμογής ισοπεδωτικών (εφόσον και όπου χρειαστεί)</w:t>
      </w:r>
      <w:r w:rsidR="00D636A1">
        <w:rPr>
          <w:rFonts w:ascii="Bookman Old Style" w:eastAsia="Times New Roman" w:hAnsi="Bookman Old Style" w:cs="Times New Roman"/>
          <w:lang w:eastAsia="el-GR"/>
        </w:rPr>
        <w:t xml:space="preserve">, </w:t>
      </w:r>
      <w:r w:rsidR="00D636A1" w:rsidRPr="00D636A1">
        <w:rPr>
          <w:rFonts w:ascii="Bookman Old Style" w:eastAsia="Times New Roman" w:hAnsi="Bookman Old Style" w:cs="Times New Roman"/>
          <w:lang w:eastAsia="el-GR"/>
        </w:rPr>
        <w:t>συγκολλητικής επάλειψης και κατασκευής νέου ασφαλτοτάπητα κυκλοφορίας</w:t>
      </w:r>
      <w:r w:rsidR="00D636A1">
        <w:rPr>
          <w:rFonts w:ascii="Bookman Old Style" w:eastAsia="Times New Roman" w:hAnsi="Bookman Old Style" w:cs="Times New Roman"/>
          <w:lang w:eastAsia="el-GR"/>
        </w:rPr>
        <w:t>.</w:t>
      </w:r>
    </w:p>
    <w:p w:rsidR="009E40A8" w:rsidRPr="00DE61EF" w:rsidRDefault="00A33CE0"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Λυκούργου </w:t>
      </w:r>
    </w:p>
    <w:p w:rsidR="00D636A1" w:rsidRDefault="00A33CE0" w:rsidP="00FD1678">
      <w:pPr>
        <w:spacing w:before="120" w:after="0" w:line="360" w:lineRule="auto"/>
        <w:ind w:left="72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 Από την συμβολή της με την οδό </w:t>
      </w:r>
      <w:proofErr w:type="spellStart"/>
      <w:r w:rsidRPr="00DE61EF">
        <w:rPr>
          <w:rFonts w:ascii="Bookman Old Style" w:eastAsia="Times New Roman" w:hAnsi="Bookman Old Style" w:cs="Times New Roman"/>
          <w:lang w:eastAsia="el-GR"/>
        </w:rPr>
        <w:t>Λεωνίδου</w:t>
      </w:r>
      <w:proofErr w:type="spellEnd"/>
      <w:r w:rsidRPr="00DE61EF">
        <w:rPr>
          <w:rFonts w:ascii="Bookman Old Style" w:eastAsia="Times New Roman" w:hAnsi="Bookman Old Style" w:cs="Times New Roman"/>
          <w:lang w:eastAsia="el-GR"/>
        </w:rPr>
        <w:t xml:space="preserve"> έως τη συμβολή της με την οδό ΙΧ Μεραρχίας, σε μήκος περίπου 565μ και μέσου πλάτους περίπου 11μ. </w:t>
      </w:r>
      <w:r w:rsidR="00365C55" w:rsidRPr="00DE61EF">
        <w:rPr>
          <w:rFonts w:ascii="Bookman Old Style" w:eastAsia="Times New Roman" w:hAnsi="Bookman Old Style" w:cs="Times New Roman"/>
          <w:lang w:eastAsia="el-GR"/>
        </w:rPr>
        <w:t>Θα γίνουν</w:t>
      </w:r>
      <w:r w:rsidRPr="00DE61EF">
        <w:rPr>
          <w:rFonts w:ascii="Bookman Old Style" w:eastAsia="Times New Roman" w:hAnsi="Bookman Old Style" w:cs="Times New Roman"/>
          <w:lang w:eastAsia="el-GR"/>
        </w:rPr>
        <w:t xml:space="preserve"> εργασίες απόξεσης</w:t>
      </w:r>
      <w:r w:rsidR="00D636A1" w:rsidRPr="00D636A1">
        <w:t xml:space="preserve"> </w:t>
      </w:r>
      <w:r w:rsidR="00D636A1" w:rsidRPr="00D636A1">
        <w:rPr>
          <w:rFonts w:ascii="Bookman Old Style" w:eastAsia="Times New Roman" w:hAnsi="Bookman Old Style" w:cs="Times New Roman"/>
          <w:lang w:eastAsia="el-GR"/>
        </w:rPr>
        <w:t>με φρέζα (φρεζάρισμα)</w:t>
      </w:r>
      <w:r w:rsidRPr="00DE61EF">
        <w:rPr>
          <w:rFonts w:ascii="Bookman Old Style" w:eastAsia="Times New Roman" w:hAnsi="Bookman Old Style" w:cs="Times New Roman"/>
          <w:lang w:eastAsia="el-GR"/>
        </w:rPr>
        <w:t xml:space="preserve"> του υφιστάμενου ασφαλτοτάπητα, εφαρμογής ισοπεδωτικών (εφόσον και όπου χρειαστεί)</w:t>
      </w:r>
      <w:r w:rsidR="00D636A1">
        <w:rPr>
          <w:rFonts w:ascii="Bookman Old Style" w:eastAsia="Times New Roman" w:hAnsi="Bookman Old Style" w:cs="Times New Roman"/>
          <w:lang w:eastAsia="el-GR"/>
        </w:rPr>
        <w:t>,</w:t>
      </w:r>
      <w:r w:rsidR="00D636A1" w:rsidRPr="00D636A1">
        <w:t xml:space="preserve"> </w:t>
      </w:r>
      <w:r w:rsidR="00D636A1" w:rsidRPr="00D636A1">
        <w:rPr>
          <w:rFonts w:ascii="Bookman Old Style" w:eastAsia="Times New Roman" w:hAnsi="Bookman Old Style" w:cs="Times New Roman"/>
          <w:lang w:eastAsia="el-GR"/>
        </w:rPr>
        <w:t>συγκολλητικής επάλειψης και κατασκευής νέου ασφαλτοτάπητα κυκλοφορίας.</w:t>
      </w:r>
      <w:r w:rsidR="00D636A1">
        <w:rPr>
          <w:rFonts w:ascii="Bookman Old Style" w:eastAsia="Times New Roman" w:hAnsi="Bookman Old Style" w:cs="Times New Roman"/>
          <w:lang w:eastAsia="el-GR"/>
        </w:rPr>
        <w:t xml:space="preserve"> </w:t>
      </w:r>
    </w:p>
    <w:p w:rsidR="00A33CE0" w:rsidRPr="00DE61EF" w:rsidRDefault="00A33CE0" w:rsidP="00FD1678">
      <w:pPr>
        <w:spacing w:before="120" w:after="0" w:line="360" w:lineRule="auto"/>
        <w:ind w:left="72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lastRenderedPageBreak/>
        <w:t xml:space="preserve">Β. Από την συμβολή της με την οδό </w:t>
      </w:r>
      <w:proofErr w:type="spellStart"/>
      <w:r w:rsidRPr="00DE61EF">
        <w:rPr>
          <w:rFonts w:ascii="Bookman Old Style" w:eastAsia="Times New Roman" w:hAnsi="Bookman Old Style" w:cs="Times New Roman"/>
          <w:lang w:eastAsia="el-GR"/>
        </w:rPr>
        <w:t>Ορθίας</w:t>
      </w:r>
      <w:proofErr w:type="spellEnd"/>
      <w:r w:rsidRPr="00DE61EF">
        <w:rPr>
          <w:rFonts w:ascii="Bookman Old Style" w:eastAsia="Times New Roman" w:hAnsi="Bookman Old Style" w:cs="Times New Roman"/>
          <w:lang w:eastAsia="el-GR"/>
        </w:rPr>
        <w:t xml:space="preserve"> Αρτέμιδος έως τη συμβολή της με την οδό Αρχιδάμου, εξαιρουμένου του ρεύματος κατεύθυνσης από Ωραίας Ελένης έως </w:t>
      </w:r>
      <w:proofErr w:type="spellStart"/>
      <w:r w:rsidRPr="00DE61EF">
        <w:rPr>
          <w:rFonts w:ascii="Bookman Old Style" w:eastAsia="Times New Roman" w:hAnsi="Bookman Old Style" w:cs="Times New Roman"/>
          <w:lang w:eastAsia="el-GR"/>
        </w:rPr>
        <w:t>Ορθ</w:t>
      </w:r>
      <w:proofErr w:type="spellEnd"/>
      <w:r w:rsidRPr="00DE61EF">
        <w:rPr>
          <w:rFonts w:ascii="Bookman Old Style" w:eastAsia="Times New Roman" w:hAnsi="Bookman Old Style" w:cs="Times New Roman"/>
          <w:lang w:eastAsia="el-GR"/>
        </w:rPr>
        <w:t xml:space="preserve">. Αρτέμιδος   σε μήκος περίπου 320μ και μέσου πλάτους περίπου 13,40μ., πλην του τμήματος από </w:t>
      </w:r>
      <w:proofErr w:type="spellStart"/>
      <w:r w:rsidRPr="00DE61EF">
        <w:rPr>
          <w:rFonts w:ascii="Bookman Old Style" w:eastAsia="Times New Roman" w:hAnsi="Bookman Old Style" w:cs="Times New Roman"/>
          <w:lang w:eastAsia="el-GR"/>
        </w:rPr>
        <w:t>Ορθίας</w:t>
      </w:r>
      <w:proofErr w:type="spellEnd"/>
      <w:r w:rsidRPr="00DE61EF">
        <w:rPr>
          <w:rFonts w:ascii="Bookman Old Style" w:eastAsia="Times New Roman" w:hAnsi="Bookman Old Style" w:cs="Times New Roman"/>
          <w:lang w:eastAsia="el-GR"/>
        </w:rPr>
        <w:t xml:space="preserve"> Αρτέμιδος έως Ωραίας Ελένης</w:t>
      </w:r>
      <w:r w:rsidR="005011AF">
        <w:rPr>
          <w:rFonts w:ascii="Bookman Old Style" w:eastAsia="Times New Roman" w:hAnsi="Bookman Old Style" w:cs="Times New Roman"/>
          <w:lang w:eastAsia="el-GR"/>
        </w:rPr>
        <w:t xml:space="preserve"> (μήκους 107μ περίπου)</w:t>
      </w:r>
      <w:r w:rsidRPr="00DE61EF">
        <w:rPr>
          <w:rFonts w:ascii="Bookman Old Style" w:eastAsia="Times New Roman" w:hAnsi="Bookman Old Style" w:cs="Times New Roman"/>
          <w:lang w:eastAsia="el-GR"/>
        </w:rPr>
        <w:t xml:space="preserve"> που το μέσο πλάτος είναι περίπου 6,70μ.  Θα γίνουν εργασίες απόξεσης</w:t>
      </w:r>
      <w:r w:rsidR="00D636A1">
        <w:rPr>
          <w:rFonts w:ascii="Bookman Old Style" w:eastAsia="Times New Roman" w:hAnsi="Bookman Old Style" w:cs="Times New Roman"/>
          <w:lang w:eastAsia="el-GR"/>
        </w:rPr>
        <w:t xml:space="preserve"> </w:t>
      </w:r>
      <w:r w:rsidR="00D636A1" w:rsidRPr="00D636A1">
        <w:rPr>
          <w:rFonts w:ascii="Bookman Old Style" w:eastAsia="Times New Roman" w:hAnsi="Bookman Old Style" w:cs="Times New Roman"/>
          <w:lang w:eastAsia="el-GR"/>
        </w:rPr>
        <w:t>με φρέζα (φρεζάρισμα</w:t>
      </w:r>
      <w:r w:rsidR="00D636A1">
        <w:rPr>
          <w:rFonts w:ascii="Bookman Old Style" w:eastAsia="Times New Roman" w:hAnsi="Bookman Old Style" w:cs="Times New Roman"/>
          <w:lang w:eastAsia="el-GR"/>
        </w:rPr>
        <w:t>)</w:t>
      </w:r>
      <w:r w:rsidRPr="00DE61EF">
        <w:rPr>
          <w:rFonts w:ascii="Bookman Old Style" w:eastAsia="Times New Roman" w:hAnsi="Bookman Old Style" w:cs="Times New Roman"/>
          <w:lang w:eastAsia="el-GR"/>
        </w:rPr>
        <w:t xml:space="preserve"> του υφιστάμενου ασφαλτοτάπητα, εφαρμογής ισοπεδωτικών (εφόσον και όπου χρειαστεί)</w:t>
      </w:r>
      <w:r w:rsidR="00D636A1">
        <w:rPr>
          <w:rFonts w:ascii="Bookman Old Style" w:eastAsia="Times New Roman" w:hAnsi="Bookman Old Style" w:cs="Times New Roman"/>
          <w:lang w:eastAsia="el-GR"/>
        </w:rPr>
        <w:t>,</w:t>
      </w:r>
      <w:r w:rsidR="00D636A1" w:rsidRPr="00D636A1">
        <w:t xml:space="preserve"> </w:t>
      </w:r>
      <w:r w:rsidR="00D636A1" w:rsidRPr="00D636A1">
        <w:rPr>
          <w:rFonts w:ascii="Bookman Old Style" w:eastAsia="Times New Roman" w:hAnsi="Bookman Old Style" w:cs="Times New Roman"/>
          <w:lang w:eastAsia="el-GR"/>
        </w:rPr>
        <w:t xml:space="preserve">συγκολλητικής επάλειψης και κατασκευής νέου ασφαλτοτάπητα κυκλοφορίας. </w:t>
      </w:r>
    </w:p>
    <w:p w:rsidR="00A33CE0" w:rsidRPr="00DE61EF" w:rsidRDefault="00365C55"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Νικηφόρου Βρεττάκου </w:t>
      </w:r>
    </w:p>
    <w:p w:rsidR="00365C55" w:rsidRPr="00FD1678" w:rsidRDefault="00365C55"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Σε τμήμα της οδού μήκους περίπου 300μ και μέσου πλάτους περίπου 4,50μ, θα εφαρμοστεί</w:t>
      </w:r>
      <w:r w:rsidR="00D636A1">
        <w:rPr>
          <w:rFonts w:ascii="Bookman Old Style" w:eastAsia="Times New Roman" w:hAnsi="Bookman Old Style" w:cs="Times New Roman"/>
          <w:lang w:eastAsia="el-GR"/>
        </w:rPr>
        <w:t xml:space="preserve"> </w:t>
      </w:r>
      <w:r w:rsidRPr="00DE61EF">
        <w:rPr>
          <w:rFonts w:ascii="Bookman Old Style" w:eastAsia="Times New Roman" w:hAnsi="Bookman Old Style" w:cs="Times New Roman"/>
          <w:lang w:eastAsia="el-GR"/>
        </w:rPr>
        <w:t xml:space="preserve"> ισοπεδωτική ασφαλτική στρώση κυκλοφορίας.</w:t>
      </w:r>
    </w:p>
    <w:p w:rsidR="00365C55" w:rsidRPr="00DE61EF" w:rsidRDefault="006744F5"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Οδός Τριακοσίων</w:t>
      </w:r>
    </w:p>
    <w:p w:rsidR="006744F5" w:rsidRPr="00FD1678" w:rsidRDefault="006744F5"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Από τη συμβολή της με την οδό των 118 έως και τον κόμβο με την Αρχιδάμου μήκους περίπου 250μ και μέσου πλάτους περίπου 6,20μ. Θα γίνουν εργασίες απόξεσης</w:t>
      </w:r>
      <w:r w:rsidR="00D636A1" w:rsidRPr="00D636A1">
        <w:t xml:space="preserve"> </w:t>
      </w:r>
      <w:r w:rsidR="00D636A1" w:rsidRPr="00D636A1">
        <w:rPr>
          <w:rFonts w:ascii="Bookman Old Style" w:eastAsia="Times New Roman" w:hAnsi="Bookman Old Style" w:cs="Times New Roman"/>
          <w:lang w:eastAsia="el-GR"/>
        </w:rPr>
        <w:t>με φρέζα (φρεζάρισμα)</w:t>
      </w:r>
      <w:r w:rsidRPr="00DE61EF">
        <w:rPr>
          <w:rFonts w:ascii="Bookman Old Style" w:eastAsia="Times New Roman" w:hAnsi="Bookman Old Style" w:cs="Times New Roman"/>
          <w:lang w:eastAsia="el-GR"/>
        </w:rPr>
        <w:t xml:space="preserve"> του υφιστάμενου ασφαλτοτάπητα, εφαρμογής ισοπεδωτικών (εφόσον και όπου χρειαστεί)</w:t>
      </w:r>
      <w:r w:rsidR="00D636A1">
        <w:rPr>
          <w:rFonts w:ascii="Bookman Old Style" w:eastAsia="Times New Roman" w:hAnsi="Bookman Old Style" w:cs="Times New Roman"/>
          <w:lang w:eastAsia="el-GR"/>
        </w:rPr>
        <w:t xml:space="preserve">, </w:t>
      </w:r>
      <w:r w:rsidR="00D636A1" w:rsidRPr="00D636A1">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w:t>
      </w:r>
      <w:r w:rsidR="00562CE8" w:rsidRPr="00DE61EF">
        <w:rPr>
          <w:rFonts w:ascii="Bookman Old Style" w:eastAsia="Times New Roman" w:hAnsi="Bookman Old Style" w:cs="Times New Roman"/>
          <w:lang w:eastAsia="el-GR"/>
        </w:rPr>
        <w:t>α</w:t>
      </w:r>
      <w:r w:rsidR="00D636A1" w:rsidRPr="00D636A1">
        <w:t xml:space="preserve"> </w:t>
      </w:r>
      <w:r w:rsidR="00D636A1" w:rsidRPr="00D636A1">
        <w:rPr>
          <w:rFonts w:ascii="Bookman Old Style" w:eastAsia="Times New Roman" w:hAnsi="Bookman Old Style" w:cs="Times New Roman"/>
          <w:lang w:eastAsia="el-GR"/>
        </w:rPr>
        <w:t>κυκλοφορίας</w:t>
      </w:r>
      <w:r w:rsidRPr="00DE61EF">
        <w:rPr>
          <w:rFonts w:ascii="Bookman Old Style" w:eastAsia="Times New Roman" w:hAnsi="Bookman Old Style" w:cs="Times New Roman"/>
          <w:lang w:eastAsia="el-GR"/>
        </w:rPr>
        <w:t>.</w:t>
      </w:r>
    </w:p>
    <w:p w:rsidR="006744F5" w:rsidRPr="00DE61EF" w:rsidRDefault="002A7979"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w:t>
      </w:r>
      <w:proofErr w:type="spellStart"/>
      <w:r w:rsidRPr="00DE61EF">
        <w:rPr>
          <w:rFonts w:ascii="Bookman Old Style" w:eastAsia="Times New Roman" w:hAnsi="Bookman Old Style" w:cs="Times New Roman"/>
          <w:b/>
          <w:lang w:eastAsia="el-GR"/>
        </w:rPr>
        <w:t>Λυσσάνδρου</w:t>
      </w:r>
      <w:proofErr w:type="spellEnd"/>
    </w:p>
    <w:p w:rsidR="006744F5" w:rsidRPr="00FD1678" w:rsidRDefault="002A7979"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τη συμβολή της με την οδό Τριακοσίων έως τη συμβολή της με την οδό </w:t>
      </w:r>
      <w:proofErr w:type="spellStart"/>
      <w:r w:rsidRPr="00DE61EF">
        <w:rPr>
          <w:rFonts w:ascii="Bookman Old Style" w:eastAsia="Times New Roman" w:hAnsi="Bookman Old Style" w:cs="Times New Roman"/>
          <w:lang w:eastAsia="el-GR"/>
        </w:rPr>
        <w:t>Θερμοπυλών</w:t>
      </w:r>
      <w:proofErr w:type="spellEnd"/>
      <w:r w:rsidRPr="00DE61EF">
        <w:rPr>
          <w:rFonts w:ascii="Bookman Old Style" w:hAnsi="Bookman Old Style"/>
        </w:rPr>
        <w:t xml:space="preserve"> </w:t>
      </w:r>
      <w:r w:rsidRPr="00DE61EF">
        <w:rPr>
          <w:rFonts w:ascii="Bookman Old Style" w:eastAsia="Times New Roman" w:hAnsi="Bookman Old Style" w:cs="Times New Roman"/>
          <w:lang w:eastAsia="el-GR"/>
        </w:rPr>
        <w:t xml:space="preserve">μήκους περίπου 211μ και μέσου πλάτους περίπου 6,20μ. Θα γίνουν εργασίες απόξεσης </w:t>
      </w:r>
      <w:r w:rsidR="00D636A1" w:rsidRPr="00D636A1">
        <w:rPr>
          <w:rFonts w:ascii="Bookman Old Style" w:eastAsia="Times New Roman" w:hAnsi="Bookman Old Style" w:cs="Times New Roman"/>
          <w:lang w:eastAsia="el-GR"/>
        </w:rPr>
        <w:t>με φρέζα (φρεζάρισμα)</w:t>
      </w:r>
      <w:r w:rsidR="00D636A1">
        <w:rPr>
          <w:rFonts w:ascii="Bookman Old Style" w:eastAsia="Times New Roman" w:hAnsi="Bookman Old Style" w:cs="Times New Roman"/>
          <w:lang w:eastAsia="el-GR"/>
        </w:rPr>
        <w:t xml:space="preserve"> </w:t>
      </w:r>
      <w:r w:rsidRPr="00DE61EF">
        <w:rPr>
          <w:rFonts w:ascii="Bookman Old Style" w:eastAsia="Times New Roman" w:hAnsi="Bookman Old Style" w:cs="Times New Roman"/>
          <w:lang w:eastAsia="el-GR"/>
        </w:rPr>
        <w:t>του υφιστάμενου ασφαλτοτάπητα, εφαρμογής ισοπεδωτικών (εφόσον και όπου χρειαστεί)</w:t>
      </w:r>
      <w:r w:rsidR="00D636A1">
        <w:rPr>
          <w:rFonts w:ascii="Bookman Old Style" w:eastAsia="Times New Roman" w:hAnsi="Bookman Old Style" w:cs="Times New Roman"/>
          <w:lang w:eastAsia="el-GR"/>
        </w:rPr>
        <w:t xml:space="preserve">, </w:t>
      </w:r>
      <w:r w:rsidR="00D636A1" w:rsidRPr="00D636A1">
        <w:rPr>
          <w:rFonts w:ascii="Bookman Old Style" w:eastAsia="Times New Roman" w:hAnsi="Bookman Old Style" w:cs="Times New Roman"/>
          <w:lang w:eastAsia="el-GR"/>
        </w:rPr>
        <w:t>συγκολλητικής επάλειψης και κατασκευής νέου ασφαλτοτάπητα κυκλοφορίας.</w:t>
      </w:r>
    </w:p>
    <w:p w:rsidR="002A7979" w:rsidRPr="00DE61EF" w:rsidRDefault="00FD1678"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Pr>
          <w:rFonts w:ascii="Bookman Old Style" w:eastAsia="Times New Roman" w:hAnsi="Bookman Old Style" w:cs="Times New Roman"/>
          <w:b/>
          <w:lang w:eastAsia="el-GR"/>
        </w:rPr>
        <w:t xml:space="preserve">Οδός </w:t>
      </w:r>
      <w:proofErr w:type="spellStart"/>
      <w:r>
        <w:rPr>
          <w:rFonts w:ascii="Bookman Old Style" w:eastAsia="Times New Roman" w:hAnsi="Bookman Old Style" w:cs="Times New Roman"/>
          <w:b/>
          <w:lang w:eastAsia="el-GR"/>
        </w:rPr>
        <w:t>Θερμοπυλών</w:t>
      </w:r>
      <w:proofErr w:type="spellEnd"/>
    </w:p>
    <w:p w:rsidR="002A7979" w:rsidRPr="00DE61EF" w:rsidRDefault="004F7D76"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 </w:t>
      </w:r>
      <w:r w:rsidR="002A7979" w:rsidRPr="00DE61EF">
        <w:rPr>
          <w:rFonts w:ascii="Bookman Old Style" w:eastAsia="Times New Roman" w:hAnsi="Bookman Old Style" w:cs="Times New Roman"/>
          <w:lang w:eastAsia="el-GR"/>
        </w:rPr>
        <w:t xml:space="preserve">Από το στένωμα του δρόμου πλησίον στη συμβολή της με την οδό </w:t>
      </w:r>
      <w:proofErr w:type="spellStart"/>
      <w:r w:rsidR="002A7979" w:rsidRPr="00DE61EF">
        <w:rPr>
          <w:rFonts w:ascii="Bookman Old Style" w:eastAsia="Times New Roman" w:hAnsi="Bookman Old Style" w:cs="Times New Roman"/>
          <w:lang w:eastAsia="el-GR"/>
        </w:rPr>
        <w:t>Λυσσάνδρου</w:t>
      </w:r>
      <w:proofErr w:type="spellEnd"/>
      <w:r w:rsidR="002A7979" w:rsidRPr="00DE61EF">
        <w:rPr>
          <w:rFonts w:ascii="Bookman Old Style" w:eastAsia="Times New Roman" w:hAnsi="Bookman Old Style" w:cs="Times New Roman"/>
          <w:lang w:eastAsia="el-GR"/>
        </w:rPr>
        <w:t xml:space="preserve"> έως  την συμβολή με την οδό </w:t>
      </w:r>
      <w:proofErr w:type="spellStart"/>
      <w:r w:rsidR="002A7979" w:rsidRPr="00DE61EF">
        <w:rPr>
          <w:rFonts w:ascii="Bookman Old Style" w:eastAsia="Times New Roman" w:hAnsi="Bookman Old Style" w:cs="Times New Roman"/>
          <w:lang w:eastAsia="el-GR"/>
        </w:rPr>
        <w:t>Λεωνίδου</w:t>
      </w:r>
      <w:proofErr w:type="spellEnd"/>
      <w:r w:rsidR="002A7979" w:rsidRPr="00DE61EF">
        <w:rPr>
          <w:rFonts w:ascii="Bookman Old Style" w:eastAsia="Times New Roman" w:hAnsi="Bookman Old Style" w:cs="Times New Roman"/>
          <w:lang w:eastAsia="el-GR"/>
        </w:rPr>
        <w:t>, μήκους περίπου 241μ και μέσου πλάτους περίπου 12,50μ.</w:t>
      </w:r>
      <w:r w:rsidRPr="00DE61EF">
        <w:rPr>
          <w:rFonts w:ascii="Bookman Old Style" w:eastAsia="Times New Roman" w:hAnsi="Bookman Old Style" w:cs="Times New Roman"/>
          <w:lang w:eastAsia="el-GR"/>
        </w:rPr>
        <w:t xml:space="preserve"> </w:t>
      </w:r>
      <w:r w:rsidR="00562CE8" w:rsidRPr="00DE61EF">
        <w:rPr>
          <w:rFonts w:ascii="Bookman Old Style" w:eastAsia="Times New Roman" w:hAnsi="Bookman Old Style" w:cs="Times New Roman"/>
          <w:lang w:eastAsia="el-GR"/>
        </w:rPr>
        <w:t xml:space="preserve">Θα γίνουν εργασίες απόξεσης </w:t>
      </w:r>
      <w:r w:rsidR="00D636A1" w:rsidRPr="00D636A1">
        <w:rPr>
          <w:rFonts w:ascii="Bookman Old Style" w:eastAsia="Times New Roman" w:hAnsi="Bookman Old Style" w:cs="Times New Roman"/>
          <w:lang w:eastAsia="el-GR"/>
        </w:rPr>
        <w:t>με φρέζα (φρεζάρισμα)</w:t>
      </w:r>
      <w:r w:rsidR="00D636A1">
        <w:rPr>
          <w:rFonts w:ascii="Bookman Old Style" w:eastAsia="Times New Roman" w:hAnsi="Bookman Old Style" w:cs="Times New Roman"/>
          <w:lang w:eastAsia="el-GR"/>
        </w:rPr>
        <w:t xml:space="preserve"> </w:t>
      </w:r>
      <w:r w:rsidR="00562CE8" w:rsidRPr="00DE61EF">
        <w:rPr>
          <w:rFonts w:ascii="Bookman Old Style" w:eastAsia="Times New Roman" w:hAnsi="Bookman Old Style" w:cs="Times New Roman"/>
          <w:lang w:eastAsia="el-GR"/>
        </w:rPr>
        <w:t>του υφιστάμενου ασφαλτοτάπητα, εφαρμογής ισοπεδωτικών (εφόσον και όπου χρειαστεί)</w:t>
      </w:r>
      <w:r w:rsidR="00D636A1" w:rsidRPr="00D636A1">
        <w:t xml:space="preserve"> </w:t>
      </w:r>
      <w:r w:rsidR="00D636A1" w:rsidRPr="00D636A1">
        <w:rPr>
          <w:rFonts w:ascii="Bookman Old Style" w:eastAsia="Times New Roman" w:hAnsi="Bookman Old Style" w:cs="Times New Roman"/>
          <w:lang w:eastAsia="el-GR"/>
        </w:rPr>
        <w:t>συγκολλητικής επάλειψης και κατασκευής νέου ασφαλτοτάπητα κυκλοφορίας.</w:t>
      </w:r>
      <w:r w:rsidR="00562CE8" w:rsidRPr="00DE61EF">
        <w:rPr>
          <w:rFonts w:ascii="Bookman Old Style" w:eastAsia="Times New Roman" w:hAnsi="Bookman Old Style" w:cs="Times New Roman"/>
          <w:lang w:eastAsia="el-GR"/>
        </w:rPr>
        <w:t xml:space="preserve"> </w:t>
      </w:r>
    </w:p>
    <w:p w:rsidR="004F7D76" w:rsidRPr="00FD1678" w:rsidRDefault="00562CE8"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Β. Από συμβολή της με την οδό </w:t>
      </w:r>
      <w:proofErr w:type="spellStart"/>
      <w:r w:rsidRPr="00DE61EF">
        <w:rPr>
          <w:rFonts w:ascii="Bookman Old Style" w:eastAsia="Times New Roman" w:hAnsi="Bookman Old Style" w:cs="Times New Roman"/>
          <w:lang w:eastAsia="el-GR"/>
        </w:rPr>
        <w:t>Σιμωνίδου</w:t>
      </w:r>
      <w:proofErr w:type="spellEnd"/>
      <w:r w:rsidRPr="00DE61EF">
        <w:rPr>
          <w:rFonts w:ascii="Bookman Old Style" w:eastAsia="Times New Roman" w:hAnsi="Bookman Old Style" w:cs="Times New Roman"/>
          <w:lang w:eastAsia="el-GR"/>
        </w:rPr>
        <w:t xml:space="preserve"> έως και τη συμβολή της με την οδό Ωραίας Ελένης, εξαιρουμένου του ρεύματος κατεύθυνσης από Ωραίας Ελένης έως Επισκόπου Βρεσθένης,  σε μήκος περίπου 175μ και μέσου πλάτους περίπου 13,00μ., πλην του τμήματος από Ωραίας Ελένης έως Επισκόπου Βρεσθένης που το μέσο πλάτος είναι περίπου 6,50μ.</w:t>
      </w:r>
      <w:r w:rsidRPr="00DE61EF">
        <w:rPr>
          <w:rFonts w:ascii="Bookman Old Style" w:hAnsi="Bookman Old Style"/>
        </w:rPr>
        <w:t xml:space="preserve"> </w:t>
      </w:r>
      <w:r w:rsidRPr="00DE61EF">
        <w:rPr>
          <w:rFonts w:ascii="Bookman Old Style" w:eastAsia="Times New Roman" w:hAnsi="Bookman Old Style" w:cs="Times New Roman"/>
          <w:lang w:eastAsia="el-GR"/>
        </w:rPr>
        <w:t xml:space="preserve">Θα γίνουν εργασίες απόξεσης του υφιστάμενου ασφαλτοτάπητα, </w:t>
      </w:r>
      <w:r w:rsidRPr="00DE61EF">
        <w:rPr>
          <w:rFonts w:ascii="Bookman Old Style" w:eastAsia="Times New Roman" w:hAnsi="Bookman Old Style" w:cs="Times New Roman"/>
          <w:lang w:eastAsia="el-GR"/>
        </w:rPr>
        <w:lastRenderedPageBreak/>
        <w:t>εφαρμογής ισοπεδωτικών (εφόσον και όπου χρειαστεί) και κατασκευής νέου ασφαλτοτάπητα.</w:t>
      </w:r>
    </w:p>
    <w:p w:rsidR="004F7D76" w:rsidRPr="00DE61EF" w:rsidRDefault="004F7D76"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Οδός Ηρακλειδών</w:t>
      </w:r>
    </w:p>
    <w:p w:rsidR="00562CE8" w:rsidRPr="00FD1678" w:rsidRDefault="004F7D76"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συμβολή της με την οδό </w:t>
      </w:r>
      <w:proofErr w:type="spellStart"/>
      <w:r w:rsidRPr="00DE61EF">
        <w:rPr>
          <w:rFonts w:ascii="Bookman Old Style" w:eastAsia="Times New Roman" w:hAnsi="Bookman Old Style" w:cs="Times New Roman"/>
          <w:lang w:eastAsia="el-GR"/>
        </w:rPr>
        <w:t>Λεωνίδου</w:t>
      </w:r>
      <w:proofErr w:type="spellEnd"/>
      <w:r w:rsidRPr="00DE61EF">
        <w:rPr>
          <w:rFonts w:ascii="Bookman Old Style" w:eastAsia="Times New Roman" w:hAnsi="Bookman Old Style" w:cs="Times New Roman"/>
          <w:lang w:eastAsia="el-GR"/>
        </w:rPr>
        <w:t xml:space="preserve"> έως και τη συμβολή της με την οδό </w:t>
      </w:r>
      <w:proofErr w:type="spellStart"/>
      <w:r w:rsidRPr="00DE61EF">
        <w:rPr>
          <w:rFonts w:ascii="Bookman Old Style" w:eastAsia="Times New Roman" w:hAnsi="Bookman Old Style" w:cs="Times New Roman"/>
          <w:lang w:eastAsia="el-GR"/>
        </w:rPr>
        <w:t>Γκορτσολόγου</w:t>
      </w:r>
      <w:proofErr w:type="spellEnd"/>
      <w:r w:rsidR="00562CE8" w:rsidRPr="00DE61EF">
        <w:rPr>
          <w:rFonts w:ascii="Bookman Old Style" w:eastAsia="Times New Roman" w:hAnsi="Bookman Old Style" w:cs="Times New Roman"/>
          <w:lang w:eastAsia="el-GR"/>
        </w:rPr>
        <w:t xml:space="preserve">, μήκους περίπου 110μ και μέσου πλάτους περίπου 6,70μ. Θα γίνουν εργασίες απόξεσης </w:t>
      </w:r>
      <w:r w:rsidR="00E00949" w:rsidRPr="00E00949">
        <w:rPr>
          <w:rFonts w:ascii="Bookman Old Style" w:eastAsia="Times New Roman" w:hAnsi="Bookman Old Style" w:cs="Times New Roman"/>
          <w:lang w:eastAsia="el-GR"/>
        </w:rPr>
        <w:t>με φρέζα (φρεζάρισμα)</w:t>
      </w:r>
      <w:r w:rsidR="00E00949">
        <w:rPr>
          <w:rFonts w:ascii="Bookman Old Style" w:eastAsia="Times New Roman" w:hAnsi="Bookman Old Style" w:cs="Times New Roman"/>
          <w:lang w:eastAsia="el-GR"/>
        </w:rPr>
        <w:t xml:space="preserve"> </w:t>
      </w:r>
      <w:r w:rsidR="00562CE8" w:rsidRPr="00DE61EF">
        <w:rPr>
          <w:rFonts w:ascii="Bookman Old Style" w:eastAsia="Times New Roman" w:hAnsi="Bookman Old Style" w:cs="Times New Roman"/>
          <w:lang w:eastAsia="el-GR"/>
        </w:rPr>
        <w:t>του υφιστάμενου ασφαλτοτάπητα, εφαρμογής ισοπεδωτικών (εφόσον και όπου χρειαστεί)</w:t>
      </w:r>
      <w:r w:rsidR="00E00949">
        <w:rPr>
          <w:rFonts w:ascii="Bookman Old Style" w:eastAsia="Times New Roman" w:hAnsi="Bookman Old Style" w:cs="Times New Roman"/>
          <w:lang w:eastAsia="el-GR"/>
        </w:rPr>
        <w:t xml:space="preserve"> </w:t>
      </w:r>
      <w:r w:rsidR="00E00949" w:rsidRPr="00E00949">
        <w:rPr>
          <w:rFonts w:ascii="Bookman Old Style" w:eastAsia="Times New Roman" w:hAnsi="Bookman Old Style" w:cs="Times New Roman"/>
          <w:lang w:eastAsia="el-GR"/>
        </w:rPr>
        <w:t>συγκολλητικής επάλειψης</w:t>
      </w:r>
      <w:r w:rsidR="00562CE8" w:rsidRPr="00DE61EF">
        <w:rPr>
          <w:rFonts w:ascii="Bookman Old Style" w:eastAsia="Times New Roman" w:hAnsi="Bookman Old Style" w:cs="Times New Roman"/>
          <w:lang w:eastAsia="el-GR"/>
        </w:rPr>
        <w:t xml:space="preserve"> και κατασκευής νέου ασφαλτοτάπητα</w:t>
      </w:r>
      <w:r w:rsidR="00E00949">
        <w:rPr>
          <w:rFonts w:ascii="Bookman Old Style" w:eastAsia="Times New Roman" w:hAnsi="Bookman Old Style" w:cs="Times New Roman"/>
          <w:lang w:eastAsia="el-GR"/>
        </w:rPr>
        <w:t xml:space="preserve"> κυκλοφορίας</w:t>
      </w:r>
      <w:r w:rsidR="00562CE8" w:rsidRPr="00DE61EF">
        <w:rPr>
          <w:rFonts w:ascii="Bookman Old Style" w:eastAsia="Times New Roman" w:hAnsi="Bookman Old Style" w:cs="Times New Roman"/>
          <w:lang w:eastAsia="el-GR"/>
        </w:rPr>
        <w:t xml:space="preserve">. </w:t>
      </w:r>
    </w:p>
    <w:p w:rsidR="00562CE8" w:rsidRPr="00DE61EF" w:rsidRDefault="00562CE8"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Επισκόπου Δανιήλ </w:t>
      </w:r>
    </w:p>
    <w:p w:rsidR="00562CE8" w:rsidRPr="00FD1678" w:rsidRDefault="00562CE8"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συμβολή της με την οδό </w:t>
      </w:r>
      <w:proofErr w:type="spellStart"/>
      <w:r w:rsidRPr="00DE61EF">
        <w:rPr>
          <w:rFonts w:ascii="Bookman Old Style" w:eastAsia="Times New Roman" w:hAnsi="Bookman Old Style" w:cs="Times New Roman"/>
          <w:lang w:eastAsia="el-GR"/>
        </w:rPr>
        <w:t>Πλαταιών</w:t>
      </w:r>
      <w:proofErr w:type="spellEnd"/>
      <w:r w:rsidRPr="00DE61EF">
        <w:rPr>
          <w:rFonts w:ascii="Bookman Old Style" w:eastAsia="Times New Roman" w:hAnsi="Bookman Old Style" w:cs="Times New Roman"/>
          <w:lang w:eastAsia="el-GR"/>
        </w:rPr>
        <w:t xml:space="preserve"> έως και τη συμβολή της με την Πλατεία Ομονοίας</w:t>
      </w:r>
      <w:r w:rsidRPr="00DE61EF">
        <w:rPr>
          <w:rFonts w:ascii="Bookman Old Style" w:hAnsi="Bookman Old Style"/>
        </w:rPr>
        <w:t xml:space="preserve"> </w:t>
      </w:r>
      <w:r w:rsidRPr="00DE61EF">
        <w:rPr>
          <w:rFonts w:ascii="Bookman Old Style" w:eastAsia="Times New Roman" w:hAnsi="Bookman Old Style" w:cs="Times New Roman"/>
          <w:lang w:eastAsia="el-GR"/>
        </w:rPr>
        <w:t>μήκους περίπου 87μ και μέσου πλάτους περίπου 6,20μ. Θα γίνουν εργασίες απόξεσης</w:t>
      </w:r>
      <w:r w:rsidR="00E00949">
        <w:rPr>
          <w:rFonts w:ascii="Bookman Old Style" w:eastAsia="Times New Roman" w:hAnsi="Bookman Old Style" w:cs="Times New Roman"/>
          <w:lang w:eastAsia="el-GR"/>
        </w:rPr>
        <w:t xml:space="preserve"> με</w:t>
      </w:r>
      <w:r w:rsidR="00E00949" w:rsidRPr="00E00949">
        <w:t xml:space="preserve"> </w:t>
      </w:r>
      <w:r w:rsidR="00E00949" w:rsidRPr="00E00949">
        <w:rPr>
          <w:rFonts w:ascii="Bookman Old Style" w:eastAsia="Times New Roman" w:hAnsi="Bookman Old Style" w:cs="Times New Roman"/>
          <w:lang w:eastAsia="el-GR"/>
        </w:rPr>
        <w:t>φρέζα (φρεζάρισμα)</w:t>
      </w:r>
      <w:r w:rsidRPr="00DE61EF">
        <w:rPr>
          <w:rFonts w:ascii="Bookman Old Style" w:eastAsia="Times New Roman" w:hAnsi="Bookman Old Style" w:cs="Times New Roman"/>
          <w:lang w:eastAsia="el-GR"/>
        </w:rPr>
        <w:t xml:space="preserve"> του υφιστάμενου ασφαλτοτάπητα, εφαρμογής ισοπεδωτικών (εφόσον και όπου χρειαστεί)</w:t>
      </w:r>
      <w:r w:rsidR="00E00949" w:rsidRPr="00E00949">
        <w:t xml:space="preserve"> </w:t>
      </w:r>
      <w:r w:rsidR="00E00949" w:rsidRPr="00E00949">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r w:rsidR="00E00949">
        <w:rPr>
          <w:rFonts w:ascii="Bookman Old Style" w:eastAsia="Times New Roman" w:hAnsi="Bookman Old Style" w:cs="Times New Roman"/>
          <w:lang w:eastAsia="el-GR"/>
        </w:rPr>
        <w:t xml:space="preserve"> κυκλοφορίας</w:t>
      </w:r>
      <w:r w:rsidRPr="00DE61EF">
        <w:rPr>
          <w:rFonts w:ascii="Bookman Old Style" w:eastAsia="Times New Roman" w:hAnsi="Bookman Old Style" w:cs="Times New Roman"/>
          <w:lang w:eastAsia="el-GR"/>
        </w:rPr>
        <w:t>.</w:t>
      </w:r>
    </w:p>
    <w:p w:rsidR="00A33CE0" w:rsidRPr="00DE61EF" w:rsidRDefault="00562CE8"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w:t>
      </w:r>
      <w:proofErr w:type="spellStart"/>
      <w:r w:rsidRPr="00DE61EF">
        <w:rPr>
          <w:rFonts w:ascii="Bookman Old Style" w:eastAsia="Times New Roman" w:hAnsi="Bookman Old Style" w:cs="Times New Roman"/>
          <w:b/>
          <w:lang w:eastAsia="el-GR"/>
        </w:rPr>
        <w:t>Θιβρώνος</w:t>
      </w:r>
      <w:proofErr w:type="spellEnd"/>
      <w:r w:rsidRPr="00DE61EF">
        <w:rPr>
          <w:rFonts w:ascii="Bookman Old Style" w:eastAsia="Times New Roman" w:hAnsi="Bookman Old Style" w:cs="Times New Roman"/>
          <w:b/>
          <w:lang w:eastAsia="el-GR"/>
        </w:rPr>
        <w:t xml:space="preserve"> </w:t>
      </w:r>
    </w:p>
    <w:p w:rsidR="002A45B3" w:rsidRPr="00FD1678" w:rsidRDefault="002A45B3"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συμβολή της με την οδό </w:t>
      </w:r>
      <w:proofErr w:type="spellStart"/>
      <w:r w:rsidRPr="00DE61EF">
        <w:rPr>
          <w:rFonts w:ascii="Bookman Old Style" w:eastAsia="Times New Roman" w:hAnsi="Bookman Old Style" w:cs="Times New Roman"/>
          <w:lang w:eastAsia="el-GR"/>
        </w:rPr>
        <w:t>Θερμοπυλών</w:t>
      </w:r>
      <w:proofErr w:type="spellEnd"/>
      <w:r w:rsidRPr="00DE61EF">
        <w:rPr>
          <w:rFonts w:ascii="Bookman Old Style" w:eastAsia="Times New Roman" w:hAnsi="Bookman Old Style" w:cs="Times New Roman"/>
          <w:lang w:eastAsia="el-GR"/>
        </w:rPr>
        <w:t xml:space="preserve">  έως και τη συμβολή της με το χαρακτηρισμένο πεζόδρομο μετά τη Δωριέων, μήκους περίπου 194μ και μέσου πλάτους περίπου 6,30μ. Θα γίνουν εργασίες απόξεσης</w:t>
      </w:r>
      <w:r w:rsidR="00E00949" w:rsidRPr="00E00949">
        <w:t xml:space="preserve"> </w:t>
      </w:r>
      <w:r w:rsidR="00E00949">
        <w:t xml:space="preserve"> </w:t>
      </w:r>
      <w:r w:rsidR="00E00949" w:rsidRPr="00E00949">
        <w:rPr>
          <w:rFonts w:ascii="Bookman Old Style" w:eastAsia="Times New Roman" w:hAnsi="Bookman Old Style" w:cs="Times New Roman"/>
          <w:lang w:eastAsia="el-GR"/>
        </w:rPr>
        <w:t xml:space="preserve">με φρέζα (φρεζάρισμα) </w:t>
      </w:r>
      <w:r w:rsidRPr="00DE61EF">
        <w:rPr>
          <w:rFonts w:ascii="Bookman Old Style" w:eastAsia="Times New Roman" w:hAnsi="Bookman Old Style" w:cs="Times New Roman"/>
          <w:lang w:eastAsia="el-GR"/>
        </w:rPr>
        <w:t xml:space="preserve"> του υφιστάμενου ασφαλτοτάπητα, εφαρμογής ισοπεδωτικών (εφόσον και όπου χρειαστεί)</w:t>
      </w:r>
      <w:r w:rsidR="00E00949">
        <w:rPr>
          <w:rFonts w:ascii="Bookman Old Style" w:eastAsia="Times New Roman" w:hAnsi="Bookman Old Style" w:cs="Times New Roman"/>
          <w:lang w:eastAsia="el-GR"/>
        </w:rPr>
        <w:t xml:space="preserve">, </w:t>
      </w:r>
      <w:r w:rsidR="00E00949" w:rsidRPr="00E00949">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r w:rsidR="00E00949">
        <w:rPr>
          <w:rFonts w:ascii="Bookman Old Style" w:eastAsia="Times New Roman" w:hAnsi="Bookman Old Style" w:cs="Times New Roman"/>
          <w:lang w:eastAsia="el-GR"/>
        </w:rPr>
        <w:t xml:space="preserve"> κυκλοφορίας</w:t>
      </w:r>
      <w:r w:rsidRPr="00DE61EF">
        <w:rPr>
          <w:rFonts w:ascii="Bookman Old Style" w:eastAsia="Times New Roman" w:hAnsi="Bookman Old Style" w:cs="Times New Roman"/>
          <w:lang w:eastAsia="el-GR"/>
        </w:rPr>
        <w:t>.</w:t>
      </w:r>
    </w:p>
    <w:p w:rsidR="00EA74C9" w:rsidRPr="00DE61EF" w:rsidRDefault="00EA74C9"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w:t>
      </w:r>
      <w:proofErr w:type="spellStart"/>
      <w:r w:rsidRPr="00DE61EF">
        <w:rPr>
          <w:rFonts w:ascii="Bookman Old Style" w:eastAsia="Times New Roman" w:hAnsi="Bookman Old Style" w:cs="Times New Roman"/>
          <w:b/>
          <w:lang w:eastAsia="el-GR"/>
        </w:rPr>
        <w:t>Χαμαρέτου</w:t>
      </w:r>
      <w:proofErr w:type="spellEnd"/>
    </w:p>
    <w:p w:rsidR="00EA74C9" w:rsidRPr="00FD1678" w:rsidRDefault="00EA74C9"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συμβολή της με την οδό </w:t>
      </w:r>
      <w:proofErr w:type="spellStart"/>
      <w:r w:rsidRPr="00DE61EF">
        <w:rPr>
          <w:rFonts w:ascii="Bookman Old Style" w:eastAsia="Times New Roman" w:hAnsi="Bookman Old Style" w:cs="Times New Roman"/>
          <w:lang w:eastAsia="el-GR"/>
        </w:rPr>
        <w:t>Θερμοπυλών</w:t>
      </w:r>
      <w:proofErr w:type="spellEnd"/>
      <w:r w:rsidRPr="00DE61EF">
        <w:rPr>
          <w:rFonts w:ascii="Bookman Old Style" w:eastAsia="Times New Roman" w:hAnsi="Bookman Old Style" w:cs="Times New Roman"/>
          <w:lang w:eastAsia="el-GR"/>
        </w:rPr>
        <w:t xml:space="preserve">  </w:t>
      </w:r>
      <w:r w:rsidR="00E00949">
        <w:rPr>
          <w:rFonts w:ascii="Bookman Old Style" w:eastAsia="Times New Roman" w:hAnsi="Bookman Old Style" w:cs="Times New Roman"/>
          <w:lang w:eastAsia="el-GR"/>
        </w:rPr>
        <w:t xml:space="preserve">έως και τη συμβολή της </w:t>
      </w:r>
      <w:r w:rsidR="00E00949" w:rsidRPr="00E00949">
        <w:rPr>
          <w:rFonts w:ascii="Bookman Old Style" w:eastAsia="Times New Roman" w:hAnsi="Bookman Old Style" w:cs="Times New Roman"/>
          <w:color w:val="FF0000"/>
          <w:lang w:eastAsia="el-GR"/>
        </w:rPr>
        <w:t xml:space="preserve">με την οδό Λυκούργου, </w:t>
      </w:r>
      <w:r w:rsidR="00E00949">
        <w:rPr>
          <w:rFonts w:ascii="Bookman Old Style" w:eastAsia="Times New Roman" w:hAnsi="Bookman Old Style" w:cs="Times New Roman"/>
          <w:lang w:eastAsia="el-GR"/>
        </w:rPr>
        <w:t xml:space="preserve">μήκους περίπου </w:t>
      </w:r>
      <w:r w:rsidRPr="00E00949">
        <w:rPr>
          <w:rFonts w:ascii="Bookman Old Style" w:eastAsia="Times New Roman" w:hAnsi="Bookman Old Style" w:cs="Times New Roman"/>
          <w:color w:val="FF0000"/>
          <w:lang w:eastAsia="el-GR"/>
        </w:rPr>
        <w:t>3</w:t>
      </w:r>
      <w:r w:rsidR="00E00949" w:rsidRPr="00E00949">
        <w:rPr>
          <w:rFonts w:ascii="Bookman Old Style" w:eastAsia="Times New Roman" w:hAnsi="Bookman Old Style" w:cs="Times New Roman"/>
          <w:color w:val="FF0000"/>
          <w:lang w:eastAsia="el-GR"/>
        </w:rPr>
        <w:t>0</w:t>
      </w:r>
      <w:r w:rsidRPr="00E00949">
        <w:rPr>
          <w:rFonts w:ascii="Bookman Old Style" w:eastAsia="Times New Roman" w:hAnsi="Bookman Old Style" w:cs="Times New Roman"/>
          <w:color w:val="FF0000"/>
          <w:lang w:eastAsia="el-GR"/>
        </w:rPr>
        <w:t>0μ</w:t>
      </w:r>
      <w:r w:rsidRPr="00DE61EF">
        <w:rPr>
          <w:rFonts w:ascii="Bookman Old Style" w:eastAsia="Times New Roman" w:hAnsi="Bookman Old Style" w:cs="Times New Roman"/>
          <w:lang w:eastAsia="el-GR"/>
        </w:rPr>
        <w:t xml:space="preserve"> και μέσου πλάτους περίπου 6,50μ. Θα γίνουν εργασίες απόξεσης </w:t>
      </w:r>
      <w:r w:rsidR="00E00949">
        <w:rPr>
          <w:rFonts w:ascii="Bookman Old Style" w:eastAsia="Times New Roman" w:hAnsi="Bookman Old Style" w:cs="Times New Roman"/>
          <w:lang w:eastAsia="el-GR"/>
        </w:rPr>
        <w:t xml:space="preserve">με φρέζα (φρεζάρισμα) </w:t>
      </w:r>
      <w:r w:rsidRPr="00DE61EF">
        <w:rPr>
          <w:rFonts w:ascii="Bookman Old Style" w:eastAsia="Times New Roman" w:hAnsi="Bookman Old Style" w:cs="Times New Roman"/>
          <w:lang w:eastAsia="el-GR"/>
        </w:rPr>
        <w:t>του υφιστάμενου ασφαλτοτάπητα, εφαρμογής ισοπεδωτικών (εφόσον και όπου χρειαστεί)</w:t>
      </w:r>
      <w:r w:rsidR="00E00949">
        <w:rPr>
          <w:rFonts w:ascii="Bookman Old Style" w:eastAsia="Times New Roman" w:hAnsi="Bookman Old Style" w:cs="Times New Roman"/>
          <w:lang w:eastAsia="el-GR"/>
        </w:rPr>
        <w:t>,</w:t>
      </w:r>
      <w:r w:rsidR="00E00949" w:rsidRPr="00E00949">
        <w:t xml:space="preserve"> </w:t>
      </w:r>
      <w:r w:rsidR="00E00949" w:rsidRPr="00E00949">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r w:rsidR="00E00949">
        <w:rPr>
          <w:rFonts w:ascii="Bookman Old Style" w:eastAsia="Times New Roman" w:hAnsi="Bookman Old Style" w:cs="Times New Roman"/>
          <w:lang w:eastAsia="el-GR"/>
        </w:rPr>
        <w:t xml:space="preserve"> κυκλοφορίας</w:t>
      </w:r>
      <w:r w:rsidRPr="00DE61EF">
        <w:rPr>
          <w:rFonts w:ascii="Bookman Old Style" w:eastAsia="Times New Roman" w:hAnsi="Bookman Old Style" w:cs="Times New Roman"/>
          <w:lang w:eastAsia="el-GR"/>
        </w:rPr>
        <w:t>.</w:t>
      </w:r>
    </w:p>
    <w:p w:rsidR="00EA74C9" w:rsidRPr="00DE61EF" w:rsidRDefault="00EA74C9"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Οδός Αγίου </w:t>
      </w:r>
      <w:proofErr w:type="spellStart"/>
      <w:r w:rsidRPr="00DE61EF">
        <w:rPr>
          <w:rFonts w:ascii="Bookman Old Style" w:eastAsia="Times New Roman" w:hAnsi="Bookman Old Style" w:cs="Times New Roman"/>
          <w:b/>
          <w:lang w:eastAsia="el-GR"/>
        </w:rPr>
        <w:t>Νίκωνος</w:t>
      </w:r>
      <w:proofErr w:type="spellEnd"/>
      <w:r w:rsidRPr="00DE61EF">
        <w:rPr>
          <w:rFonts w:ascii="Bookman Old Style" w:eastAsia="Times New Roman" w:hAnsi="Bookman Old Style" w:cs="Times New Roman"/>
          <w:b/>
          <w:lang w:eastAsia="el-GR"/>
        </w:rPr>
        <w:t xml:space="preserve"> </w:t>
      </w:r>
    </w:p>
    <w:p w:rsidR="00EA74C9" w:rsidRPr="00FD1678" w:rsidRDefault="00E00949" w:rsidP="00FD1678">
      <w:pPr>
        <w:pStyle w:val="a3"/>
        <w:spacing w:before="120" w:after="0" w:line="360" w:lineRule="auto"/>
        <w:contextualSpacing w:val="0"/>
        <w:jc w:val="both"/>
        <w:rPr>
          <w:rFonts w:ascii="Bookman Old Style" w:eastAsia="Times New Roman" w:hAnsi="Bookman Old Style" w:cs="Times New Roman"/>
          <w:lang w:eastAsia="el-GR"/>
        </w:rPr>
      </w:pPr>
      <w:r w:rsidRPr="00E00949">
        <w:rPr>
          <w:rFonts w:ascii="Bookman Old Style" w:eastAsia="Times New Roman" w:hAnsi="Bookman Old Style" w:cs="Times New Roman"/>
          <w:color w:val="FF0000"/>
          <w:lang w:eastAsia="el-GR"/>
        </w:rPr>
        <w:t>Φθαρμένα τμήματα της οδού όπισθεν του 1</w:t>
      </w:r>
      <w:r w:rsidRPr="00E00949">
        <w:rPr>
          <w:rFonts w:ascii="Bookman Old Style" w:eastAsia="Times New Roman" w:hAnsi="Bookman Old Style" w:cs="Times New Roman"/>
          <w:color w:val="FF0000"/>
          <w:vertAlign w:val="superscript"/>
          <w:lang w:eastAsia="el-GR"/>
        </w:rPr>
        <w:t>ου</w:t>
      </w:r>
      <w:r w:rsidRPr="00E00949">
        <w:rPr>
          <w:rFonts w:ascii="Bookman Old Style" w:eastAsia="Times New Roman" w:hAnsi="Bookman Old Style" w:cs="Times New Roman"/>
          <w:color w:val="FF0000"/>
          <w:lang w:eastAsia="el-GR"/>
        </w:rPr>
        <w:t xml:space="preserve"> Γυμνασίου  και προς την οδό </w:t>
      </w:r>
      <w:proofErr w:type="spellStart"/>
      <w:r w:rsidRPr="00E00949">
        <w:rPr>
          <w:rFonts w:ascii="Bookman Old Style" w:eastAsia="Times New Roman" w:hAnsi="Bookman Old Style" w:cs="Times New Roman"/>
          <w:color w:val="FF0000"/>
          <w:lang w:eastAsia="el-GR"/>
        </w:rPr>
        <w:t>Όθωνος</w:t>
      </w:r>
      <w:proofErr w:type="spellEnd"/>
      <w:r w:rsidRPr="00E00949">
        <w:rPr>
          <w:rFonts w:ascii="Bookman Old Style" w:eastAsia="Times New Roman" w:hAnsi="Bookman Old Style" w:cs="Times New Roman"/>
          <w:color w:val="FF0000"/>
          <w:lang w:eastAsia="el-GR"/>
        </w:rPr>
        <w:t xml:space="preserve"> - Αμαλίας</w:t>
      </w:r>
      <w:r w:rsidR="00EA74C9" w:rsidRPr="00E00949">
        <w:rPr>
          <w:rFonts w:ascii="Bookman Old Style" w:eastAsia="Times New Roman" w:hAnsi="Bookman Old Style" w:cs="Times New Roman"/>
          <w:color w:val="FF0000"/>
          <w:lang w:eastAsia="el-GR"/>
        </w:rPr>
        <w:t xml:space="preserve">, </w:t>
      </w:r>
      <w:r w:rsidRPr="00E00949">
        <w:rPr>
          <w:rFonts w:ascii="Bookman Old Style" w:eastAsia="Times New Roman" w:hAnsi="Bookman Old Style" w:cs="Times New Roman"/>
          <w:color w:val="FF0000"/>
          <w:lang w:eastAsia="el-GR"/>
        </w:rPr>
        <w:t>μήκους περίπου 10</w:t>
      </w:r>
      <w:r w:rsidR="00EA74C9" w:rsidRPr="00E00949">
        <w:rPr>
          <w:rFonts w:ascii="Bookman Old Style" w:eastAsia="Times New Roman" w:hAnsi="Bookman Old Style" w:cs="Times New Roman"/>
          <w:color w:val="FF0000"/>
          <w:lang w:eastAsia="el-GR"/>
        </w:rPr>
        <w:t xml:space="preserve">0μ </w:t>
      </w:r>
      <w:r w:rsidR="00EA74C9" w:rsidRPr="00DE61EF">
        <w:rPr>
          <w:rFonts w:ascii="Bookman Old Style" w:eastAsia="Times New Roman" w:hAnsi="Bookman Old Style" w:cs="Times New Roman"/>
          <w:lang w:eastAsia="el-GR"/>
        </w:rPr>
        <w:t xml:space="preserve">και μέσου πλάτους περίπου 6,50μ. Θα γίνουν εργασίες απόξεσης </w:t>
      </w:r>
      <w:r w:rsidRPr="00E00949">
        <w:rPr>
          <w:rFonts w:ascii="Bookman Old Style" w:eastAsia="Times New Roman" w:hAnsi="Bookman Old Style" w:cs="Times New Roman"/>
          <w:lang w:eastAsia="el-GR"/>
        </w:rPr>
        <w:t xml:space="preserve">με φρέζα (φρεζάρισμα) </w:t>
      </w:r>
      <w:r w:rsidR="00EA74C9" w:rsidRPr="00DE61EF">
        <w:rPr>
          <w:rFonts w:ascii="Bookman Old Style" w:eastAsia="Times New Roman" w:hAnsi="Bookman Old Style" w:cs="Times New Roman"/>
          <w:lang w:eastAsia="el-GR"/>
        </w:rPr>
        <w:t>του υφιστάμενου ασφαλτοτάπητα, εφαρμογής ισοπεδωτικών (εφόσον και όπου χρειαστεί)</w:t>
      </w:r>
      <w:r>
        <w:rPr>
          <w:rFonts w:ascii="Bookman Old Style" w:eastAsia="Times New Roman" w:hAnsi="Bookman Old Style" w:cs="Times New Roman"/>
          <w:lang w:eastAsia="el-GR"/>
        </w:rPr>
        <w:t>,</w:t>
      </w:r>
      <w:r w:rsidR="00EA74C9" w:rsidRPr="00DE61EF">
        <w:rPr>
          <w:rFonts w:ascii="Bookman Old Style" w:eastAsia="Times New Roman" w:hAnsi="Bookman Old Style" w:cs="Times New Roman"/>
          <w:lang w:eastAsia="el-GR"/>
        </w:rPr>
        <w:t xml:space="preserve"> </w:t>
      </w:r>
      <w:r w:rsidRPr="00E00949">
        <w:rPr>
          <w:rFonts w:ascii="Bookman Old Style" w:eastAsia="Times New Roman" w:hAnsi="Bookman Old Style" w:cs="Times New Roman"/>
          <w:lang w:eastAsia="el-GR"/>
        </w:rPr>
        <w:t xml:space="preserve">συγκολλητικής επάλειψης </w:t>
      </w:r>
      <w:r w:rsidR="00EA74C9" w:rsidRPr="00DE61EF">
        <w:rPr>
          <w:rFonts w:ascii="Bookman Old Style" w:eastAsia="Times New Roman" w:hAnsi="Bookman Old Style" w:cs="Times New Roman"/>
          <w:lang w:eastAsia="el-GR"/>
        </w:rPr>
        <w:t>και κατασκευής νέου ασφαλτοτάπητα</w:t>
      </w:r>
      <w:r w:rsidRPr="00E00949">
        <w:t xml:space="preserve"> </w:t>
      </w:r>
      <w:r w:rsidRPr="00E00949">
        <w:rPr>
          <w:rFonts w:ascii="Bookman Old Style" w:eastAsia="Times New Roman" w:hAnsi="Bookman Old Style" w:cs="Times New Roman"/>
          <w:lang w:eastAsia="el-GR"/>
        </w:rPr>
        <w:t>κυκλοφορίας.</w:t>
      </w:r>
    </w:p>
    <w:p w:rsidR="00EA74C9" w:rsidRPr="00DE61EF" w:rsidRDefault="00286909" w:rsidP="00FD1678">
      <w:pPr>
        <w:pStyle w:val="a3"/>
        <w:keepNext/>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lastRenderedPageBreak/>
        <w:t xml:space="preserve">Περιοχή </w:t>
      </w:r>
      <w:proofErr w:type="spellStart"/>
      <w:r w:rsidRPr="00DE61EF">
        <w:rPr>
          <w:rFonts w:ascii="Bookman Old Style" w:eastAsia="Times New Roman" w:hAnsi="Bookman Old Style" w:cs="Times New Roman"/>
          <w:b/>
          <w:lang w:eastAsia="el-GR"/>
        </w:rPr>
        <w:t>Αλέσια</w:t>
      </w:r>
      <w:proofErr w:type="spellEnd"/>
      <w:r w:rsidRPr="00DE61EF">
        <w:rPr>
          <w:rFonts w:ascii="Bookman Old Style" w:eastAsia="Times New Roman" w:hAnsi="Bookman Old Style" w:cs="Times New Roman"/>
          <w:b/>
          <w:lang w:eastAsia="el-GR"/>
        </w:rPr>
        <w:t xml:space="preserve">. Δρόμος </w:t>
      </w:r>
      <w:r w:rsidR="00DE5DC4" w:rsidRPr="00DE61EF">
        <w:rPr>
          <w:rFonts w:ascii="Bookman Old Style" w:eastAsia="Times New Roman" w:hAnsi="Bookman Old Style" w:cs="Times New Roman"/>
          <w:b/>
          <w:lang w:eastAsia="el-GR"/>
        </w:rPr>
        <w:t xml:space="preserve">από </w:t>
      </w:r>
      <w:proofErr w:type="spellStart"/>
      <w:r w:rsidR="00DE5DC4" w:rsidRPr="00DE61EF">
        <w:rPr>
          <w:rFonts w:ascii="Bookman Old Style" w:eastAsia="Times New Roman" w:hAnsi="Bookman Old Style" w:cs="Times New Roman"/>
          <w:b/>
          <w:lang w:eastAsia="el-GR"/>
        </w:rPr>
        <w:t>Αλέσια</w:t>
      </w:r>
      <w:proofErr w:type="spellEnd"/>
      <w:r w:rsidR="00DE5DC4" w:rsidRPr="00DE61EF">
        <w:rPr>
          <w:rFonts w:ascii="Bookman Old Style" w:eastAsia="Times New Roman" w:hAnsi="Bookman Old Style" w:cs="Times New Roman"/>
          <w:b/>
          <w:lang w:eastAsia="el-GR"/>
        </w:rPr>
        <w:t xml:space="preserve"> προς Καλάμι.</w:t>
      </w:r>
    </w:p>
    <w:p w:rsidR="00DE5DC4" w:rsidRPr="00FD1678" w:rsidRDefault="00DE5DC4"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Από οικία </w:t>
      </w:r>
      <w:proofErr w:type="spellStart"/>
      <w:r w:rsidRPr="00DE61EF">
        <w:rPr>
          <w:rFonts w:ascii="Bookman Old Style" w:eastAsia="Times New Roman" w:hAnsi="Bookman Old Style" w:cs="Times New Roman"/>
          <w:lang w:eastAsia="el-GR"/>
        </w:rPr>
        <w:t>Σακελλαράκου</w:t>
      </w:r>
      <w:proofErr w:type="spellEnd"/>
      <w:r w:rsidRPr="00DE61EF">
        <w:rPr>
          <w:rFonts w:ascii="Bookman Old Style" w:eastAsia="Times New Roman" w:hAnsi="Bookman Old Style" w:cs="Times New Roman"/>
          <w:lang w:eastAsia="el-GR"/>
        </w:rPr>
        <w:t xml:space="preserve"> προς επιχείρηση </w:t>
      </w:r>
      <w:proofErr w:type="spellStart"/>
      <w:r w:rsidRPr="00DE61EF">
        <w:rPr>
          <w:rFonts w:ascii="Bookman Old Style" w:eastAsia="Times New Roman" w:hAnsi="Bookman Old Style" w:cs="Times New Roman"/>
          <w:lang w:eastAsia="el-GR"/>
        </w:rPr>
        <w:t>Βεκράκου</w:t>
      </w:r>
      <w:proofErr w:type="spellEnd"/>
      <w:r w:rsidRPr="00DE61EF">
        <w:rPr>
          <w:rFonts w:ascii="Bookman Old Style" w:eastAsia="Times New Roman" w:hAnsi="Bookman Old Style" w:cs="Times New Roman"/>
          <w:lang w:eastAsia="el-GR"/>
        </w:rPr>
        <w:t>, μήκους περίπου 100μ και μέσου πλάτους περίπου 4,00μ. Θα γίνουν εργασίες εφαρμογής ισοπεδωτικών (εφόσον και όπου χρειαστεί)</w:t>
      </w:r>
      <w:r w:rsidR="002B2F4A">
        <w:rPr>
          <w:rFonts w:ascii="Bookman Old Style" w:eastAsia="Times New Roman" w:hAnsi="Bookman Old Style" w:cs="Times New Roman"/>
          <w:lang w:eastAsia="el-GR"/>
        </w:rPr>
        <w:t>,</w:t>
      </w:r>
      <w:r w:rsidR="002B2F4A" w:rsidRPr="002B2F4A">
        <w:t xml:space="preserve"> </w:t>
      </w:r>
      <w:r w:rsidR="002B2F4A" w:rsidRPr="002B2F4A">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r w:rsidR="00E00949" w:rsidRPr="00E00949">
        <w:t xml:space="preserve"> </w:t>
      </w:r>
      <w:r w:rsidR="00E00949" w:rsidRPr="00E00949">
        <w:rPr>
          <w:rFonts w:ascii="Bookman Old Style" w:eastAsia="Times New Roman" w:hAnsi="Bookman Old Style" w:cs="Times New Roman"/>
          <w:lang w:eastAsia="el-GR"/>
        </w:rPr>
        <w:t>κυκλοφορίας.</w:t>
      </w:r>
    </w:p>
    <w:p w:rsidR="00DE5DC4" w:rsidRPr="00DE61EF" w:rsidRDefault="00DE5DC4"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Περιοχή </w:t>
      </w:r>
      <w:proofErr w:type="spellStart"/>
      <w:r w:rsidRPr="00DE61EF">
        <w:rPr>
          <w:rFonts w:ascii="Bookman Old Style" w:eastAsia="Times New Roman" w:hAnsi="Bookman Old Style" w:cs="Times New Roman"/>
          <w:b/>
          <w:lang w:eastAsia="el-GR"/>
        </w:rPr>
        <w:t>Αλέσια</w:t>
      </w:r>
      <w:proofErr w:type="spellEnd"/>
      <w:r w:rsidRPr="00DE61EF">
        <w:rPr>
          <w:rFonts w:ascii="Bookman Old Style" w:eastAsia="Times New Roman" w:hAnsi="Bookman Old Style" w:cs="Times New Roman"/>
          <w:b/>
          <w:lang w:eastAsia="el-GR"/>
        </w:rPr>
        <w:t>.</w:t>
      </w:r>
    </w:p>
    <w:p w:rsidR="002B2F4A" w:rsidRPr="00FD1678" w:rsidRDefault="00DE5DC4"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Δρόμος πλησίον οικίας Μιχαλίτσα μήκους περίπου 20μ και μέσου πλάτους περίπου 4,00μ. Θα γίνουν εργασίες χωματουργικής </w:t>
      </w:r>
      <w:proofErr w:type="spellStart"/>
      <w:r w:rsidRPr="00DE61EF">
        <w:rPr>
          <w:rFonts w:ascii="Bookman Old Style" w:eastAsia="Times New Roman" w:hAnsi="Bookman Old Style" w:cs="Times New Roman"/>
          <w:lang w:eastAsia="el-GR"/>
        </w:rPr>
        <w:t>οδοστρωσίας</w:t>
      </w:r>
      <w:proofErr w:type="spellEnd"/>
      <w:r w:rsidR="002B2F4A">
        <w:rPr>
          <w:rFonts w:ascii="Bookman Old Style" w:eastAsia="Times New Roman" w:hAnsi="Bookman Old Style" w:cs="Times New Roman"/>
          <w:lang w:eastAsia="el-GR"/>
        </w:rPr>
        <w:t xml:space="preserve">, </w:t>
      </w:r>
      <w:r w:rsidR="002B2F4A" w:rsidRPr="002B2F4A">
        <w:rPr>
          <w:rFonts w:ascii="Bookman Old Style" w:eastAsia="Times New Roman" w:hAnsi="Bookman Old Style" w:cs="Times New Roman"/>
          <w:lang w:eastAsia="el-GR"/>
        </w:rPr>
        <w:t xml:space="preserve">ασφαλτικής </w:t>
      </w:r>
      <w:proofErr w:type="spellStart"/>
      <w:r w:rsidR="002B2F4A" w:rsidRPr="002B2F4A">
        <w:rPr>
          <w:rFonts w:ascii="Bookman Old Style" w:eastAsia="Times New Roman" w:hAnsi="Bookman Old Style" w:cs="Times New Roman"/>
          <w:lang w:eastAsia="el-GR"/>
        </w:rPr>
        <w:t>προεπάλειψης</w:t>
      </w:r>
      <w:proofErr w:type="spellEnd"/>
      <w:r w:rsidRPr="00DE61EF">
        <w:rPr>
          <w:rFonts w:ascii="Bookman Old Style" w:eastAsia="Times New Roman" w:hAnsi="Bookman Old Style" w:cs="Times New Roman"/>
          <w:lang w:eastAsia="el-GR"/>
        </w:rPr>
        <w:t xml:space="preserve"> και κατασκευής ασφαλτοτάπητα.</w:t>
      </w:r>
    </w:p>
    <w:p w:rsidR="00DE5DC4" w:rsidRPr="00DE61EF" w:rsidRDefault="00DE5DC4"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Περιοχή </w:t>
      </w:r>
      <w:proofErr w:type="spellStart"/>
      <w:r w:rsidRPr="00DE61EF">
        <w:rPr>
          <w:rFonts w:ascii="Bookman Old Style" w:eastAsia="Times New Roman" w:hAnsi="Bookman Old Style" w:cs="Times New Roman"/>
          <w:b/>
          <w:lang w:eastAsia="el-GR"/>
        </w:rPr>
        <w:t>Καλογωνιάς</w:t>
      </w:r>
      <w:proofErr w:type="spellEnd"/>
      <w:r w:rsidRPr="00DE61EF">
        <w:rPr>
          <w:rFonts w:ascii="Bookman Old Style" w:eastAsia="Times New Roman" w:hAnsi="Bookman Old Style" w:cs="Times New Roman"/>
          <w:b/>
          <w:lang w:eastAsia="el-GR"/>
        </w:rPr>
        <w:t xml:space="preserve"> (στην τοποθεσία Άμμος)</w:t>
      </w:r>
    </w:p>
    <w:p w:rsidR="00DE5DC4" w:rsidRPr="00FD1678" w:rsidRDefault="00DE5DC4"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Δρόμος από οικία Ρούπα σε μήκος περίπου 80μ και μέσου πλάτους περίπου 5μ. Θα γίνουν εργασίες χωματουργικής </w:t>
      </w:r>
      <w:proofErr w:type="spellStart"/>
      <w:r w:rsidRPr="00DE61EF">
        <w:rPr>
          <w:rFonts w:ascii="Bookman Old Style" w:eastAsia="Times New Roman" w:hAnsi="Bookman Old Style" w:cs="Times New Roman"/>
          <w:lang w:eastAsia="el-GR"/>
        </w:rPr>
        <w:t>οδοστρωσίας</w:t>
      </w:r>
      <w:proofErr w:type="spellEnd"/>
      <w:r w:rsidR="002B2F4A">
        <w:rPr>
          <w:rFonts w:ascii="Bookman Old Style" w:eastAsia="Times New Roman" w:hAnsi="Bookman Old Style" w:cs="Times New Roman"/>
          <w:lang w:eastAsia="el-GR"/>
        </w:rPr>
        <w:t xml:space="preserve">, ασφαλτικής </w:t>
      </w:r>
      <w:proofErr w:type="spellStart"/>
      <w:r w:rsidR="002B2F4A">
        <w:rPr>
          <w:rFonts w:ascii="Bookman Old Style" w:eastAsia="Times New Roman" w:hAnsi="Bookman Old Style" w:cs="Times New Roman"/>
          <w:lang w:eastAsia="el-GR"/>
        </w:rPr>
        <w:t>προεπάλειψης</w:t>
      </w:r>
      <w:proofErr w:type="spellEnd"/>
      <w:r w:rsidRPr="00DE61EF">
        <w:rPr>
          <w:rFonts w:ascii="Bookman Old Style" w:eastAsia="Times New Roman" w:hAnsi="Bookman Old Style" w:cs="Times New Roman"/>
          <w:lang w:eastAsia="el-GR"/>
        </w:rPr>
        <w:t xml:space="preserve"> και κατασκευής ασφαλτοτάπητα</w:t>
      </w:r>
      <w:r w:rsidR="002B2F4A">
        <w:rPr>
          <w:rFonts w:ascii="Bookman Old Style" w:eastAsia="Times New Roman" w:hAnsi="Bookman Old Style" w:cs="Times New Roman"/>
          <w:lang w:eastAsia="el-GR"/>
        </w:rPr>
        <w:t xml:space="preserve"> κυκλοφορίας</w:t>
      </w:r>
      <w:r w:rsidRPr="00DE61EF">
        <w:rPr>
          <w:rFonts w:ascii="Bookman Old Style" w:eastAsia="Times New Roman" w:hAnsi="Bookman Old Style" w:cs="Times New Roman"/>
          <w:lang w:eastAsia="el-GR"/>
        </w:rPr>
        <w:t>.</w:t>
      </w:r>
    </w:p>
    <w:p w:rsidR="00DE5DC4" w:rsidRPr="00DE61EF" w:rsidRDefault="00DE5DC4"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Περιοχή Καμάρες </w:t>
      </w:r>
    </w:p>
    <w:p w:rsidR="00DE5DC4" w:rsidRPr="00DE61EF" w:rsidRDefault="007D12F9"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 </w:t>
      </w:r>
      <w:r w:rsidR="00DE5DC4" w:rsidRPr="00DE61EF">
        <w:rPr>
          <w:rFonts w:ascii="Bookman Old Style" w:eastAsia="Times New Roman" w:hAnsi="Bookman Old Style" w:cs="Times New Roman"/>
          <w:lang w:eastAsia="el-GR"/>
        </w:rPr>
        <w:t xml:space="preserve">Δρόμος έμπροσθεν Ι.Ν. Αγίου Γεωργίου </w:t>
      </w:r>
      <w:r w:rsidR="00C21902" w:rsidRPr="00DE61EF">
        <w:rPr>
          <w:rFonts w:ascii="Bookman Old Style" w:eastAsia="Times New Roman" w:hAnsi="Bookman Old Style" w:cs="Times New Roman"/>
          <w:lang w:eastAsia="el-GR"/>
        </w:rPr>
        <w:t>μήκους περίπου 100μ και μέσου πλάτους περίπου 3</w:t>
      </w:r>
      <w:r w:rsidRPr="00DE61EF">
        <w:rPr>
          <w:rFonts w:ascii="Bookman Old Style" w:eastAsia="Times New Roman" w:hAnsi="Bookman Old Style" w:cs="Times New Roman"/>
          <w:lang w:eastAsia="el-GR"/>
        </w:rPr>
        <w:t>,00μ</w:t>
      </w:r>
      <w:r w:rsidR="00C21902" w:rsidRPr="00DE61EF">
        <w:rPr>
          <w:rFonts w:ascii="Bookman Old Style" w:eastAsia="Times New Roman" w:hAnsi="Bookman Old Style" w:cs="Times New Roman"/>
          <w:lang w:eastAsia="el-GR"/>
        </w:rPr>
        <w:t>. Θα γίνουν εργασίες εφαρμογής ισοπεδωτικών (εφόσον και όπου χρειαστεί) και κατασκευής νέου ασφαλτοτάπητα.</w:t>
      </w:r>
    </w:p>
    <w:p w:rsidR="00DE5DC4" w:rsidRPr="00FD1678" w:rsidRDefault="00C21902"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Β. Δρόμος από Καμάρες προς Β΄ Νεκροταφείο (από διασταύρωση και βορείως), μήκους περίπου 480μ και μέσου πλάτους περίπου 5,00μ. Θα γίνουν εργασίες εφαρμογής ισοπεδωτικών (εφόσον και όπου χρειαστεί) και κατασκευής νέου ασφαλτοτάπητα.</w:t>
      </w:r>
    </w:p>
    <w:p w:rsidR="00EA74C9" w:rsidRPr="00DE61EF" w:rsidRDefault="00C21902"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Περιοχή </w:t>
      </w:r>
      <w:proofErr w:type="spellStart"/>
      <w:r w:rsidRPr="00DE61EF">
        <w:rPr>
          <w:rFonts w:ascii="Bookman Old Style" w:eastAsia="Times New Roman" w:hAnsi="Bookman Old Style" w:cs="Times New Roman"/>
          <w:b/>
          <w:lang w:eastAsia="el-GR"/>
        </w:rPr>
        <w:t>Ριβιώτισσας</w:t>
      </w:r>
      <w:proofErr w:type="spellEnd"/>
      <w:r w:rsidRPr="00DE61EF">
        <w:rPr>
          <w:rFonts w:ascii="Bookman Old Style" w:eastAsia="Times New Roman" w:hAnsi="Bookman Old Style" w:cs="Times New Roman"/>
          <w:b/>
          <w:lang w:eastAsia="el-GR"/>
        </w:rPr>
        <w:t xml:space="preserve"> </w:t>
      </w:r>
    </w:p>
    <w:p w:rsidR="00C21902" w:rsidRPr="00FD1678" w:rsidRDefault="00C21902"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Δρόμος από οικία </w:t>
      </w:r>
      <w:proofErr w:type="spellStart"/>
      <w:r w:rsidRPr="00DE61EF">
        <w:rPr>
          <w:rFonts w:ascii="Bookman Old Style" w:eastAsia="Times New Roman" w:hAnsi="Bookman Old Style" w:cs="Times New Roman"/>
          <w:lang w:eastAsia="el-GR"/>
        </w:rPr>
        <w:t>Χρονάκου</w:t>
      </w:r>
      <w:proofErr w:type="spellEnd"/>
      <w:r w:rsidRPr="00DE61EF">
        <w:rPr>
          <w:rFonts w:ascii="Bookman Old Style" w:eastAsia="Times New Roman" w:hAnsi="Bookman Old Style" w:cs="Times New Roman"/>
          <w:lang w:eastAsia="el-GR"/>
        </w:rPr>
        <w:t xml:space="preserve"> προς Αγία Κυριακή μήκους περίπου 100μ και μέσου πλάτους περίπου 4,00μ. Θα γίνουν εργασίες εφαρμογής ισοπεδωτικών (εφόσον και όπου χρειαστεί) και κατασκευής νέου ασφαλτοτάπητα.</w:t>
      </w:r>
    </w:p>
    <w:p w:rsidR="00C21902" w:rsidRPr="00DE61EF" w:rsidRDefault="00C21902"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Περιοχή </w:t>
      </w:r>
      <w:proofErr w:type="spellStart"/>
      <w:r w:rsidRPr="00DE61EF">
        <w:rPr>
          <w:rFonts w:ascii="Bookman Old Style" w:eastAsia="Times New Roman" w:hAnsi="Bookman Old Style" w:cs="Times New Roman"/>
          <w:b/>
          <w:lang w:eastAsia="el-GR"/>
        </w:rPr>
        <w:t>Συκαρακίου</w:t>
      </w:r>
      <w:proofErr w:type="spellEnd"/>
      <w:r w:rsidRPr="00DE61EF">
        <w:rPr>
          <w:rFonts w:ascii="Bookman Old Style" w:eastAsia="Times New Roman" w:hAnsi="Bookman Old Style" w:cs="Times New Roman"/>
          <w:b/>
          <w:lang w:eastAsia="el-GR"/>
        </w:rPr>
        <w:t xml:space="preserve"> </w:t>
      </w:r>
    </w:p>
    <w:p w:rsidR="002B2F4A" w:rsidRPr="00162BE2" w:rsidRDefault="00C21902" w:rsidP="00FD1678">
      <w:pPr>
        <w:spacing w:before="120" w:after="0" w:line="360" w:lineRule="auto"/>
        <w:ind w:left="72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Δρόμος που διέρχεται μπροστά από τον Ι. Ναό Αγίου Νικολάου προς </w:t>
      </w:r>
      <w:proofErr w:type="spellStart"/>
      <w:r w:rsidRPr="00DE61EF">
        <w:rPr>
          <w:rFonts w:ascii="Bookman Old Style" w:eastAsia="Times New Roman" w:hAnsi="Bookman Old Style" w:cs="Times New Roman"/>
          <w:lang w:eastAsia="el-GR"/>
        </w:rPr>
        <w:t>Συκική</w:t>
      </w:r>
      <w:proofErr w:type="spellEnd"/>
      <w:r w:rsidRPr="00DE61EF">
        <w:rPr>
          <w:rFonts w:ascii="Bookman Old Style" w:eastAsia="Times New Roman" w:hAnsi="Bookman Old Style" w:cs="Times New Roman"/>
          <w:lang w:eastAsia="el-GR"/>
        </w:rPr>
        <w:t xml:space="preserve"> (δεξιά Ιερού Ναού), μήκους περίπου 120μ και μέσου πλάτους περίπου 4,00μ. Θα γίνουν εργασίες εφαρμογής ισοπεδωτικών (εφόσον και όπου χρειαστεί)</w:t>
      </w:r>
      <w:r w:rsidR="002B2F4A">
        <w:rPr>
          <w:rFonts w:ascii="Bookman Old Style" w:eastAsia="Times New Roman" w:hAnsi="Bookman Old Style" w:cs="Times New Roman"/>
          <w:lang w:eastAsia="el-GR"/>
        </w:rPr>
        <w:t>,</w:t>
      </w:r>
      <w:r w:rsidR="002B2F4A" w:rsidRPr="002B2F4A">
        <w:t xml:space="preserve"> </w:t>
      </w:r>
      <w:r w:rsidR="002B2F4A" w:rsidRPr="002B2F4A">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p>
    <w:p w:rsidR="00497B14" w:rsidRPr="00DE61EF" w:rsidRDefault="00C21902"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Περιοχή </w:t>
      </w:r>
      <w:proofErr w:type="spellStart"/>
      <w:r w:rsidRPr="00DE61EF">
        <w:rPr>
          <w:rFonts w:ascii="Bookman Old Style" w:eastAsia="Times New Roman" w:hAnsi="Bookman Old Style" w:cs="Times New Roman"/>
          <w:b/>
          <w:lang w:eastAsia="el-GR"/>
        </w:rPr>
        <w:t>Κοκκινόραχης</w:t>
      </w:r>
      <w:proofErr w:type="spellEnd"/>
      <w:r w:rsidRPr="00DE61EF">
        <w:rPr>
          <w:rFonts w:ascii="Bookman Old Style" w:eastAsia="Times New Roman" w:hAnsi="Bookman Old Style" w:cs="Times New Roman"/>
          <w:b/>
          <w:lang w:eastAsia="el-GR"/>
        </w:rPr>
        <w:t xml:space="preserve"> </w:t>
      </w:r>
    </w:p>
    <w:p w:rsidR="0065299B" w:rsidRPr="00DE61EF" w:rsidRDefault="0065299B" w:rsidP="00FD1678">
      <w:pPr>
        <w:spacing w:before="120" w:after="0" w:line="360" w:lineRule="auto"/>
        <w:ind w:left="72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 xml:space="preserve">Α. </w:t>
      </w:r>
      <w:r w:rsidR="00C21902" w:rsidRPr="00DE61EF">
        <w:rPr>
          <w:rFonts w:ascii="Bookman Old Style" w:eastAsia="Times New Roman" w:hAnsi="Bookman Old Style" w:cs="Times New Roman"/>
          <w:lang w:eastAsia="el-GR"/>
        </w:rPr>
        <w:t>Δρόμος από πρατήριο BP (Εθνική οδός) έως τουριστικά καταλύματα «Μελιές» (εξαιρουμένου προσφ</w:t>
      </w:r>
      <w:r w:rsidR="007910B7" w:rsidRPr="00DE61EF">
        <w:rPr>
          <w:rFonts w:ascii="Bookman Old Style" w:eastAsia="Times New Roman" w:hAnsi="Bookman Old Style" w:cs="Times New Roman"/>
          <w:lang w:eastAsia="el-GR"/>
        </w:rPr>
        <w:t>άτως ασφαλτοστρωμένου τμήματος). Συγκεκριμένα</w:t>
      </w:r>
      <w:r w:rsidR="00C21902" w:rsidRPr="00DE61EF">
        <w:rPr>
          <w:rFonts w:ascii="Bookman Old Style" w:eastAsia="Times New Roman" w:hAnsi="Bookman Old Style" w:cs="Times New Roman"/>
          <w:lang w:eastAsia="el-GR"/>
        </w:rPr>
        <w:t xml:space="preserve"> </w:t>
      </w:r>
      <w:r w:rsidRPr="00DE61EF">
        <w:rPr>
          <w:rFonts w:ascii="Bookman Old Style" w:eastAsia="Times New Roman" w:hAnsi="Bookman Old Style" w:cs="Times New Roman"/>
          <w:lang w:eastAsia="el-GR"/>
        </w:rPr>
        <w:t xml:space="preserve"> </w:t>
      </w:r>
      <w:proofErr w:type="spellStart"/>
      <w:r w:rsidR="007910B7" w:rsidRPr="00DE61EF">
        <w:rPr>
          <w:rFonts w:ascii="Bookman Old Style" w:eastAsia="Times New Roman" w:hAnsi="Bookman Old Style" w:cs="Times New Roman"/>
          <w:lang w:val="en-US" w:eastAsia="el-GR"/>
        </w:rPr>
        <w:t>i</w:t>
      </w:r>
      <w:proofErr w:type="spellEnd"/>
      <w:r w:rsidR="007910B7" w:rsidRPr="00DE61EF">
        <w:rPr>
          <w:rFonts w:ascii="Bookman Old Style" w:eastAsia="Times New Roman" w:hAnsi="Bookman Old Style" w:cs="Times New Roman"/>
          <w:lang w:eastAsia="el-GR"/>
        </w:rPr>
        <w:t>)</w:t>
      </w:r>
      <w:r w:rsidRPr="00DE61EF">
        <w:rPr>
          <w:rFonts w:ascii="Bookman Old Style" w:eastAsia="Times New Roman" w:hAnsi="Bookman Old Style" w:cs="Times New Roman"/>
          <w:lang w:eastAsia="el-GR"/>
        </w:rPr>
        <w:t xml:space="preserve">)δρόμος από </w:t>
      </w:r>
      <w:r w:rsidRPr="00DE61EF">
        <w:rPr>
          <w:rFonts w:ascii="Bookman Old Style" w:eastAsia="Times New Roman" w:hAnsi="Bookman Old Style" w:cs="Times New Roman"/>
          <w:lang w:val="en-US" w:eastAsia="el-GR"/>
        </w:rPr>
        <w:lastRenderedPageBreak/>
        <w:t>BP</w:t>
      </w:r>
      <w:r w:rsidRPr="00DE61EF">
        <w:rPr>
          <w:rFonts w:ascii="Bookman Old Style" w:eastAsia="Times New Roman" w:hAnsi="Bookman Old Style" w:cs="Times New Roman"/>
          <w:lang w:eastAsia="el-GR"/>
        </w:rPr>
        <w:t xml:space="preserve"> έως προσφάτως ασφαλτοστρωμένο τμήμα,  μήκους περίπου 210μ και μέσου πλάτους περίπου 5,50μ και </w:t>
      </w:r>
      <w:proofErr w:type="spellStart"/>
      <w:r w:rsidRPr="00DE61EF">
        <w:rPr>
          <w:rFonts w:ascii="Bookman Old Style" w:eastAsia="Times New Roman" w:hAnsi="Bookman Old Style" w:cs="Times New Roman"/>
          <w:lang w:eastAsia="el-GR"/>
        </w:rPr>
        <w:t>ιι</w:t>
      </w:r>
      <w:proofErr w:type="spellEnd"/>
      <w:r w:rsidRPr="00DE61EF">
        <w:rPr>
          <w:rFonts w:ascii="Bookman Old Style" w:eastAsia="Times New Roman" w:hAnsi="Bookman Old Style" w:cs="Times New Roman"/>
          <w:lang w:eastAsia="el-GR"/>
        </w:rPr>
        <w:t>)δρόμος από πέρας προσφάτως ασφαλτοστρωμένου τμήματος έως «Μελιές»</w:t>
      </w:r>
      <w:r w:rsidR="007910B7" w:rsidRPr="00DE61EF">
        <w:rPr>
          <w:rFonts w:ascii="Bookman Old Style" w:eastAsia="Times New Roman" w:hAnsi="Bookman Old Style" w:cs="Times New Roman"/>
          <w:lang w:eastAsia="el-GR"/>
        </w:rPr>
        <w:t>,</w:t>
      </w:r>
      <w:r w:rsidRPr="00DE61EF">
        <w:rPr>
          <w:rFonts w:ascii="Bookman Old Style" w:eastAsia="Times New Roman" w:hAnsi="Bookman Old Style" w:cs="Times New Roman"/>
          <w:lang w:eastAsia="el-GR"/>
        </w:rPr>
        <w:t xml:space="preserve"> μήκους περίπου 550μ και μέσου πλάτους περίπου 4,20μ. Θα γίνουν εργασίες εφαρμογής ισοπεδωτικών (εφόσον και όπου χρειαστεί)</w:t>
      </w:r>
      <w:r w:rsidR="002B2F4A">
        <w:rPr>
          <w:rFonts w:ascii="Bookman Old Style" w:eastAsia="Times New Roman" w:hAnsi="Bookman Old Style" w:cs="Times New Roman"/>
          <w:lang w:eastAsia="el-GR"/>
        </w:rPr>
        <w:t>,</w:t>
      </w:r>
      <w:r w:rsidR="002B2F4A" w:rsidRPr="002B2F4A">
        <w:t xml:space="preserve"> </w:t>
      </w:r>
      <w:r w:rsidR="002B2F4A" w:rsidRPr="002B2F4A">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r w:rsidR="002B2F4A" w:rsidRPr="002B2F4A">
        <w:t xml:space="preserve"> </w:t>
      </w:r>
      <w:r w:rsidR="002B2F4A" w:rsidRPr="002B2F4A">
        <w:rPr>
          <w:rFonts w:ascii="Bookman Old Style" w:eastAsia="Times New Roman" w:hAnsi="Bookman Old Style" w:cs="Times New Roman"/>
          <w:lang w:eastAsia="el-GR"/>
        </w:rPr>
        <w:t>κυκλοφορίας.</w:t>
      </w:r>
      <w:r w:rsidRPr="00DE61EF">
        <w:rPr>
          <w:rFonts w:ascii="Bookman Old Style" w:eastAsia="Times New Roman" w:hAnsi="Bookman Old Style" w:cs="Times New Roman"/>
          <w:lang w:eastAsia="el-GR"/>
        </w:rPr>
        <w:t>.</w:t>
      </w:r>
    </w:p>
    <w:p w:rsidR="00232765" w:rsidRPr="00DE61EF" w:rsidRDefault="0065299B"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Β. Τοπική οδός που συμβάλλει στον ως ανωτέρω δρόμο προς «Μελιές»</w:t>
      </w:r>
      <w:r w:rsidR="007910B7" w:rsidRPr="00DE61EF">
        <w:rPr>
          <w:rFonts w:ascii="Bookman Old Style" w:eastAsia="Times New Roman" w:hAnsi="Bookman Old Style" w:cs="Times New Roman"/>
          <w:lang w:eastAsia="el-GR"/>
        </w:rPr>
        <w:t xml:space="preserve">. </w:t>
      </w:r>
      <w:r w:rsidRPr="00DE61EF">
        <w:rPr>
          <w:rFonts w:ascii="Bookman Old Style" w:eastAsia="Times New Roman" w:hAnsi="Bookman Old Style" w:cs="Times New Roman"/>
          <w:lang w:eastAsia="el-GR"/>
        </w:rPr>
        <w:t xml:space="preserve"> </w:t>
      </w:r>
      <w:r w:rsidR="00232765" w:rsidRPr="00DE61EF">
        <w:rPr>
          <w:rFonts w:ascii="Bookman Old Style" w:eastAsia="Times New Roman" w:hAnsi="Bookman Old Style" w:cs="Times New Roman"/>
          <w:lang w:eastAsia="el-GR"/>
        </w:rPr>
        <w:t>Θα γίνουν εργασίες απόξεσης του υφιστάμενου ασφαλτοτάπητα, εφαρμογής ισοπεδωτικών (εφόσον και όπου χρειαστεί) και κατασκευής νέου ασφαλτοτάπητα</w:t>
      </w:r>
      <w:r w:rsidR="002B2F4A">
        <w:rPr>
          <w:rFonts w:ascii="Bookman Old Style" w:eastAsia="Times New Roman" w:hAnsi="Bookman Old Style" w:cs="Times New Roman"/>
          <w:lang w:eastAsia="el-GR"/>
        </w:rPr>
        <w:t xml:space="preserve"> κυκλοφορίας</w:t>
      </w:r>
      <w:r w:rsidR="00232765" w:rsidRPr="00DE61EF">
        <w:rPr>
          <w:rFonts w:ascii="Bookman Old Style" w:eastAsia="Times New Roman" w:hAnsi="Bookman Old Style" w:cs="Times New Roman"/>
          <w:lang w:eastAsia="el-GR"/>
        </w:rPr>
        <w:t>.</w:t>
      </w:r>
    </w:p>
    <w:p w:rsidR="00232765" w:rsidRPr="00DE61EF" w:rsidRDefault="00232765"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sidRPr="00DE61EF">
        <w:rPr>
          <w:rFonts w:ascii="Bookman Old Style" w:eastAsia="Times New Roman" w:hAnsi="Bookman Old Style" w:cs="Times New Roman"/>
          <w:b/>
          <w:lang w:eastAsia="el-GR"/>
        </w:rPr>
        <w:t xml:space="preserve">Περιοχή Γούναρη </w:t>
      </w:r>
    </w:p>
    <w:p w:rsidR="00DE61EF" w:rsidRPr="00FD1678" w:rsidRDefault="00232765" w:rsidP="00FD1678">
      <w:pPr>
        <w:pStyle w:val="a3"/>
        <w:spacing w:before="120" w:after="0" w:line="360" w:lineRule="auto"/>
        <w:contextualSpacing w:val="0"/>
        <w:jc w:val="both"/>
        <w:rPr>
          <w:rFonts w:ascii="Bookman Old Style" w:eastAsia="Times New Roman" w:hAnsi="Bookman Old Style" w:cs="Times New Roman"/>
          <w:lang w:eastAsia="el-GR"/>
        </w:rPr>
      </w:pPr>
      <w:r w:rsidRPr="00DE61EF">
        <w:rPr>
          <w:rFonts w:ascii="Bookman Old Style" w:eastAsia="Times New Roman" w:hAnsi="Bookman Old Style" w:cs="Times New Roman"/>
          <w:lang w:eastAsia="el-GR"/>
        </w:rPr>
        <w:t>Κεντρικός δρόμος οικισμού έως ταβέρνα «Μακρή»,  Θα γίνουν εργασίες απόξεσης</w:t>
      </w:r>
      <w:r w:rsidR="002B2F4A" w:rsidRPr="002B2F4A">
        <w:t xml:space="preserve"> </w:t>
      </w:r>
      <w:r w:rsidR="002B2F4A" w:rsidRPr="002B2F4A">
        <w:rPr>
          <w:rFonts w:ascii="Bookman Old Style" w:eastAsia="Times New Roman" w:hAnsi="Bookman Old Style" w:cs="Times New Roman"/>
          <w:lang w:eastAsia="el-GR"/>
        </w:rPr>
        <w:t xml:space="preserve">με φρέζα (φρεζάρισμα)  </w:t>
      </w:r>
      <w:r w:rsidRPr="00DE61EF">
        <w:rPr>
          <w:rFonts w:ascii="Bookman Old Style" w:eastAsia="Times New Roman" w:hAnsi="Bookman Old Style" w:cs="Times New Roman"/>
          <w:lang w:eastAsia="el-GR"/>
        </w:rPr>
        <w:t xml:space="preserve"> του υφιστάμενου ασφαλτοτάπητα κατά τμήματα, εφαρμογής ισοπεδωτικών (εφόσον και όπου χρειαστεί)</w:t>
      </w:r>
      <w:r w:rsidR="002B2F4A" w:rsidRPr="002B2F4A">
        <w:t xml:space="preserve"> </w:t>
      </w:r>
      <w:r w:rsidR="002B2F4A" w:rsidRPr="002B2F4A">
        <w:rPr>
          <w:rFonts w:ascii="Bookman Old Style" w:eastAsia="Times New Roman" w:hAnsi="Bookman Old Style" w:cs="Times New Roman"/>
          <w:lang w:eastAsia="el-GR"/>
        </w:rPr>
        <w:t>συγκολλητικής επάλειψης</w:t>
      </w:r>
      <w:r w:rsidRPr="00DE61EF">
        <w:rPr>
          <w:rFonts w:ascii="Bookman Old Style" w:eastAsia="Times New Roman" w:hAnsi="Bookman Old Style" w:cs="Times New Roman"/>
          <w:lang w:eastAsia="el-GR"/>
        </w:rPr>
        <w:t xml:space="preserve"> και κατασκευής νέου ασφαλτοτάπητα</w:t>
      </w:r>
      <w:r w:rsidR="002B2F4A">
        <w:rPr>
          <w:rFonts w:ascii="Bookman Old Style" w:eastAsia="Times New Roman" w:hAnsi="Bookman Old Style" w:cs="Times New Roman"/>
          <w:lang w:eastAsia="el-GR"/>
        </w:rPr>
        <w:t xml:space="preserve"> κυκλοφορίας</w:t>
      </w:r>
      <w:r w:rsidRPr="00DE61EF">
        <w:rPr>
          <w:rFonts w:ascii="Bookman Old Style" w:eastAsia="Times New Roman" w:hAnsi="Bookman Old Style" w:cs="Times New Roman"/>
          <w:lang w:eastAsia="el-GR"/>
        </w:rPr>
        <w:t>.</w:t>
      </w:r>
    </w:p>
    <w:p w:rsidR="000918F1" w:rsidRDefault="000918F1" w:rsidP="00FD1678">
      <w:pPr>
        <w:pStyle w:val="a3"/>
        <w:numPr>
          <w:ilvl w:val="0"/>
          <w:numId w:val="1"/>
        </w:numPr>
        <w:spacing w:before="240" w:after="0" w:line="288" w:lineRule="auto"/>
        <w:ind w:left="714" w:hanging="357"/>
        <w:contextualSpacing w:val="0"/>
        <w:jc w:val="both"/>
        <w:rPr>
          <w:rFonts w:ascii="Bookman Old Style" w:eastAsia="Times New Roman" w:hAnsi="Bookman Old Style" w:cs="Times New Roman"/>
          <w:b/>
          <w:lang w:eastAsia="el-GR"/>
        </w:rPr>
      </w:pPr>
      <w:r>
        <w:rPr>
          <w:rFonts w:ascii="Bookman Old Style" w:eastAsia="Times New Roman" w:hAnsi="Bookman Old Style" w:cs="Times New Roman"/>
          <w:b/>
          <w:lang w:eastAsia="el-GR"/>
        </w:rPr>
        <w:t>Εθνική ο</w:t>
      </w:r>
      <w:r w:rsidRPr="000918F1">
        <w:rPr>
          <w:rFonts w:ascii="Bookman Old Style" w:eastAsia="Times New Roman" w:hAnsi="Bookman Old Style" w:cs="Times New Roman"/>
          <w:b/>
          <w:lang w:eastAsia="el-GR"/>
        </w:rPr>
        <w:t>δός</w:t>
      </w:r>
      <w:r>
        <w:rPr>
          <w:rFonts w:ascii="Bookman Old Style" w:eastAsia="Times New Roman" w:hAnsi="Bookman Old Style" w:cs="Times New Roman"/>
          <w:b/>
          <w:lang w:eastAsia="el-GR"/>
        </w:rPr>
        <w:t xml:space="preserve"> Σπάρτης -</w:t>
      </w:r>
      <w:r w:rsidRPr="000918F1">
        <w:rPr>
          <w:rFonts w:ascii="Bookman Old Style" w:eastAsia="Times New Roman" w:hAnsi="Bookman Old Style" w:cs="Times New Roman"/>
          <w:b/>
          <w:lang w:eastAsia="el-GR"/>
        </w:rPr>
        <w:t xml:space="preserve"> </w:t>
      </w:r>
      <w:proofErr w:type="spellStart"/>
      <w:r w:rsidRPr="000918F1">
        <w:rPr>
          <w:rFonts w:ascii="Bookman Old Style" w:eastAsia="Times New Roman" w:hAnsi="Bookman Old Style" w:cs="Times New Roman"/>
          <w:b/>
          <w:lang w:eastAsia="el-GR"/>
        </w:rPr>
        <w:t>Γυθείου</w:t>
      </w:r>
      <w:proofErr w:type="spellEnd"/>
      <w:r w:rsidRPr="000918F1">
        <w:rPr>
          <w:rFonts w:ascii="Bookman Old Style" w:eastAsia="Times New Roman" w:hAnsi="Bookman Old Style" w:cs="Times New Roman"/>
          <w:b/>
          <w:lang w:eastAsia="el-GR"/>
        </w:rPr>
        <w:t xml:space="preserve"> </w:t>
      </w:r>
    </w:p>
    <w:p w:rsidR="000918F1" w:rsidRPr="000918F1" w:rsidRDefault="000918F1" w:rsidP="00FD1678">
      <w:pPr>
        <w:spacing w:before="120" w:after="0" w:line="360" w:lineRule="auto"/>
        <w:ind w:left="360"/>
        <w:jc w:val="both"/>
        <w:rPr>
          <w:rFonts w:ascii="Bookman Old Style" w:eastAsia="Times New Roman" w:hAnsi="Bookman Old Style" w:cs="Times New Roman"/>
          <w:lang w:eastAsia="el-GR"/>
        </w:rPr>
      </w:pPr>
      <w:r w:rsidRPr="000918F1">
        <w:rPr>
          <w:rFonts w:ascii="Bookman Old Style" w:eastAsia="Times New Roman" w:hAnsi="Bookman Old Style" w:cs="Times New Roman"/>
          <w:lang w:eastAsia="el-GR"/>
        </w:rPr>
        <w:t>Από</w:t>
      </w:r>
      <w:r w:rsidR="00E00949">
        <w:rPr>
          <w:rFonts w:ascii="Bookman Old Style" w:eastAsia="Times New Roman" w:hAnsi="Bookman Old Style" w:cs="Times New Roman"/>
          <w:lang w:eastAsia="el-GR"/>
        </w:rPr>
        <w:t xml:space="preserve"> την </w:t>
      </w:r>
      <w:r w:rsidR="00D74EC4">
        <w:rPr>
          <w:rFonts w:ascii="Bookman Old Style" w:eastAsia="Times New Roman" w:hAnsi="Bookman Old Style" w:cs="Times New Roman"/>
          <w:lang w:eastAsia="el-GR"/>
        </w:rPr>
        <w:t>αρχή της</w:t>
      </w:r>
      <w:r w:rsidRPr="000918F1">
        <w:rPr>
          <w:rFonts w:ascii="Bookman Old Style" w:eastAsia="Times New Roman" w:hAnsi="Bookman Old Style" w:cs="Times New Roman"/>
          <w:lang w:eastAsia="el-GR"/>
        </w:rPr>
        <w:t xml:space="preserve"> έως</w:t>
      </w:r>
      <w:r w:rsidR="00E00949">
        <w:rPr>
          <w:rFonts w:ascii="Bookman Old Style" w:eastAsia="Times New Roman" w:hAnsi="Bookman Old Style" w:cs="Times New Roman"/>
          <w:lang w:eastAsia="el-GR"/>
        </w:rPr>
        <w:t xml:space="preserve"> πλησίον </w:t>
      </w:r>
      <w:r w:rsidR="00D74EC4">
        <w:rPr>
          <w:rFonts w:ascii="Bookman Old Style" w:eastAsia="Times New Roman" w:hAnsi="Bookman Old Style" w:cs="Times New Roman"/>
          <w:lang w:eastAsia="el-GR"/>
        </w:rPr>
        <w:t>γ</w:t>
      </w:r>
      <w:r w:rsidR="00E00949">
        <w:rPr>
          <w:rFonts w:ascii="Bookman Old Style" w:eastAsia="Times New Roman" w:hAnsi="Bookman Old Style" w:cs="Times New Roman"/>
          <w:lang w:eastAsia="el-GR"/>
        </w:rPr>
        <w:t>έφυρας πριν το</w:t>
      </w:r>
      <w:r w:rsidRPr="000918F1">
        <w:rPr>
          <w:rFonts w:ascii="Bookman Old Style" w:eastAsia="Times New Roman" w:hAnsi="Bookman Old Style" w:cs="Times New Roman"/>
          <w:lang w:eastAsia="el-GR"/>
        </w:rPr>
        <w:t xml:space="preserve"> </w:t>
      </w:r>
      <w:r w:rsidRPr="000918F1">
        <w:rPr>
          <w:rFonts w:ascii="Bookman Old Style" w:eastAsia="Times New Roman" w:hAnsi="Bookman Old Style" w:cs="Times New Roman"/>
          <w:lang w:val="en-US" w:eastAsia="el-GR"/>
        </w:rPr>
        <w:t>supermarket</w:t>
      </w:r>
      <w:r w:rsidRPr="000918F1">
        <w:rPr>
          <w:rFonts w:ascii="Bookman Old Style" w:eastAsia="Times New Roman" w:hAnsi="Bookman Old Style" w:cs="Times New Roman"/>
          <w:lang w:eastAsia="el-GR"/>
        </w:rPr>
        <w:t xml:space="preserve"> «ΠΑΝΑΓΙΩΤΟΠΟΥΛΟΥ»</w:t>
      </w:r>
      <w:r w:rsidR="00E00949">
        <w:rPr>
          <w:rFonts w:ascii="Bookman Old Style" w:eastAsia="Times New Roman" w:hAnsi="Bookman Old Style" w:cs="Times New Roman"/>
          <w:lang w:eastAsia="el-GR"/>
        </w:rPr>
        <w:t>, σε μήκος περίπου 130</w:t>
      </w:r>
      <w:r>
        <w:rPr>
          <w:rFonts w:ascii="Bookman Old Style" w:eastAsia="Times New Roman" w:hAnsi="Bookman Old Style" w:cs="Times New Roman"/>
          <w:lang w:eastAsia="el-GR"/>
        </w:rPr>
        <w:t xml:space="preserve">0μ και μεταβλητού πλάτους από </w:t>
      </w:r>
      <w:r w:rsidR="00206EE7">
        <w:rPr>
          <w:rFonts w:ascii="Bookman Old Style" w:eastAsia="Times New Roman" w:hAnsi="Bookman Old Style" w:cs="Times New Roman"/>
          <w:lang w:eastAsia="el-GR"/>
        </w:rPr>
        <w:t>5</w:t>
      </w:r>
      <w:r>
        <w:rPr>
          <w:rFonts w:ascii="Bookman Old Style" w:eastAsia="Times New Roman" w:hAnsi="Bookman Old Style" w:cs="Times New Roman"/>
          <w:lang w:eastAsia="el-GR"/>
        </w:rPr>
        <w:t>,</w:t>
      </w:r>
      <w:r w:rsidR="00206EE7" w:rsidRPr="00206EE7">
        <w:rPr>
          <w:rFonts w:ascii="Bookman Old Style" w:eastAsia="Times New Roman" w:hAnsi="Bookman Old Style" w:cs="Times New Roman"/>
          <w:lang w:eastAsia="el-GR"/>
        </w:rPr>
        <w:t>5</w:t>
      </w:r>
      <w:r>
        <w:rPr>
          <w:rFonts w:ascii="Bookman Old Style" w:eastAsia="Times New Roman" w:hAnsi="Bookman Old Style" w:cs="Times New Roman"/>
          <w:lang w:eastAsia="el-GR"/>
        </w:rPr>
        <w:t>0</w:t>
      </w:r>
      <w:r w:rsidR="00602B39">
        <w:rPr>
          <w:rFonts w:ascii="Bookman Old Style" w:eastAsia="Times New Roman" w:hAnsi="Bookman Old Style" w:cs="Times New Roman"/>
          <w:lang w:eastAsia="el-GR"/>
        </w:rPr>
        <w:t xml:space="preserve"> έως </w:t>
      </w:r>
      <w:r w:rsidR="00D74EC4">
        <w:rPr>
          <w:rFonts w:ascii="Bookman Old Style" w:eastAsia="Times New Roman" w:hAnsi="Bookman Old Style" w:cs="Times New Roman"/>
          <w:lang w:eastAsia="el-GR"/>
        </w:rPr>
        <w:t>11</w:t>
      </w:r>
      <w:r w:rsidR="00602B39">
        <w:rPr>
          <w:rFonts w:ascii="Bookman Old Style" w:eastAsia="Times New Roman" w:hAnsi="Bookman Old Style" w:cs="Times New Roman"/>
          <w:lang w:eastAsia="el-GR"/>
        </w:rPr>
        <w:t>,</w:t>
      </w:r>
      <w:r w:rsidR="00D74EC4">
        <w:rPr>
          <w:rFonts w:ascii="Bookman Old Style" w:eastAsia="Times New Roman" w:hAnsi="Bookman Old Style" w:cs="Times New Roman"/>
          <w:lang w:eastAsia="el-GR"/>
        </w:rPr>
        <w:t>0</w:t>
      </w:r>
      <w:r w:rsidR="00602B39">
        <w:rPr>
          <w:rFonts w:ascii="Bookman Old Style" w:eastAsia="Times New Roman" w:hAnsi="Bookman Old Style" w:cs="Times New Roman"/>
          <w:lang w:eastAsia="el-GR"/>
        </w:rPr>
        <w:t xml:space="preserve">0μ περίπου. </w:t>
      </w:r>
      <w:r w:rsidR="00602B39" w:rsidRPr="00602B39">
        <w:rPr>
          <w:rFonts w:ascii="Bookman Old Style" w:eastAsia="Times New Roman" w:hAnsi="Bookman Old Style" w:cs="Times New Roman"/>
          <w:lang w:eastAsia="el-GR"/>
        </w:rPr>
        <w:t xml:space="preserve">Θα γίνουν εργασίες απόξεσης </w:t>
      </w:r>
      <w:r w:rsidR="002B2F4A" w:rsidRPr="002B2F4A">
        <w:rPr>
          <w:rFonts w:ascii="Bookman Old Style" w:eastAsia="Times New Roman" w:hAnsi="Bookman Old Style" w:cs="Times New Roman"/>
          <w:lang w:eastAsia="el-GR"/>
        </w:rPr>
        <w:t xml:space="preserve">με φρέζα (φρεζάρισμα)  </w:t>
      </w:r>
      <w:r w:rsidR="00602B39" w:rsidRPr="00602B39">
        <w:rPr>
          <w:rFonts w:ascii="Bookman Old Style" w:eastAsia="Times New Roman" w:hAnsi="Bookman Old Style" w:cs="Times New Roman"/>
          <w:lang w:eastAsia="el-GR"/>
        </w:rPr>
        <w:t>του υφιστάμενου ασφαλτοτάπητα, εφαρμογής ισοπεδωτικών (εφόσον και όπου χρειαστεί)</w:t>
      </w:r>
      <w:r w:rsidR="002B2F4A">
        <w:rPr>
          <w:rFonts w:ascii="Bookman Old Style" w:eastAsia="Times New Roman" w:hAnsi="Bookman Old Style" w:cs="Times New Roman"/>
          <w:lang w:eastAsia="el-GR"/>
        </w:rPr>
        <w:t>,</w:t>
      </w:r>
      <w:r w:rsidR="002B2F4A" w:rsidRPr="002B2F4A">
        <w:t xml:space="preserve"> </w:t>
      </w:r>
      <w:r w:rsidR="002B2F4A" w:rsidRPr="002B2F4A">
        <w:rPr>
          <w:rFonts w:ascii="Bookman Old Style" w:eastAsia="Times New Roman" w:hAnsi="Bookman Old Style" w:cs="Times New Roman"/>
          <w:lang w:eastAsia="el-GR"/>
        </w:rPr>
        <w:t>συγκολλητικής επάλειψης και κατασκευής</w:t>
      </w:r>
      <w:r w:rsidR="002B2F4A">
        <w:rPr>
          <w:rFonts w:ascii="Bookman Old Style" w:eastAsia="Times New Roman" w:hAnsi="Bookman Old Style" w:cs="Times New Roman"/>
          <w:lang w:eastAsia="el-GR"/>
        </w:rPr>
        <w:t xml:space="preserve"> νέου ασφαλτοτάπητα κυκλοφορίας</w:t>
      </w:r>
      <w:r w:rsidR="00602B39" w:rsidRPr="00602B39">
        <w:rPr>
          <w:rFonts w:ascii="Bookman Old Style" w:eastAsia="Times New Roman" w:hAnsi="Bookman Old Style" w:cs="Times New Roman"/>
          <w:lang w:eastAsia="el-GR"/>
        </w:rPr>
        <w:t>.</w:t>
      </w:r>
      <w:r w:rsidR="00602B39">
        <w:rPr>
          <w:rFonts w:ascii="Bookman Old Style" w:eastAsia="Times New Roman" w:hAnsi="Bookman Old Style" w:cs="Times New Roman"/>
          <w:lang w:eastAsia="el-GR"/>
        </w:rPr>
        <w:t xml:space="preserve"> Σε μικρό τμήμα της οδού ενδέχεται να απαιτηθεί και τμηματική ανακατασκευή</w:t>
      </w:r>
      <w:r w:rsidR="002B2F4A">
        <w:rPr>
          <w:rFonts w:ascii="Bookman Old Style" w:eastAsia="Times New Roman" w:hAnsi="Bookman Old Style" w:cs="Times New Roman"/>
          <w:lang w:eastAsia="el-GR"/>
        </w:rPr>
        <w:t xml:space="preserve"> και των βάσεων </w:t>
      </w:r>
      <w:proofErr w:type="spellStart"/>
      <w:r w:rsidR="002B2F4A">
        <w:rPr>
          <w:rFonts w:ascii="Bookman Old Style" w:eastAsia="Times New Roman" w:hAnsi="Bookman Old Style" w:cs="Times New Roman"/>
          <w:lang w:eastAsia="el-GR"/>
        </w:rPr>
        <w:t>οδοστρωσίας</w:t>
      </w:r>
      <w:proofErr w:type="spellEnd"/>
      <w:r w:rsidR="002B2F4A">
        <w:rPr>
          <w:rFonts w:ascii="Bookman Old Style" w:eastAsia="Times New Roman" w:hAnsi="Bookman Old Style" w:cs="Times New Roman"/>
          <w:lang w:eastAsia="el-GR"/>
        </w:rPr>
        <w:t xml:space="preserve"> ή και νέα βάση </w:t>
      </w:r>
      <w:proofErr w:type="spellStart"/>
      <w:r w:rsidR="002B2F4A">
        <w:rPr>
          <w:rFonts w:ascii="Bookman Old Style" w:eastAsia="Times New Roman" w:hAnsi="Bookman Old Style" w:cs="Times New Roman"/>
          <w:lang w:eastAsia="el-GR"/>
        </w:rPr>
        <w:t>οδοστρωσίας</w:t>
      </w:r>
      <w:proofErr w:type="spellEnd"/>
      <w:r w:rsidR="002B2F4A">
        <w:rPr>
          <w:rFonts w:ascii="Bookman Old Style" w:eastAsia="Times New Roman" w:hAnsi="Bookman Old Style" w:cs="Times New Roman"/>
          <w:lang w:eastAsia="el-GR"/>
        </w:rPr>
        <w:t>, πριν την κατασκευή του νέου ασφαλτοτάπητα</w:t>
      </w:r>
      <w:r w:rsidR="00602B39">
        <w:rPr>
          <w:rFonts w:ascii="Bookman Old Style" w:eastAsia="Times New Roman" w:hAnsi="Bookman Old Style" w:cs="Times New Roman"/>
          <w:lang w:eastAsia="el-GR"/>
        </w:rPr>
        <w:t xml:space="preserve">.  </w:t>
      </w:r>
    </w:p>
    <w:p w:rsidR="00031001" w:rsidRDefault="00787F08" w:rsidP="00FD1678">
      <w:pPr>
        <w:spacing w:before="120" w:after="0" w:line="360" w:lineRule="auto"/>
        <w:jc w:val="both"/>
        <w:rPr>
          <w:rFonts w:ascii="Bookman Old Style" w:eastAsia="Times New Roman" w:hAnsi="Bookman Old Style" w:cs="Times New Roman"/>
          <w:lang w:eastAsia="el-GR"/>
        </w:rPr>
      </w:pPr>
      <w:r w:rsidRPr="00031001">
        <w:rPr>
          <w:rFonts w:ascii="Bookman Old Style" w:eastAsia="Times New Roman" w:hAnsi="Bookman Old Style" w:cs="Times New Roman"/>
          <w:lang w:eastAsia="el-GR"/>
        </w:rPr>
        <w:t>Στις εργασίες που θα υλοποιηθούν</w:t>
      </w:r>
      <w:r w:rsidR="00DE61EF" w:rsidRPr="00031001">
        <w:rPr>
          <w:rFonts w:ascii="Bookman Old Style" w:eastAsia="Times New Roman" w:hAnsi="Bookman Old Style" w:cs="Times New Roman"/>
          <w:lang w:eastAsia="el-GR"/>
        </w:rPr>
        <w:t xml:space="preserve"> για την ολοκλήρωση του έργου,</w:t>
      </w:r>
      <w:r w:rsidRPr="00031001">
        <w:rPr>
          <w:rFonts w:ascii="Bookman Old Style" w:eastAsia="Times New Roman" w:hAnsi="Bookman Old Style" w:cs="Times New Roman"/>
          <w:lang w:eastAsia="el-GR"/>
        </w:rPr>
        <w:t xml:space="preserve"> </w:t>
      </w:r>
      <w:r w:rsidR="00DE61EF" w:rsidRPr="00031001">
        <w:rPr>
          <w:rFonts w:ascii="Bookman Old Style" w:eastAsia="Times New Roman" w:hAnsi="Bookman Old Style" w:cs="Times New Roman"/>
          <w:lang w:eastAsia="el-GR"/>
        </w:rPr>
        <w:t>περιλαμβάνονται</w:t>
      </w:r>
      <w:r w:rsidR="00D30F7D">
        <w:rPr>
          <w:rFonts w:ascii="Bookman Old Style" w:eastAsia="Times New Roman" w:hAnsi="Bookman Old Style" w:cs="Times New Roman"/>
          <w:lang w:eastAsia="el-GR"/>
        </w:rPr>
        <w:t xml:space="preserve"> επίσης οι απαραίτητες προσαρμογές των</w:t>
      </w:r>
      <w:r w:rsidR="00DE61EF" w:rsidRPr="00031001">
        <w:rPr>
          <w:rFonts w:ascii="Bookman Old Style" w:eastAsia="Times New Roman" w:hAnsi="Bookman Old Style" w:cs="Times New Roman"/>
          <w:lang w:eastAsia="el-GR"/>
        </w:rPr>
        <w:t xml:space="preserve"> υφιστάμενων φρεατίων</w:t>
      </w:r>
      <w:r w:rsidR="00D30F7D">
        <w:rPr>
          <w:rFonts w:ascii="Bookman Old Style" w:eastAsia="Times New Roman" w:hAnsi="Bookman Old Style" w:cs="Times New Roman"/>
          <w:lang w:eastAsia="el-GR"/>
        </w:rPr>
        <w:t xml:space="preserve"> κάθε τύπου</w:t>
      </w:r>
      <w:r w:rsidR="00DE61EF" w:rsidRPr="00031001">
        <w:rPr>
          <w:rFonts w:ascii="Bookman Old Style" w:eastAsia="Times New Roman" w:hAnsi="Bookman Old Style" w:cs="Times New Roman"/>
          <w:lang w:eastAsia="el-GR"/>
        </w:rPr>
        <w:t xml:space="preserve">, καθώς και οι τεχνικές εργασίες αποκατάστασης των </w:t>
      </w:r>
      <w:proofErr w:type="spellStart"/>
      <w:r w:rsidR="00DE61EF" w:rsidRPr="00031001">
        <w:rPr>
          <w:rFonts w:ascii="Bookman Old Style" w:eastAsia="Times New Roman" w:hAnsi="Bookman Old Style" w:cs="Times New Roman"/>
          <w:lang w:eastAsia="el-GR"/>
        </w:rPr>
        <w:t>κρασπεδόρειθρων</w:t>
      </w:r>
      <w:proofErr w:type="spellEnd"/>
      <w:r w:rsidR="00DE61EF" w:rsidRPr="00031001">
        <w:rPr>
          <w:rFonts w:ascii="Bookman Old Style" w:eastAsia="Times New Roman" w:hAnsi="Bookman Old Style" w:cs="Times New Roman"/>
          <w:lang w:eastAsia="el-GR"/>
        </w:rPr>
        <w:t xml:space="preserve"> των οδών, όπου κριθεί αναγκαίο.</w:t>
      </w:r>
    </w:p>
    <w:p w:rsidR="00DE61EF" w:rsidRPr="00031001" w:rsidRDefault="00031001" w:rsidP="00FD1678">
      <w:pPr>
        <w:spacing w:before="120" w:after="0" w:line="360" w:lineRule="auto"/>
        <w:jc w:val="both"/>
        <w:rPr>
          <w:rFonts w:ascii="Bookman Old Style" w:eastAsia="Times New Roman" w:hAnsi="Bookman Old Style" w:cs="Times New Roman"/>
          <w:lang w:eastAsia="el-GR"/>
        </w:rPr>
      </w:pPr>
      <w:r w:rsidRPr="00031001">
        <w:rPr>
          <w:rFonts w:ascii="Bookman Old Style" w:eastAsia="Times New Roman" w:hAnsi="Bookman Old Style" w:cs="Times New Roman"/>
          <w:lang w:eastAsia="el-GR"/>
        </w:rPr>
        <w:t xml:space="preserve">Το έργο θα εκτελεστεί εντός 10 </w:t>
      </w:r>
      <w:r>
        <w:rPr>
          <w:rFonts w:ascii="Bookman Old Style" w:eastAsia="Times New Roman" w:hAnsi="Bookman Old Style" w:cs="Times New Roman"/>
          <w:lang w:eastAsia="el-GR"/>
        </w:rPr>
        <w:t>μην</w:t>
      </w:r>
      <w:r w:rsidRPr="00031001">
        <w:rPr>
          <w:rFonts w:ascii="Bookman Old Style" w:eastAsia="Times New Roman" w:hAnsi="Bookman Old Style" w:cs="Times New Roman"/>
          <w:lang w:eastAsia="el-GR"/>
        </w:rPr>
        <w:t>ών από την υπογραφή της σύμβασης.</w:t>
      </w:r>
    </w:p>
    <w:p w:rsidR="00E30F25" w:rsidRPr="00E206E8" w:rsidRDefault="00FD1678" w:rsidP="00FD1678">
      <w:pPr>
        <w:jc w:val="center"/>
        <w:rPr>
          <w:rFonts w:ascii="Bookman Old Style" w:hAnsi="Bookman Old Style"/>
          <w:lang w:eastAsia="el-GR"/>
        </w:rPr>
      </w:pPr>
      <w:r>
        <w:rPr>
          <w:rFonts w:ascii="Bookman Old Style" w:hAnsi="Bookman Old Style"/>
          <w:lang w:eastAsia="el-GR"/>
        </w:rPr>
        <w:t>Σπάρτη, 10-4-2017</w:t>
      </w:r>
    </w:p>
    <w:tbl>
      <w:tblPr>
        <w:tblW w:w="9923" w:type="dxa"/>
        <w:tblInd w:w="108" w:type="dxa"/>
        <w:tblLook w:val="0000" w:firstRow="0" w:lastRow="0" w:firstColumn="0" w:lastColumn="0" w:noHBand="0" w:noVBand="0"/>
      </w:tblPr>
      <w:tblGrid>
        <w:gridCol w:w="3289"/>
        <w:gridCol w:w="3261"/>
        <w:gridCol w:w="3373"/>
      </w:tblGrid>
      <w:tr w:rsidR="00F876B3" w:rsidRPr="00E206E8" w:rsidTr="00F876B3">
        <w:tc>
          <w:tcPr>
            <w:tcW w:w="3289" w:type="dxa"/>
          </w:tcPr>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b/>
                <w:sz w:val="20"/>
                <w:szCs w:val="20"/>
                <w:lang w:eastAsia="el-GR"/>
              </w:rPr>
            </w:pPr>
            <w:r w:rsidRPr="00E206E8">
              <w:rPr>
                <w:rFonts w:ascii="Bookman Old Style" w:eastAsia="Times New Roman" w:hAnsi="Bookman Old Style" w:cs="Tahoma"/>
                <w:b/>
                <w:sz w:val="20"/>
                <w:szCs w:val="20"/>
                <w:lang w:eastAsia="el-GR"/>
              </w:rPr>
              <w:t xml:space="preserve">Οι </w:t>
            </w:r>
            <w:proofErr w:type="spellStart"/>
            <w:r w:rsidRPr="00E206E8">
              <w:rPr>
                <w:rFonts w:ascii="Bookman Old Style" w:eastAsia="Times New Roman" w:hAnsi="Bookman Old Style" w:cs="Tahoma"/>
                <w:b/>
                <w:sz w:val="20"/>
                <w:szCs w:val="20"/>
                <w:lang w:eastAsia="el-GR"/>
              </w:rPr>
              <w:t>συντάξαντες</w:t>
            </w:r>
            <w:proofErr w:type="spellEnd"/>
          </w:p>
        </w:tc>
        <w:tc>
          <w:tcPr>
            <w:tcW w:w="3261" w:type="dxa"/>
          </w:tcPr>
          <w:p w:rsidR="00F876B3" w:rsidRPr="00E206E8" w:rsidRDefault="00D071FA"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b/>
                <w:sz w:val="20"/>
                <w:szCs w:val="20"/>
                <w:lang w:eastAsia="el-GR"/>
              </w:rPr>
            </w:pPr>
            <w:r>
              <w:rPr>
                <w:rFonts w:ascii="Bookman Old Style" w:eastAsia="Times New Roman" w:hAnsi="Bookman Old Style" w:cs="Tahoma"/>
                <w:b/>
                <w:sz w:val="20"/>
                <w:szCs w:val="20"/>
                <w:lang w:eastAsia="el-GR"/>
              </w:rPr>
              <w:t>Ελέγχθηκε</w:t>
            </w:r>
          </w:p>
        </w:tc>
        <w:tc>
          <w:tcPr>
            <w:tcW w:w="3373" w:type="dxa"/>
          </w:tcPr>
          <w:p w:rsidR="00F876B3" w:rsidRPr="00E206E8" w:rsidRDefault="00F876B3" w:rsidP="00E30F25">
            <w:pPr>
              <w:overflowPunct w:val="0"/>
              <w:autoSpaceDE w:val="0"/>
              <w:autoSpaceDN w:val="0"/>
              <w:adjustRightInd w:val="0"/>
              <w:spacing w:after="0" w:line="240" w:lineRule="auto"/>
              <w:ind w:left="142" w:hanging="142"/>
              <w:jc w:val="center"/>
              <w:textAlignment w:val="baseline"/>
              <w:rPr>
                <w:rFonts w:ascii="Bookman Old Style" w:eastAsia="Times New Roman" w:hAnsi="Bookman Old Style" w:cs="Tahoma"/>
                <w:b/>
                <w:sz w:val="20"/>
                <w:szCs w:val="20"/>
                <w:lang w:eastAsia="el-GR"/>
              </w:rPr>
            </w:pPr>
            <w:r w:rsidRPr="00E206E8">
              <w:rPr>
                <w:rFonts w:ascii="Bookman Old Style" w:eastAsia="Times New Roman" w:hAnsi="Bookman Old Style" w:cs="Tahoma"/>
                <w:b/>
                <w:sz w:val="20"/>
                <w:szCs w:val="20"/>
                <w:lang w:eastAsia="el-GR"/>
              </w:rPr>
              <w:t>ΘΕΩΡΗΘΗΚΕ</w:t>
            </w:r>
          </w:p>
        </w:tc>
      </w:tr>
      <w:tr w:rsidR="00E30F25" w:rsidRPr="00E206E8" w:rsidTr="00F876B3">
        <w:tc>
          <w:tcPr>
            <w:tcW w:w="3289" w:type="dxa"/>
          </w:tcPr>
          <w:p w:rsidR="00E30F25" w:rsidRPr="00E206E8" w:rsidRDefault="00E30F25"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b/>
                <w:sz w:val="20"/>
                <w:szCs w:val="20"/>
                <w:u w:val="single"/>
                <w:lang w:eastAsia="el-GR"/>
              </w:rPr>
            </w:pPr>
          </w:p>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b/>
                <w:sz w:val="20"/>
                <w:szCs w:val="20"/>
                <w:u w:val="single"/>
                <w:lang w:eastAsia="el-GR"/>
              </w:rPr>
            </w:pPr>
          </w:p>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b/>
                <w:sz w:val="20"/>
                <w:szCs w:val="20"/>
                <w:u w:val="single"/>
                <w:lang w:eastAsia="el-GR"/>
              </w:rPr>
            </w:pPr>
          </w:p>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sz w:val="20"/>
                <w:szCs w:val="20"/>
                <w:lang w:eastAsia="el-GR"/>
              </w:rPr>
            </w:pPr>
            <w:proofErr w:type="spellStart"/>
            <w:r w:rsidRPr="00E206E8">
              <w:rPr>
                <w:rFonts w:ascii="Bookman Old Style" w:eastAsia="Times New Roman" w:hAnsi="Bookman Old Style" w:cs="Tahoma"/>
                <w:sz w:val="20"/>
                <w:szCs w:val="20"/>
                <w:lang w:eastAsia="el-GR"/>
              </w:rPr>
              <w:t>Πατσιλίβας</w:t>
            </w:r>
            <w:proofErr w:type="spellEnd"/>
            <w:r w:rsidRPr="00E206E8">
              <w:rPr>
                <w:rFonts w:ascii="Bookman Old Style" w:eastAsia="Times New Roman" w:hAnsi="Bookman Old Style" w:cs="Tahoma"/>
                <w:sz w:val="20"/>
                <w:szCs w:val="20"/>
                <w:lang w:eastAsia="el-GR"/>
              </w:rPr>
              <w:t xml:space="preserve"> Σπυρίδων</w:t>
            </w:r>
          </w:p>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sz w:val="20"/>
                <w:szCs w:val="20"/>
                <w:lang w:eastAsia="el-GR"/>
              </w:rPr>
            </w:pPr>
            <w:r w:rsidRPr="00E206E8">
              <w:rPr>
                <w:rFonts w:ascii="Bookman Old Style" w:eastAsia="Times New Roman" w:hAnsi="Bookman Old Style" w:cs="Tahoma"/>
                <w:sz w:val="20"/>
                <w:szCs w:val="20"/>
                <w:lang w:eastAsia="el-GR"/>
              </w:rPr>
              <w:t>Μεταλλειολόγος</w:t>
            </w:r>
            <w:r w:rsidR="003D79E1">
              <w:rPr>
                <w:rFonts w:ascii="Bookman Old Style" w:eastAsia="Times New Roman" w:hAnsi="Bookman Old Style" w:cs="Tahoma"/>
                <w:sz w:val="20"/>
                <w:szCs w:val="20"/>
                <w:lang w:eastAsia="el-GR"/>
              </w:rPr>
              <w:t xml:space="preserve"> Μηχανικός</w:t>
            </w:r>
          </w:p>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sz w:val="20"/>
                <w:szCs w:val="20"/>
                <w:lang w:eastAsia="el-GR"/>
              </w:rPr>
            </w:pPr>
          </w:p>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sz w:val="20"/>
                <w:szCs w:val="20"/>
                <w:lang w:eastAsia="el-GR"/>
              </w:rPr>
            </w:pPr>
          </w:p>
          <w:p w:rsidR="00F876B3" w:rsidRPr="00E206E8"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sz w:val="20"/>
                <w:szCs w:val="20"/>
                <w:lang w:eastAsia="el-GR"/>
              </w:rPr>
            </w:pPr>
            <w:r w:rsidRPr="00E206E8">
              <w:rPr>
                <w:rFonts w:ascii="Bookman Old Style" w:eastAsia="Times New Roman" w:hAnsi="Bookman Old Style" w:cs="Tahoma"/>
                <w:sz w:val="20"/>
                <w:szCs w:val="20"/>
                <w:lang w:eastAsia="el-GR"/>
              </w:rPr>
              <w:t>Βερούτης Θεόδωρος</w:t>
            </w:r>
          </w:p>
          <w:p w:rsidR="00F876B3" w:rsidRPr="00E30F25" w:rsidRDefault="00F876B3" w:rsidP="00F876B3">
            <w:pPr>
              <w:overflowPunct w:val="0"/>
              <w:autoSpaceDE w:val="0"/>
              <w:autoSpaceDN w:val="0"/>
              <w:adjustRightInd w:val="0"/>
              <w:spacing w:after="0" w:line="240" w:lineRule="auto"/>
              <w:ind w:left="318" w:hanging="284"/>
              <w:jc w:val="center"/>
              <w:textAlignment w:val="baseline"/>
              <w:rPr>
                <w:rFonts w:ascii="Bookman Old Style" w:eastAsia="Times New Roman" w:hAnsi="Bookman Old Style" w:cs="Tahoma"/>
                <w:sz w:val="20"/>
                <w:szCs w:val="20"/>
                <w:lang w:eastAsia="el-GR"/>
              </w:rPr>
            </w:pPr>
            <w:r w:rsidRPr="00E206E8">
              <w:rPr>
                <w:rFonts w:ascii="Bookman Old Style" w:eastAsia="Times New Roman" w:hAnsi="Bookman Old Style" w:cs="Tahoma"/>
                <w:sz w:val="20"/>
                <w:szCs w:val="20"/>
                <w:lang w:eastAsia="el-GR"/>
              </w:rPr>
              <w:t>Πολιτικός Μηχανικός</w:t>
            </w:r>
          </w:p>
          <w:p w:rsidR="00E30F25" w:rsidRPr="00E206E8" w:rsidRDefault="00E30F25"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p>
        </w:tc>
        <w:tc>
          <w:tcPr>
            <w:tcW w:w="3261" w:type="dxa"/>
          </w:tcPr>
          <w:p w:rsidR="00E30F25" w:rsidRPr="00E206E8"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r w:rsidRPr="00E206E8">
              <w:rPr>
                <w:rFonts w:ascii="Bookman Old Style" w:eastAsia="Times New Roman" w:hAnsi="Bookman Old Style" w:cs="Tahoma"/>
                <w:sz w:val="18"/>
                <w:szCs w:val="20"/>
                <w:lang w:eastAsia="el-GR"/>
              </w:rPr>
              <w:t>Ο Προϊστάμενος Τμήματος</w:t>
            </w:r>
          </w:p>
          <w:p w:rsidR="00F876B3" w:rsidRPr="00E206E8"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p>
          <w:p w:rsidR="00F876B3" w:rsidRPr="00E206E8"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p>
          <w:p w:rsidR="00F876B3" w:rsidRPr="00E206E8"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bookmarkStart w:id="2" w:name="_GoBack"/>
            <w:bookmarkEnd w:id="2"/>
          </w:p>
          <w:p w:rsidR="00F876B3" w:rsidRPr="00E206E8"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p>
          <w:p w:rsidR="00F876B3" w:rsidRPr="00E206E8"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p>
          <w:p w:rsidR="00F876B3" w:rsidRPr="00E206E8"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r w:rsidRPr="00E206E8">
              <w:rPr>
                <w:rFonts w:ascii="Bookman Old Style" w:eastAsia="Times New Roman" w:hAnsi="Bookman Old Style" w:cs="Tahoma"/>
                <w:sz w:val="18"/>
                <w:szCs w:val="20"/>
                <w:lang w:eastAsia="el-GR"/>
              </w:rPr>
              <w:t>Ευρυσθένης Σταυρόπουλος</w:t>
            </w:r>
          </w:p>
          <w:p w:rsidR="00F876B3" w:rsidRPr="00E30F25" w:rsidRDefault="00F876B3" w:rsidP="00F876B3">
            <w:pPr>
              <w:overflowPunct w:val="0"/>
              <w:autoSpaceDE w:val="0"/>
              <w:autoSpaceDN w:val="0"/>
              <w:adjustRightInd w:val="0"/>
              <w:spacing w:after="0" w:line="240" w:lineRule="auto"/>
              <w:ind w:left="318" w:right="425" w:hanging="284"/>
              <w:jc w:val="center"/>
              <w:textAlignment w:val="baseline"/>
              <w:rPr>
                <w:rFonts w:ascii="Bookman Old Style" w:eastAsia="Times New Roman" w:hAnsi="Bookman Old Style" w:cs="Tahoma"/>
                <w:sz w:val="18"/>
                <w:szCs w:val="20"/>
                <w:lang w:eastAsia="el-GR"/>
              </w:rPr>
            </w:pPr>
            <w:r w:rsidRPr="00E206E8">
              <w:rPr>
                <w:rFonts w:ascii="Bookman Old Style" w:eastAsia="Times New Roman" w:hAnsi="Bookman Old Style" w:cs="Tahoma"/>
                <w:sz w:val="18"/>
                <w:szCs w:val="20"/>
                <w:lang w:eastAsia="el-GR"/>
              </w:rPr>
              <w:t>Ηλεκτρολόγος Μηχανικός</w:t>
            </w:r>
          </w:p>
        </w:tc>
        <w:tc>
          <w:tcPr>
            <w:tcW w:w="3373" w:type="dxa"/>
          </w:tcPr>
          <w:p w:rsidR="00E30F25" w:rsidRPr="00E30F25" w:rsidRDefault="00E30F25" w:rsidP="00F876B3">
            <w:pPr>
              <w:overflowPunct w:val="0"/>
              <w:autoSpaceDE w:val="0"/>
              <w:autoSpaceDN w:val="0"/>
              <w:adjustRightInd w:val="0"/>
              <w:spacing w:after="0" w:line="240" w:lineRule="auto"/>
              <w:ind w:left="142" w:hanging="142"/>
              <w:jc w:val="center"/>
              <w:textAlignment w:val="baseline"/>
              <w:rPr>
                <w:rFonts w:ascii="Bookman Old Style" w:eastAsia="Times New Roman" w:hAnsi="Bookman Old Style" w:cs="Tahoma"/>
                <w:sz w:val="20"/>
                <w:szCs w:val="20"/>
                <w:lang w:eastAsia="el-GR"/>
              </w:rPr>
            </w:pPr>
            <w:r w:rsidRPr="00E30F25">
              <w:rPr>
                <w:rFonts w:ascii="Bookman Old Style" w:eastAsia="Times New Roman" w:hAnsi="Bookman Old Style" w:cs="Tahoma"/>
                <w:sz w:val="20"/>
                <w:szCs w:val="20"/>
                <w:lang w:eastAsia="el-GR"/>
              </w:rPr>
              <w:t>Ο Προϊστάμενος Δ.Τ.Υ.</w:t>
            </w:r>
          </w:p>
          <w:p w:rsidR="00E30F25" w:rsidRPr="00E30F25" w:rsidRDefault="00E30F25" w:rsidP="00F876B3">
            <w:pPr>
              <w:overflowPunct w:val="0"/>
              <w:autoSpaceDE w:val="0"/>
              <w:autoSpaceDN w:val="0"/>
              <w:adjustRightInd w:val="0"/>
              <w:spacing w:after="0" w:line="240" w:lineRule="auto"/>
              <w:ind w:left="142" w:hanging="142"/>
              <w:jc w:val="center"/>
              <w:textAlignment w:val="baseline"/>
              <w:rPr>
                <w:rFonts w:ascii="Bookman Old Style" w:eastAsia="Times New Roman" w:hAnsi="Bookman Old Style" w:cs="Tahoma"/>
                <w:sz w:val="20"/>
                <w:szCs w:val="20"/>
                <w:lang w:eastAsia="el-GR"/>
              </w:rPr>
            </w:pPr>
          </w:p>
          <w:p w:rsidR="00E30F25" w:rsidRPr="00E30F25" w:rsidRDefault="00E30F25" w:rsidP="00F876B3">
            <w:pPr>
              <w:overflowPunct w:val="0"/>
              <w:autoSpaceDE w:val="0"/>
              <w:autoSpaceDN w:val="0"/>
              <w:adjustRightInd w:val="0"/>
              <w:spacing w:after="0" w:line="240" w:lineRule="auto"/>
              <w:ind w:left="142" w:hanging="142"/>
              <w:jc w:val="center"/>
              <w:textAlignment w:val="baseline"/>
              <w:rPr>
                <w:rFonts w:ascii="Bookman Old Style" w:eastAsia="Times New Roman" w:hAnsi="Bookman Old Style" w:cs="Tahoma"/>
                <w:sz w:val="20"/>
                <w:szCs w:val="20"/>
                <w:lang w:eastAsia="el-GR"/>
              </w:rPr>
            </w:pPr>
          </w:p>
          <w:p w:rsidR="00E30F25" w:rsidRPr="00E30F25" w:rsidRDefault="00E30F25" w:rsidP="00F876B3">
            <w:pPr>
              <w:overflowPunct w:val="0"/>
              <w:autoSpaceDE w:val="0"/>
              <w:autoSpaceDN w:val="0"/>
              <w:adjustRightInd w:val="0"/>
              <w:spacing w:after="0" w:line="240" w:lineRule="auto"/>
              <w:ind w:left="142" w:hanging="142"/>
              <w:jc w:val="center"/>
              <w:textAlignment w:val="baseline"/>
              <w:rPr>
                <w:rFonts w:ascii="Bookman Old Style" w:eastAsia="Times New Roman" w:hAnsi="Bookman Old Style" w:cs="Tahoma"/>
                <w:sz w:val="20"/>
                <w:szCs w:val="20"/>
                <w:lang w:eastAsia="el-GR"/>
              </w:rPr>
            </w:pPr>
          </w:p>
          <w:p w:rsidR="00E30F25" w:rsidRPr="00E30F25" w:rsidRDefault="00E30F25" w:rsidP="00F876B3">
            <w:pPr>
              <w:overflowPunct w:val="0"/>
              <w:autoSpaceDE w:val="0"/>
              <w:autoSpaceDN w:val="0"/>
              <w:adjustRightInd w:val="0"/>
              <w:spacing w:after="0" w:line="240" w:lineRule="auto"/>
              <w:ind w:left="142" w:hanging="142"/>
              <w:jc w:val="center"/>
              <w:textAlignment w:val="baseline"/>
              <w:rPr>
                <w:rFonts w:ascii="Bookman Old Style" w:eastAsia="Times New Roman" w:hAnsi="Bookman Old Style" w:cs="Tahoma"/>
                <w:sz w:val="20"/>
                <w:szCs w:val="20"/>
                <w:lang w:eastAsia="el-GR"/>
              </w:rPr>
            </w:pPr>
          </w:p>
          <w:p w:rsidR="00E30F25" w:rsidRPr="00E30F25" w:rsidRDefault="00E30F25" w:rsidP="00F876B3">
            <w:pPr>
              <w:overflowPunct w:val="0"/>
              <w:autoSpaceDE w:val="0"/>
              <w:autoSpaceDN w:val="0"/>
              <w:adjustRightInd w:val="0"/>
              <w:spacing w:after="0" w:line="240" w:lineRule="auto"/>
              <w:ind w:left="142" w:hanging="142"/>
              <w:jc w:val="center"/>
              <w:textAlignment w:val="baseline"/>
              <w:rPr>
                <w:rFonts w:ascii="Bookman Old Style" w:eastAsia="Times New Roman" w:hAnsi="Bookman Old Style" w:cs="Tahoma"/>
                <w:sz w:val="20"/>
                <w:szCs w:val="20"/>
                <w:lang w:eastAsia="el-GR"/>
              </w:rPr>
            </w:pPr>
            <w:r w:rsidRPr="00E30F25">
              <w:rPr>
                <w:rFonts w:ascii="Bookman Old Style" w:eastAsia="Times New Roman" w:hAnsi="Bookman Old Style" w:cs="Tahoma"/>
                <w:sz w:val="20"/>
                <w:szCs w:val="20"/>
                <w:lang w:eastAsia="el-GR"/>
              </w:rPr>
              <w:t>Κων/νος Βαρζακάκος</w:t>
            </w:r>
          </w:p>
          <w:p w:rsidR="00E30F25" w:rsidRPr="00E30F25" w:rsidRDefault="00E30F25" w:rsidP="00F876B3">
            <w:pPr>
              <w:keepNext/>
              <w:overflowPunct w:val="0"/>
              <w:autoSpaceDE w:val="0"/>
              <w:autoSpaceDN w:val="0"/>
              <w:adjustRightInd w:val="0"/>
              <w:spacing w:after="0" w:line="240" w:lineRule="auto"/>
              <w:jc w:val="center"/>
              <w:textAlignment w:val="baseline"/>
              <w:outlineLvl w:val="4"/>
              <w:rPr>
                <w:rFonts w:ascii="Bookman Old Style" w:eastAsia="Times New Roman" w:hAnsi="Bookman Old Style" w:cs="Tahoma"/>
                <w:sz w:val="24"/>
                <w:szCs w:val="24"/>
                <w:lang w:eastAsia="el-GR"/>
              </w:rPr>
            </w:pPr>
            <w:r w:rsidRPr="00E30F25">
              <w:rPr>
                <w:rFonts w:ascii="Bookman Old Style" w:eastAsia="Times New Roman" w:hAnsi="Bookman Old Style" w:cs="Tahoma"/>
                <w:sz w:val="20"/>
                <w:szCs w:val="20"/>
                <w:lang w:eastAsia="el-GR"/>
              </w:rPr>
              <w:t>Μη</w:t>
            </w:r>
            <w:r w:rsidR="00F876B3" w:rsidRPr="00E206E8">
              <w:rPr>
                <w:rFonts w:ascii="Bookman Old Style" w:eastAsia="Times New Roman" w:hAnsi="Bookman Old Style" w:cs="Tahoma"/>
                <w:sz w:val="20"/>
                <w:szCs w:val="20"/>
                <w:lang w:eastAsia="el-GR"/>
              </w:rPr>
              <w:t>χανολό</w:t>
            </w:r>
            <w:r w:rsidRPr="00E30F25">
              <w:rPr>
                <w:rFonts w:ascii="Bookman Old Style" w:eastAsia="Times New Roman" w:hAnsi="Bookman Old Style" w:cs="Tahoma"/>
                <w:sz w:val="20"/>
                <w:szCs w:val="20"/>
                <w:lang w:eastAsia="el-GR"/>
              </w:rPr>
              <w:t>γος Μηχανικός</w:t>
            </w:r>
          </w:p>
        </w:tc>
      </w:tr>
    </w:tbl>
    <w:p w:rsidR="00232765" w:rsidRPr="00E206E8" w:rsidRDefault="00232765" w:rsidP="00E30F25">
      <w:pPr>
        <w:rPr>
          <w:rFonts w:ascii="Bookman Old Style" w:hAnsi="Bookman Old Style"/>
          <w:lang w:eastAsia="el-GR"/>
        </w:rPr>
      </w:pPr>
    </w:p>
    <w:sectPr w:rsidR="00232765" w:rsidRPr="00E206E8" w:rsidSect="00031001">
      <w:headerReference w:type="default" r:id="rId9"/>
      <w:footerReference w:type="default" r:id="rId10"/>
      <w:pgSz w:w="11906" w:h="16838"/>
      <w:pgMar w:top="1418" w:right="926" w:bottom="993" w:left="1260"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01" w:rsidRDefault="00031001" w:rsidP="00031001">
      <w:pPr>
        <w:spacing w:after="0" w:line="240" w:lineRule="auto"/>
      </w:pPr>
      <w:r>
        <w:separator/>
      </w:r>
    </w:p>
  </w:endnote>
  <w:endnote w:type="continuationSeparator" w:id="0">
    <w:p w:rsidR="00031001" w:rsidRDefault="00031001" w:rsidP="0003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1002AFF" w:usb1="C000E47F" w:usb2="0000002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001" w:rsidRPr="00031001" w:rsidRDefault="00031001" w:rsidP="00031001">
    <w:pPr>
      <w:widowControl w:val="0"/>
      <w:pBdr>
        <w:top w:val="single" w:sz="4" w:space="5" w:color="auto"/>
      </w:pBdr>
      <w:tabs>
        <w:tab w:val="right" w:pos="8364"/>
      </w:tabs>
      <w:spacing w:after="0" w:line="240" w:lineRule="auto"/>
      <w:ind w:left="-567" w:right="-58"/>
      <w:rPr>
        <w:rFonts w:ascii="Arial" w:eastAsia="Times New Roman" w:hAnsi="Arial" w:cs="Arial"/>
        <w:i/>
        <w:iCs/>
        <w:color w:val="808080"/>
        <w:sz w:val="16"/>
        <w:szCs w:val="24"/>
        <w:lang w:eastAsia="el-GR"/>
      </w:rPr>
    </w:pPr>
    <w:r w:rsidRPr="00031001">
      <w:rPr>
        <w:rFonts w:ascii="Arial" w:eastAsia="Times New Roman" w:hAnsi="Arial" w:cs="Arial"/>
        <w:i/>
        <w:iCs/>
        <w:noProof/>
        <w:color w:val="808080"/>
        <w:sz w:val="16"/>
        <w:szCs w:val="24"/>
        <w:lang w:eastAsia="el-GR"/>
      </w:rPr>
      <w:fldChar w:fldCharType="begin"/>
    </w:r>
    <w:r w:rsidRPr="00031001">
      <w:rPr>
        <w:rFonts w:ascii="Arial" w:eastAsia="Times New Roman" w:hAnsi="Arial" w:cs="Arial"/>
        <w:i/>
        <w:iCs/>
        <w:noProof/>
        <w:color w:val="808080"/>
        <w:sz w:val="16"/>
        <w:szCs w:val="24"/>
        <w:lang w:eastAsia="el-GR"/>
      </w:rPr>
      <w:instrText xml:space="preserve"> </w:instrText>
    </w:r>
    <w:r w:rsidRPr="00031001">
      <w:rPr>
        <w:rFonts w:ascii="Arial" w:eastAsia="Times New Roman" w:hAnsi="Arial" w:cs="Arial"/>
        <w:i/>
        <w:iCs/>
        <w:noProof/>
        <w:color w:val="808080"/>
        <w:sz w:val="16"/>
        <w:szCs w:val="24"/>
        <w:lang w:val="en-US" w:eastAsia="el-GR"/>
      </w:rPr>
      <w:instrText>FILENAME</w:instrText>
    </w:r>
    <w:r w:rsidRPr="00031001">
      <w:rPr>
        <w:rFonts w:ascii="Arial" w:eastAsia="Times New Roman" w:hAnsi="Arial" w:cs="Arial"/>
        <w:i/>
        <w:iCs/>
        <w:noProof/>
        <w:color w:val="808080"/>
        <w:sz w:val="16"/>
        <w:szCs w:val="24"/>
        <w:lang w:eastAsia="el-GR"/>
      </w:rPr>
      <w:instrText xml:space="preserve"> \</w:instrText>
    </w:r>
    <w:r w:rsidRPr="00031001">
      <w:rPr>
        <w:rFonts w:ascii="Arial" w:eastAsia="Times New Roman" w:hAnsi="Arial" w:cs="Arial"/>
        <w:i/>
        <w:iCs/>
        <w:noProof/>
        <w:color w:val="808080"/>
        <w:sz w:val="16"/>
        <w:szCs w:val="24"/>
        <w:lang w:val="en-US" w:eastAsia="el-GR"/>
      </w:rPr>
      <w:instrText>p</w:instrText>
    </w:r>
    <w:r w:rsidRPr="00031001">
      <w:rPr>
        <w:rFonts w:ascii="Arial" w:eastAsia="Times New Roman" w:hAnsi="Arial" w:cs="Arial"/>
        <w:i/>
        <w:iCs/>
        <w:noProof/>
        <w:color w:val="808080"/>
        <w:sz w:val="16"/>
        <w:szCs w:val="24"/>
        <w:lang w:eastAsia="el-GR"/>
      </w:rPr>
      <w:instrText xml:space="preserve"> </w:instrText>
    </w:r>
    <w:r w:rsidRPr="00031001">
      <w:rPr>
        <w:rFonts w:ascii="Arial" w:eastAsia="Times New Roman" w:hAnsi="Arial" w:cs="Arial"/>
        <w:i/>
        <w:iCs/>
        <w:noProof/>
        <w:color w:val="808080"/>
        <w:sz w:val="16"/>
        <w:szCs w:val="24"/>
        <w:lang w:eastAsia="el-GR"/>
      </w:rPr>
      <w:fldChar w:fldCharType="separate"/>
    </w:r>
    <w:r w:rsidR="005011AF">
      <w:rPr>
        <w:rFonts w:ascii="Arial" w:eastAsia="Times New Roman" w:hAnsi="Arial" w:cs="Arial"/>
        <w:i/>
        <w:iCs/>
        <w:noProof/>
        <w:color w:val="808080"/>
        <w:sz w:val="16"/>
        <w:szCs w:val="24"/>
        <w:lang w:val="en-US" w:eastAsia="el-GR"/>
      </w:rPr>
      <w:t>\\DTYSPARTISERVER\Shared Folders\Έργα\2017\2017-033 ΟΔΟΠΟΙΙΑ ΚΑΙ ΤΕΧΝΙΚΑ ΕΡΓΑ ΔΚ ΣΠΑΡΤΙΑΤΩΝ 2016\ΤΕΧΝΙΚΗ ΕΚΘΕΣΗ ΑΣΦΑΛΤΙΚΩΝ - 3.docx</w:t>
    </w:r>
    <w:r w:rsidRPr="00031001">
      <w:rPr>
        <w:rFonts w:ascii="Arial" w:eastAsia="Times New Roman" w:hAnsi="Arial" w:cs="Arial"/>
        <w:i/>
        <w:iCs/>
        <w:noProof/>
        <w:color w:val="808080"/>
        <w:sz w:val="16"/>
        <w:szCs w:val="24"/>
        <w:lang w:eastAsia="el-GR"/>
      </w:rPr>
      <w:fldChar w:fldCharType="end"/>
    </w:r>
    <w:r w:rsidRPr="00031001">
      <w:rPr>
        <w:rFonts w:ascii="Arial" w:eastAsia="Times New Roman" w:hAnsi="Arial" w:cs="Arial"/>
        <w:i/>
        <w:iCs/>
        <w:noProof/>
        <w:color w:val="808080"/>
        <w:sz w:val="16"/>
        <w:szCs w:val="24"/>
        <w:lang w:eastAsia="el-GR"/>
      </w:rPr>
      <w:t xml:space="preserve">  [</w:t>
    </w:r>
    <w:r w:rsidRPr="00031001">
      <w:rPr>
        <w:rFonts w:ascii="Times New Roman" w:eastAsia="Times New Roman" w:hAnsi="Times New Roman" w:cs="Times New Roman"/>
        <w:sz w:val="24"/>
        <w:szCs w:val="24"/>
        <w:lang w:eastAsia="el-GR"/>
      </w:rPr>
      <w:fldChar w:fldCharType="begin"/>
    </w:r>
    <w:r w:rsidRPr="00031001">
      <w:rPr>
        <w:rFonts w:ascii="Times New Roman" w:eastAsia="Times New Roman" w:hAnsi="Times New Roman" w:cs="Times New Roman"/>
        <w:sz w:val="24"/>
        <w:szCs w:val="24"/>
        <w:lang w:eastAsia="el-GR"/>
      </w:rPr>
      <w:instrText xml:space="preserve"> USERINITIALS   \* MERGEFORMAT </w:instrText>
    </w:r>
    <w:r w:rsidRPr="00031001">
      <w:rPr>
        <w:rFonts w:ascii="Times New Roman" w:eastAsia="Times New Roman" w:hAnsi="Times New Roman" w:cs="Times New Roman"/>
        <w:sz w:val="24"/>
        <w:szCs w:val="24"/>
        <w:lang w:eastAsia="el-GR"/>
      </w:rPr>
      <w:fldChar w:fldCharType="separate"/>
    </w:r>
    <w:r w:rsidR="005011AF" w:rsidRPr="005011AF">
      <w:rPr>
        <w:rFonts w:ascii="Arial" w:eastAsia="Times New Roman" w:hAnsi="Arial" w:cs="Arial"/>
        <w:i/>
        <w:iCs/>
        <w:noProof/>
        <w:color w:val="808080"/>
        <w:sz w:val="16"/>
        <w:szCs w:val="24"/>
        <w:lang w:eastAsia="el-GR"/>
      </w:rPr>
      <w:t>U</w:t>
    </w:r>
    <w:r w:rsidRPr="00031001">
      <w:rPr>
        <w:rFonts w:ascii="Arial" w:eastAsia="Times New Roman" w:hAnsi="Arial" w:cs="Arial"/>
        <w:i/>
        <w:iCs/>
        <w:noProof/>
        <w:color w:val="808080"/>
        <w:sz w:val="16"/>
        <w:szCs w:val="24"/>
        <w:lang w:eastAsia="el-GR"/>
      </w:rPr>
      <w:fldChar w:fldCharType="end"/>
    </w:r>
    <w:r w:rsidRPr="00031001">
      <w:rPr>
        <w:rFonts w:ascii="Arial" w:eastAsia="Times New Roman" w:hAnsi="Arial" w:cs="Arial"/>
        <w:i/>
        <w:iCs/>
        <w:noProof/>
        <w:color w:val="808080"/>
        <w:sz w:val="16"/>
        <w:szCs w:val="24"/>
        <w:lang w:eastAsia="el-GR"/>
      </w:rPr>
      <w:t>]</w:t>
    </w:r>
    <w:r w:rsidRPr="00031001">
      <w:rPr>
        <w:rFonts w:ascii="Arial" w:eastAsia="Times New Roman" w:hAnsi="Arial" w:cs="Arial"/>
        <w:i/>
        <w:iCs/>
        <w:color w:val="808080"/>
        <w:sz w:val="16"/>
        <w:szCs w:val="24"/>
        <w:lang w:eastAsia="el-GR"/>
      </w:rPr>
      <w:tab/>
      <w:t xml:space="preserve">σελ. </w:t>
    </w:r>
    <w:r w:rsidRPr="00031001">
      <w:rPr>
        <w:rFonts w:ascii="Arial" w:eastAsia="Times New Roman" w:hAnsi="Arial" w:cs="Arial"/>
        <w:i/>
        <w:iCs/>
        <w:color w:val="808080"/>
        <w:sz w:val="16"/>
        <w:szCs w:val="24"/>
        <w:lang w:eastAsia="el-GR"/>
      </w:rPr>
      <w:fldChar w:fldCharType="begin"/>
    </w:r>
    <w:r w:rsidRPr="00031001">
      <w:rPr>
        <w:rFonts w:ascii="Arial" w:eastAsia="Times New Roman" w:hAnsi="Arial" w:cs="Arial"/>
        <w:i/>
        <w:iCs/>
        <w:color w:val="808080"/>
        <w:sz w:val="16"/>
        <w:szCs w:val="24"/>
        <w:lang w:eastAsia="el-GR"/>
      </w:rPr>
      <w:instrText xml:space="preserve"> </w:instrText>
    </w:r>
    <w:r w:rsidRPr="00031001">
      <w:rPr>
        <w:rFonts w:ascii="Arial" w:eastAsia="Times New Roman" w:hAnsi="Arial" w:cs="Arial"/>
        <w:i/>
        <w:iCs/>
        <w:color w:val="808080"/>
        <w:sz w:val="16"/>
        <w:szCs w:val="24"/>
        <w:lang w:val="en-US" w:eastAsia="el-GR"/>
      </w:rPr>
      <w:instrText>PAGE</w:instrText>
    </w:r>
    <w:r w:rsidRPr="00031001">
      <w:rPr>
        <w:rFonts w:ascii="Arial" w:eastAsia="Times New Roman" w:hAnsi="Arial" w:cs="Arial"/>
        <w:i/>
        <w:iCs/>
        <w:color w:val="808080"/>
        <w:sz w:val="16"/>
        <w:szCs w:val="24"/>
        <w:lang w:eastAsia="el-GR"/>
      </w:rPr>
      <w:instrText xml:space="preserve"> </w:instrText>
    </w:r>
    <w:r w:rsidRPr="00031001">
      <w:rPr>
        <w:rFonts w:ascii="Arial" w:eastAsia="Times New Roman" w:hAnsi="Arial" w:cs="Arial"/>
        <w:i/>
        <w:iCs/>
        <w:color w:val="808080"/>
        <w:sz w:val="16"/>
        <w:szCs w:val="24"/>
        <w:lang w:eastAsia="el-GR"/>
      </w:rPr>
      <w:fldChar w:fldCharType="separate"/>
    </w:r>
    <w:r w:rsidR="00FD6F62">
      <w:rPr>
        <w:rFonts w:ascii="Arial" w:eastAsia="Times New Roman" w:hAnsi="Arial" w:cs="Arial"/>
        <w:i/>
        <w:iCs/>
        <w:noProof/>
        <w:color w:val="808080"/>
        <w:sz w:val="16"/>
        <w:szCs w:val="24"/>
        <w:lang w:val="en-US" w:eastAsia="el-GR"/>
      </w:rPr>
      <w:t>4</w:t>
    </w:r>
    <w:r w:rsidRPr="00031001">
      <w:rPr>
        <w:rFonts w:ascii="Arial" w:eastAsia="Times New Roman" w:hAnsi="Arial" w:cs="Arial"/>
        <w:i/>
        <w:iCs/>
        <w:color w:val="808080"/>
        <w:sz w:val="16"/>
        <w:szCs w:val="24"/>
        <w:lang w:eastAsia="el-GR"/>
      </w:rPr>
      <w:fldChar w:fldCharType="end"/>
    </w:r>
    <w:r w:rsidRPr="00031001">
      <w:rPr>
        <w:rFonts w:ascii="Arial" w:eastAsia="Times New Roman" w:hAnsi="Arial" w:cs="Arial"/>
        <w:i/>
        <w:iCs/>
        <w:color w:val="808080"/>
        <w:sz w:val="16"/>
        <w:szCs w:val="24"/>
        <w:lang w:eastAsia="el-GR"/>
      </w:rPr>
      <w:t xml:space="preserve"> από </w:t>
    </w:r>
    <w:r w:rsidRPr="00031001">
      <w:rPr>
        <w:rFonts w:ascii="Arial" w:eastAsia="Times New Roman" w:hAnsi="Arial" w:cs="Arial"/>
        <w:i/>
        <w:iCs/>
        <w:color w:val="808080"/>
        <w:sz w:val="16"/>
        <w:szCs w:val="24"/>
        <w:lang w:eastAsia="el-GR"/>
      </w:rPr>
      <w:fldChar w:fldCharType="begin"/>
    </w:r>
    <w:r w:rsidRPr="00031001">
      <w:rPr>
        <w:rFonts w:ascii="Arial" w:eastAsia="Times New Roman" w:hAnsi="Arial" w:cs="Arial"/>
        <w:i/>
        <w:iCs/>
        <w:color w:val="808080"/>
        <w:sz w:val="16"/>
        <w:szCs w:val="24"/>
        <w:lang w:eastAsia="el-GR"/>
      </w:rPr>
      <w:instrText xml:space="preserve"> NUMPAGES </w:instrText>
    </w:r>
    <w:r w:rsidRPr="00031001">
      <w:rPr>
        <w:rFonts w:ascii="Arial" w:eastAsia="Times New Roman" w:hAnsi="Arial" w:cs="Arial"/>
        <w:i/>
        <w:iCs/>
        <w:color w:val="808080"/>
        <w:sz w:val="16"/>
        <w:szCs w:val="24"/>
        <w:lang w:eastAsia="el-GR"/>
      </w:rPr>
      <w:fldChar w:fldCharType="separate"/>
    </w:r>
    <w:r w:rsidR="00FD6F62">
      <w:rPr>
        <w:rFonts w:ascii="Arial" w:eastAsia="Times New Roman" w:hAnsi="Arial" w:cs="Arial"/>
        <w:i/>
        <w:iCs/>
        <w:noProof/>
        <w:color w:val="808080"/>
        <w:sz w:val="16"/>
        <w:szCs w:val="24"/>
        <w:lang w:eastAsia="el-GR"/>
      </w:rPr>
      <w:t>6</w:t>
    </w:r>
    <w:r w:rsidRPr="00031001">
      <w:rPr>
        <w:rFonts w:ascii="Arial" w:eastAsia="Times New Roman" w:hAnsi="Arial" w:cs="Arial"/>
        <w:i/>
        <w:iCs/>
        <w:color w:val="808080"/>
        <w:sz w:val="16"/>
        <w:szCs w:val="24"/>
        <w:lang w:eastAsia="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01" w:rsidRDefault="00031001" w:rsidP="00031001">
      <w:pPr>
        <w:spacing w:after="0" w:line="240" w:lineRule="auto"/>
      </w:pPr>
      <w:r>
        <w:separator/>
      </w:r>
    </w:p>
  </w:footnote>
  <w:footnote w:type="continuationSeparator" w:id="0">
    <w:p w:rsidR="00031001" w:rsidRDefault="00031001" w:rsidP="0003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jc w:val="center"/>
      <w:tblCellMar>
        <w:top w:w="72" w:type="dxa"/>
        <w:left w:w="115" w:type="dxa"/>
        <w:bottom w:w="72" w:type="dxa"/>
        <w:right w:w="115" w:type="dxa"/>
      </w:tblCellMar>
      <w:tblLook w:val="04A0" w:firstRow="1" w:lastRow="0" w:firstColumn="1" w:lastColumn="0" w:noHBand="0" w:noVBand="1"/>
    </w:tblPr>
    <w:tblGrid>
      <w:gridCol w:w="5077"/>
      <w:gridCol w:w="3712"/>
    </w:tblGrid>
    <w:tr w:rsidR="00031001" w:rsidRPr="00031001" w:rsidTr="001C7F1F">
      <w:trPr>
        <w:cantSplit/>
        <w:jc w:val="center"/>
      </w:trPr>
      <w:tc>
        <w:tcPr>
          <w:tcW w:w="5077" w:type="dxa"/>
          <w:tcBorders>
            <w:bottom w:val="single" w:sz="4" w:space="0" w:color="auto"/>
          </w:tcBorders>
          <w:vAlign w:val="bottom"/>
        </w:tcPr>
        <w:p w:rsidR="00031001" w:rsidRPr="00031001" w:rsidRDefault="00031001" w:rsidP="00031001">
          <w:pPr>
            <w:spacing w:after="0" w:line="240" w:lineRule="auto"/>
            <w:ind w:left="-170"/>
            <w:jc w:val="center"/>
            <w:rPr>
              <w:rFonts w:ascii="Times New Roman" w:eastAsia="Times New Roman" w:hAnsi="Times New Roman" w:cs="Times New Roman"/>
              <w:bCs/>
              <w:noProof/>
              <w:color w:val="76923C"/>
              <w:sz w:val="24"/>
              <w:szCs w:val="24"/>
              <w:lang w:eastAsia="el-GR"/>
            </w:rPr>
          </w:pPr>
          <w:r w:rsidRPr="00031001">
            <w:rPr>
              <w:rFonts w:ascii="Times New Roman" w:eastAsia="Times New Roman" w:hAnsi="Times New Roman" w:cs="Times New Roman"/>
              <w:b/>
              <w:bCs/>
              <w:color w:val="76923C"/>
              <w:sz w:val="24"/>
              <w:szCs w:val="24"/>
              <w:lang w:eastAsia="el-GR"/>
            </w:rPr>
            <w:t>[</w:t>
          </w:r>
          <w:r w:rsidRPr="00031001">
            <w:rPr>
              <w:rFonts w:ascii="Calibri" w:eastAsia="Times New Roman" w:hAnsi="Calibri" w:cs="Tahoma"/>
              <w:b/>
              <w:bCs/>
              <w:noProof/>
              <w:sz w:val="14"/>
              <w:szCs w:val="24"/>
              <w:lang w:eastAsia="el-GR"/>
            </w:rPr>
            <w:t>ΟΔΟΠΟΙΙΑ ΚΑΙ ΤΕΧΝΙΚΑ ΕΡΓΑ ΔΚ ΣΠΑΡΤΙΑΤΩΝ 2016</w:t>
          </w:r>
          <w:r w:rsidRPr="00031001">
            <w:rPr>
              <w:rFonts w:ascii="Times New Roman" w:eastAsia="Times New Roman" w:hAnsi="Times New Roman" w:cs="Times New Roman"/>
              <w:b/>
              <w:bCs/>
              <w:color w:val="76923C"/>
              <w:sz w:val="24"/>
              <w:szCs w:val="24"/>
              <w:lang w:eastAsia="el-GR"/>
            </w:rPr>
            <w:t>]</w:t>
          </w:r>
        </w:p>
      </w:tc>
      <w:tc>
        <w:tcPr>
          <w:tcW w:w="3712" w:type="dxa"/>
          <w:tcBorders>
            <w:bottom w:val="single" w:sz="4" w:space="0" w:color="943634"/>
          </w:tcBorders>
          <w:shd w:val="clear" w:color="auto" w:fill="2F5496" w:themeFill="accent5" w:themeFillShade="BF"/>
          <w:tcMar>
            <w:top w:w="57" w:type="dxa"/>
            <w:bottom w:w="57" w:type="dxa"/>
          </w:tcMar>
          <w:vAlign w:val="center"/>
        </w:tcPr>
        <w:p w:rsidR="00031001" w:rsidRPr="00031001" w:rsidRDefault="00031001" w:rsidP="00031001">
          <w:pPr>
            <w:tabs>
              <w:tab w:val="center" w:pos="4153"/>
              <w:tab w:val="right" w:pos="8306"/>
            </w:tabs>
            <w:spacing w:after="0" w:line="240" w:lineRule="auto"/>
            <w:jc w:val="center"/>
            <w:rPr>
              <w:rFonts w:ascii="Cambria" w:eastAsia="Times New Roman" w:hAnsi="Cambria" w:cs="Times New Roman"/>
              <w:b/>
              <w:color w:val="FFFFFF"/>
              <w:sz w:val="18"/>
              <w:szCs w:val="18"/>
              <w:lang w:eastAsia="el-GR"/>
            </w:rPr>
          </w:pPr>
          <w:r w:rsidRPr="00031001">
            <w:rPr>
              <w:rFonts w:ascii="Cambria" w:eastAsia="Times New Roman" w:hAnsi="Cambria" w:cs="Times New Roman"/>
              <w:b/>
              <w:color w:val="FFFFFF"/>
              <w:sz w:val="18"/>
              <w:szCs w:val="18"/>
              <w:lang w:eastAsia="el-GR"/>
            </w:rPr>
            <w:t>ΤΕΧΝΙΚΗ ΕΚΘΕΣΗ</w:t>
          </w:r>
          <w:r w:rsidR="00FD1678">
            <w:rPr>
              <w:rFonts w:ascii="Cambria" w:eastAsia="Times New Roman" w:hAnsi="Cambria" w:cs="Times New Roman"/>
              <w:b/>
              <w:color w:val="FFFFFF"/>
              <w:sz w:val="18"/>
              <w:szCs w:val="18"/>
              <w:lang w:eastAsia="el-GR"/>
            </w:rPr>
            <w:t xml:space="preserve"> (</w:t>
          </w:r>
          <w:proofErr w:type="spellStart"/>
          <w:r w:rsidR="00FD1678">
            <w:rPr>
              <w:rFonts w:ascii="Cambria" w:eastAsia="Times New Roman" w:hAnsi="Cambria" w:cs="Times New Roman"/>
              <w:b/>
              <w:color w:val="FFFFFF"/>
              <w:sz w:val="18"/>
              <w:szCs w:val="18"/>
              <w:lang w:eastAsia="el-GR"/>
            </w:rPr>
            <w:t>Αναθ</w:t>
          </w:r>
          <w:proofErr w:type="spellEnd"/>
          <w:r w:rsidR="00FD1678">
            <w:rPr>
              <w:rFonts w:ascii="Cambria" w:eastAsia="Times New Roman" w:hAnsi="Cambria" w:cs="Times New Roman"/>
              <w:b/>
              <w:color w:val="FFFFFF"/>
              <w:sz w:val="18"/>
              <w:szCs w:val="18"/>
              <w:lang w:eastAsia="el-GR"/>
            </w:rPr>
            <w:t>. 10-4-2017)</w:t>
          </w:r>
        </w:p>
      </w:tc>
    </w:tr>
  </w:tbl>
  <w:p w:rsidR="00031001" w:rsidRPr="00031001" w:rsidRDefault="00031001" w:rsidP="000310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81DDB"/>
    <w:multiLevelType w:val="hybridMultilevel"/>
    <w:tmpl w:val="CECE5204"/>
    <w:lvl w:ilvl="0" w:tplc="76C28F3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73"/>
    <w:rsid w:val="00031001"/>
    <w:rsid w:val="000918F1"/>
    <w:rsid w:val="00162BE2"/>
    <w:rsid w:val="001D27A0"/>
    <w:rsid w:val="00206EE7"/>
    <w:rsid w:val="00232765"/>
    <w:rsid w:val="00246268"/>
    <w:rsid w:val="00281D0E"/>
    <w:rsid w:val="00286909"/>
    <w:rsid w:val="002A2B39"/>
    <w:rsid w:val="002A45B3"/>
    <w:rsid w:val="002A7979"/>
    <w:rsid w:val="002B2990"/>
    <w:rsid w:val="002B2F4A"/>
    <w:rsid w:val="00333A6A"/>
    <w:rsid w:val="003340E2"/>
    <w:rsid w:val="00365C55"/>
    <w:rsid w:val="00393D46"/>
    <w:rsid w:val="003D79E1"/>
    <w:rsid w:val="00497B14"/>
    <w:rsid w:val="004F23FD"/>
    <w:rsid w:val="004F7D76"/>
    <w:rsid w:val="005011AF"/>
    <w:rsid w:val="00533BD2"/>
    <w:rsid w:val="00562CE8"/>
    <w:rsid w:val="00572573"/>
    <w:rsid w:val="00602B39"/>
    <w:rsid w:val="0065267E"/>
    <w:rsid w:val="0065299B"/>
    <w:rsid w:val="006744F5"/>
    <w:rsid w:val="00674D43"/>
    <w:rsid w:val="0073255F"/>
    <w:rsid w:val="00787F08"/>
    <w:rsid w:val="007910B7"/>
    <w:rsid w:val="007D12F9"/>
    <w:rsid w:val="008722D3"/>
    <w:rsid w:val="009E40A8"/>
    <w:rsid w:val="00A1204B"/>
    <w:rsid w:val="00A33C44"/>
    <w:rsid w:val="00A33CE0"/>
    <w:rsid w:val="00BB6C0B"/>
    <w:rsid w:val="00C21902"/>
    <w:rsid w:val="00CB028C"/>
    <w:rsid w:val="00D071FA"/>
    <w:rsid w:val="00D30F7D"/>
    <w:rsid w:val="00D55FA3"/>
    <w:rsid w:val="00D636A1"/>
    <w:rsid w:val="00D74EC4"/>
    <w:rsid w:val="00D87F01"/>
    <w:rsid w:val="00DC0D72"/>
    <w:rsid w:val="00DE5DC4"/>
    <w:rsid w:val="00DE61EF"/>
    <w:rsid w:val="00E00949"/>
    <w:rsid w:val="00E206E8"/>
    <w:rsid w:val="00E30F25"/>
    <w:rsid w:val="00E51D0A"/>
    <w:rsid w:val="00EA74C9"/>
    <w:rsid w:val="00F47F61"/>
    <w:rsid w:val="00F81059"/>
    <w:rsid w:val="00F876B3"/>
    <w:rsid w:val="00FA2304"/>
    <w:rsid w:val="00FD1678"/>
    <w:rsid w:val="00FD6F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443BB2"/>
  <w15:chartTrackingRefBased/>
  <w15:docId w15:val="{115EFEDA-CDCE-476B-9EB3-EDDE3130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7A0"/>
    <w:pPr>
      <w:ind w:left="720"/>
      <w:contextualSpacing/>
    </w:pPr>
  </w:style>
  <w:style w:type="paragraph" w:styleId="a4">
    <w:name w:val="Balloon Text"/>
    <w:basedOn w:val="a"/>
    <w:link w:val="Char"/>
    <w:uiPriority w:val="99"/>
    <w:semiHidden/>
    <w:unhideWhenUsed/>
    <w:rsid w:val="000918F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918F1"/>
    <w:rPr>
      <w:rFonts w:ascii="Segoe UI" w:hAnsi="Segoe UI" w:cs="Segoe UI"/>
      <w:sz w:val="18"/>
      <w:szCs w:val="18"/>
    </w:rPr>
  </w:style>
  <w:style w:type="paragraph" w:styleId="a5">
    <w:name w:val="header"/>
    <w:basedOn w:val="a"/>
    <w:link w:val="Char0"/>
    <w:uiPriority w:val="99"/>
    <w:unhideWhenUsed/>
    <w:rsid w:val="00031001"/>
    <w:pPr>
      <w:tabs>
        <w:tab w:val="center" w:pos="4153"/>
        <w:tab w:val="right" w:pos="8306"/>
      </w:tabs>
      <w:spacing w:after="0" w:line="240" w:lineRule="auto"/>
    </w:pPr>
  </w:style>
  <w:style w:type="character" w:customStyle="1" w:styleId="Char0">
    <w:name w:val="Κεφαλίδα Char"/>
    <w:basedOn w:val="a0"/>
    <w:link w:val="a5"/>
    <w:uiPriority w:val="99"/>
    <w:rsid w:val="00031001"/>
  </w:style>
  <w:style w:type="paragraph" w:styleId="a6">
    <w:name w:val="footer"/>
    <w:basedOn w:val="a"/>
    <w:link w:val="Char1"/>
    <w:uiPriority w:val="99"/>
    <w:unhideWhenUsed/>
    <w:rsid w:val="00031001"/>
    <w:pPr>
      <w:tabs>
        <w:tab w:val="center" w:pos="4153"/>
        <w:tab w:val="right" w:pos="8306"/>
      </w:tabs>
      <w:spacing w:after="0" w:line="240" w:lineRule="auto"/>
    </w:pPr>
  </w:style>
  <w:style w:type="character" w:customStyle="1" w:styleId="Char1">
    <w:name w:val="Υποσέλιδο Char"/>
    <w:basedOn w:val="a0"/>
    <w:link w:val="a6"/>
    <w:uiPriority w:val="99"/>
    <w:rsid w:val="0003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3367-6803-4246-897E-A0EC886D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Pages>
  <Words>1852</Words>
  <Characters>10002</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Βερούτης</dc:creator>
  <cp:keywords/>
  <dc:description/>
  <cp:lastModifiedBy>Κώστας Βαρζακάκος</cp:lastModifiedBy>
  <cp:revision>3</cp:revision>
  <cp:lastPrinted>2017-04-07T10:31:00Z</cp:lastPrinted>
  <dcterms:created xsi:type="dcterms:W3CDTF">2017-04-07T11:47:00Z</dcterms:created>
  <dcterms:modified xsi:type="dcterms:W3CDTF">2017-04-08T11:06:00Z</dcterms:modified>
</cp:coreProperties>
</file>