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69" w:rsidRDefault="00492669" w:rsidP="00E8453C">
      <w:pPr>
        <w:spacing w:after="0"/>
        <w:jc w:val="both"/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85564150" r:id="rId5"/>
        </w:object>
      </w:r>
    </w:p>
    <w:p w:rsidR="00492669" w:rsidRPr="000D7309" w:rsidRDefault="00492669" w:rsidP="00E8453C">
      <w:pPr>
        <w:spacing w:after="0"/>
        <w:jc w:val="both"/>
        <w:rPr>
          <w:b/>
        </w:rPr>
      </w:pPr>
      <w:r w:rsidRPr="000D7309">
        <w:rPr>
          <w:b/>
        </w:rPr>
        <w:t xml:space="preserve">ΕΛΛΗΝΙΚΗ ΔΗΜΟΚΡΑΤΙΑ                                           </w:t>
      </w:r>
      <w:r>
        <w:rPr>
          <w:b/>
        </w:rPr>
        <w:t xml:space="preserve">                     Σπάρτη    </w:t>
      </w:r>
      <w:r w:rsidR="00414147">
        <w:rPr>
          <w:b/>
        </w:rPr>
        <w:t>18</w:t>
      </w:r>
      <w:r>
        <w:rPr>
          <w:b/>
        </w:rPr>
        <w:t xml:space="preserve">  /     </w:t>
      </w:r>
      <w:r w:rsidR="00414147">
        <w:rPr>
          <w:b/>
        </w:rPr>
        <w:t>04</w:t>
      </w:r>
      <w:r>
        <w:rPr>
          <w:b/>
        </w:rPr>
        <w:t xml:space="preserve">   /2018</w:t>
      </w:r>
    </w:p>
    <w:p w:rsidR="00492669" w:rsidRPr="000D7309" w:rsidRDefault="00492669" w:rsidP="00E8453C">
      <w:pPr>
        <w:spacing w:after="0"/>
        <w:jc w:val="both"/>
        <w:rPr>
          <w:b/>
        </w:rPr>
      </w:pPr>
      <w:r w:rsidRPr="000D7309">
        <w:rPr>
          <w:b/>
        </w:rPr>
        <w:t xml:space="preserve">ΝΟΜΟΣ ΛΑΚΩΝΙΑΣ                                                                          Αριθ. </w:t>
      </w:r>
      <w:proofErr w:type="spellStart"/>
      <w:r w:rsidRPr="000D7309">
        <w:rPr>
          <w:b/>
        </w:rPr>
        <w:t>Πρωτ</w:t>
      </w:r>
      <w:proofErr w:type="spellEnd"/>
      <w:r w:rsidRPr="000D7309">
        <w:rPr>
          <w:b/>
        </w:rPr>
        <w:t>:</w:t>
      </w:r>
      <w:r>
        <w:rPr>
          <w:b/>
        </w:rPr>
        <w:t xml:space="preserve">  </w:t>
      </w:r>
      <w:r w:rsidR="00414147">
        <w:rPr>
          <w:b/>
        </w:rPr>
        <w:t>7238</w:t>
      </w:r>
    </w:p>
    <w:p w:rsidR="00492669" w:rsidRPr="000D7309" w:rsidRDefault="00492669" w:rsidP="00E8453C">
      <w:pPr>
        <w:spacing w:after="0"/>
        <w:jc w:val="both"/>
        <w:rPr>
          <w:b/>
        </w:rPr>
      </w:pPr>
      <w:r w:rsidRPr="000D7309">
        <w:rPr>
          <w:b/>
        </w:rPr>
        <w:t>ΔΗΜΟΣ ΣΠΑΡΤΗΣ</w:t>
      </w:r>
    </w:p>
    <w:p w:rsidR="00492669" w:rsidRPr="000D7309" w:rsidRDefault="00492669" w:rsidP="00E8453C">
      <w:pPr>
        <w:spacing w:after="0"/>
        <w:jc w:val="both"/>
        <w:rPr>
          <w:b/>
        </w:rPr>
      </w:pPr>
      <w:r w:rsidRPr="000D7309">
        <w:rPr>
          <w:b/>
        </w:rPr>
        <w:t>Δ/ΝΣΗ ΟΙΚ. ΥΠΗΡΕΣΙΩΝ</w:t>
      </w:r>
    </w:p>
    <w:p w:rsidR="00492669" w:rsidRPr="000D7309" w:rsidRDefault="00492669" w:rsidP="00E8453C">
      <w:pPr>
        <w:spacing w:after="0"/>
        <w:jc w:val="both"/>
        <w:rPr>
          <w:b/>
        </w:rPr>
      </w:pPr>
      <w:r w:rsidRPr="000D7309">
        <w:rPr>
          <w:b/>
        </w:rPr>
        <w:t>ΤΜΗΜΑ ΠΡΟΜΗΘΕΙΩΝ ΚΑΙ ΕΡΓΑΣΙΩΝ</w:t>
      </w:r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  <w:r w:rsidRPr="000D7309">
        <w:rPr>
          <w:b/>
        </w:rPr>
        <w:t xml:space="preserve">                                                  </w:t>
      </w:r>
      <w:r w:rsidRPr="000D7309">
        <w:rPr>
          <w:b/>
          <w:u w:val="single"/>
        </w:rPr>
        <w:t>ΠΕΡΙΛΗΨΗ  ΔΙΑΚΗΡΥΞΗΣ</w:t>
      </w:r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  <w:r>
        <w:t xml:space="preserve">                       ΚΩΔΙΚΟΣ </w:t>
      </w:r>
      <w:r w:rsidRPr="00490091">
        <w:t xml:space="preserve">  </w:t>
      </w:r>
      <w:r>
        <w:rPr>
          <w:lang w:val="en-US"/>
        </w:rPr>
        <w:t>NUTS</w:t>
      </w:r>
      <w:r w:rsidRPr="00490091">
        <w:t xml:space="preserve"> </w:t>
      </w:r>
      <w:r>
        <w:t>:  254</w:t>
      </w:r>
    </w:p>
    <w:p w:rsidR="00492669" w:rsidRDefault="00492669" w:rsidP="00E8453C">
      <w:pPr>
        <w:spacing w:after="0"/>
        <w:jc w:val="both"/>
      </w:pPr>
      <w:r>
        <w:t xml:space="preserve">                      </w:t>
      </w:r>
      <w:r>
        <w:rPr>
          <w:lang w:val="en-US"/>
        </w:rPr>
        <w:t>CPV</w:t>
      </w:r>
      <w:r>
        <w:t>:   30213300-8, 30232110-8, 30121100-4, 30230000-0, 30121410</w:t>
      </w:r>
      <w:proofErr w:type="gramStart"/>
      <w:r>
        <w:t>,0</w:t>
      </w:r>
      <w:proofErr w:type="gramEnd"/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  <w:r>
        <w:t>Ο  Δήμαρχος Σπάρτης</w:t>
      </w:r>
    </w:p>
    <w:p w:rsidR="00492669" w:rsidRDefault="00492669" w:rsidP="00E8453C">
      <w:pPr>
        <w:spacing w:after="0"/>
        <w:jc w:val="both"/>
      </w:pPr>
      <w:r>
        <w:t>Προκηρύσσει  με Συνοπτικό Διαγωνισμό την  επιλογή αναδόχου, για τη διενέργεια της προμήθειας με τίτλο  « Προμήθεια  Ηλεκτρονικών υπολογιστών και περιφερειακού εξοπλισμού για το Δήμο Σπάρτης έτους 2018 », (συνολικού ποσού  41.000,00 ευρώ συμπεριλαμβανομένου του Φ.Π.Α) ,  με σφραγισμένες προσφορές και κριτήριο για την ανάθεση  της  σύμβασης, η πλέον συμφέρουσα από οικονομική άποψη προσφορά, αποκλειστικά βάσει τιμής (χαμηλότερη τιμή), της αριθ. 1/2018 μελέτης της Δ/</w:t>
      </w:r>
      <w:proofErr w:type="spellStart"/>
      <w:r>
        <w:t>νσης</w:t>
      </w:r>
      <w:proofErr w:type="spellEnd"/>
      <w:r>
        <w:t xml:space="preserve"> Προγραμματισμού και Ανάπτυξης, Τμήμα Πληροφορικής, Επικοινωνιών και Διαφάνειας.</w:t>
      </w:r>
    </w:p>
    <w:p w:rsidR="00492669" w:rsidRPr="00052605" w:rsidRDefault="00492669" w:rsidP="00E8453C">
      <w:pPr>
        <w:spacing w:after="0"/>
        <w:jc w:val="both"/>
      </w:pPr>
      <w:r>
        <w:t xml:space="preserve">Ο Συνοπτικός Διαγωνισμός θα </w:t>
      </w:r>
      <w:r w:rsidR="00414147" w:rsidRPr="00414147">
        <w:t xml:space="preserve">διεξαχθεί την 03/05/2018 </w:t>
      </w:r>
      <w:r w:rsidRPr="00414147">
        <w:t>, ημέρα</w:t>
      </w:r>
      <w:r w:rsidR="00414147" w:rsidRPr="00414147">
        <w:t xml:space="preserve"> Πέμπτη</w:t>
      </w:r>
      <w:r w:rsidRPr="00052605">
        <w:t xml:space="preserve"> στο Δημοτικό Κατάστημα Δήμου Σπάρτης (αίθουσα συνεδριάσεων Δημοτικού Συμβουλίου) -Κεντρική Πλατεία Σπάρτης, ενώπιον της επιτροπής διαγωνισμού.</w:t>
      </w:r>
    </w:p>
    <w:p w:rsidR="00492669" w:rsidRPr="00414147" w:rsidRDefault="00492669" w:rsidP="00E8453C">
      <w:pPr>
        <w:spacing w:after="0"/>
        <w:jc w:val="both"/>
      </w:pPr>
      <w:r w:rsidRPr="00052605">
        <w:t xml:space="preserve">Ώρα λήξης  της υποβολής  </w:t>
      </w:r>
      <w:r w:rsidR="00414147" w:rsidRPr="00414147">
        <w:t>προσφορών  ορίζεται η 11:00</w:t>
      </w:r>
      <w:r w:rsidRPr="00414147">
        <w:t xml:space="preserve"> </w:t>
      </w:r>
      <w:proofErr w:type="spellStart"/>
      <w:r w:rsidRPr="00414147">
        <w:t>π.μ</w:t>
      </w:r>
      <w:proofErr w:type="spellEnd"/>
      <w:r w:rsidRPr="00414147">
        <w:t>.</w:t>
      </w:r>
    </w:p>
    <w:p w:rsidR="00492669" w:rsidRDefault="00492669" w:rsidP="00E8453C">
      <w:pPr>
        <w:spacing w:after="0"/>
        <w:jc w:val="both"/>
        <w:rPr>
          <w:b/>
          <w:u w:val="single"/>
        </w:rPr>
      </w:pPr>
      <w:r w:rsidRPr="009C6CDC">
        <w:rPr>
          <w:b/>
          <w:u w:val="single"/>
        </w:rPr>
        <w:t xml:space="preserve">Στο διαγωνισμό μπορούν να λάβουν μέρος </w:t>
      </w:r>
      <w:r>
        <w:rPr>
          <w:b/>
          <w:u w:val="single"/>
        </w:rPr>
        <w:t>φυσικά ή νομικά πρόσωπα, ή ενώσεις αυτών που δραστηριοποιούνται στο χώρο και που είναι εγκατεστημένοι σε:</w:t>
      </w:r>
    </w:p>
    <w:p w:rsidR="00492669" w:rsidRDefault="00492669" w:rsidP="00E8453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Α) Κράτος-Μέλος της Ευρώπης</w:t>
      </w:r>
    </w:p>
    <w:p w:rsidR="00492669" w:rsidRDefault="00492669" w:rsidP="00E8453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Β) Κράτος-Μέλος του Ευρωπαϊκού Οικονομικού Χώρου (ΕΟΧ)</w:t>
      </w:r>
    </w:p>
    <w:p w:rsidR="00492669" w:rsidRDefault="00492669" w:rsidP="00E8453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Γ) Ενώσεις οικονομικών φορέων  υπό τους όρους των παρ. 2,3 και 4 του άρθρου 19 του Ν. 4412/2016.</w:t>
      </w:r>
    </w:p>
    <w:p w:rsidR="00492669" w:rsidRDefault="00492669" w:rsidP="00E8453C">
      <w:pPr>
        <w:spacing w:after="0"/>
        <w:jc w:val="both"/>
      </w:pPr>
      <w:r>
        <w:rPr>
          <w:lang w:val="en-US"/>
        </w:rPr>
        <w:t>T</w:t>
      </w:r>
      <w:r>
        <w:t xml:space="preserve">α </w:t>
      </w:r>
      <w:proofErr w:type="gramStart"/>
      <w:r>
        <w:t>έγγραφα  της</w:t>
      </w:r>
      <w:proofErr w:type="gramEnd"/>
      <w:r>
        <w:t xml:space="preserve"> σύμβασης θα βρίσκονται αναρτημένα στις ηλεκτρονικές διευθύνσεις:</w:t>
      </w:r>
    </w:p>
    <w:p w:rsidR="00492669" w:rsidRPr="00C7788C" w:rsidRDefault="00492669" w:rsidP="00E8453C">
      <w:pPr>
        <w:spacing w:after="0"/>
        <w:jc w:val="both"/>
        <w:rPr>
          <w:u w:val="single"/>
        </w:rPr>
      </w:pPr>
      <w:r>
        <w:t xml:space="preserve">1. Στο ΚΗΜΔΗΣ </w:t>
      </w:r>
      <w:hyperlink r:id="rId6" w:history="1">
        <w:r w:rsidRPr="00216ECF">
          <w:rPr>
            <w:rStyle w:val="-"/>
            <w:lang w:val="en-US"/>
          </w:rPr>
          <w:t>www</w:t>
        </w:r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promitheus</w:t>
        </w:r>
        <w:proofErr w:type="spellEnd"/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gov</w:t>
        </w:r>
        <w:proofErr w:type="spellEnd"/>
        <w:r w:rsidRPr="00216ECF">
          <w:rPr>
            <w:rStyle w:val="-"/>
          </w:rPr>
          <w:t>.</w:t>
        </w:r>
        <w:proofErr w:type="spellStart"/>
        <w:r w:rsidRPr="00216ECF">
          <w:rPr>
            <w:rStyle w:val="-"/>
            <w:lang w:val="en-US"/>
          </w:rPr>
          <w:t>gr</w:t>
        </w:r>
        <w:proofErr w:type="spellEnd"/>
      </w:hyperlink>
    </w:p>
    <w:p w:rsidR="00557C00" w:rsidRDefault="00492669" w:rsidP="00E8453C">
      <w:pPr>
        <w:spacing w:after="0"/>
        <w:jc w:val="both"/>
      </w:pPr>
      <w:r>
        <w:t xml:space="preserve">2. Στην ιστοσελίδα του Δήμου Σπάρτης: </w:t>
      </w:r>
      <w:r w:rsidRPr="00C7788C">
        <w:rPr>
          <w:u w:val="single"/>
          <w:lang w:val="en-US"/>
        </w:rPr>
        <w:t>www</w:t>
      </w:r>
      <w:r w:rsidRPr="00C7788C">
        <w:rPr>
          <w:u w:val="single"/>
        </w:rPr>
        <w:t xml:space="preserve">. </w:t>
      </w:r>
      <w:proofErr w:type="spellStart"/>
      <w:proofErr w:type="gramStart"/>
      <w:r w:rsidRPr="00C7788C">
        <w:rPr>
          <w:u w:val="single"/>
          <w:lang w:val="en-US"/>
        </w:rPr>
        <w:t>sparti</w:t>
      </w:r>
      <w:proofErr w:type="spellEnd"/>
      <w:r w:rsidRPr="00C7788C">
        <w:rPr>
          <w:u w:val="single"/>
        </w:rPr>
        <w:t>.</w:t>
      </w:r>
      <w:proofErr w:type="spellStart"/>
      <w:r w:rsidRPr="00C7788C">
        <w:rPr>
          <w:u w:val="single"/>
          <w:lang w:val="en-US"/>
        </w:rPr>
        <w:t>gov</w:t>
      </w:r>
      <w:proofErr w:type="spellEnd"/>
      <w:r w:rsidRPr="00C7788C">
        <w:rPr>
          <w:u w:val="single"/>
        </w:rPr>
        <w:t>.</w:t>
      </w:r>
      <w:proofErr w:type="spellStart"/>
      <w:r w:rsidRPr="00C7788C">
        <w:rPr>
          <w:u w:val="single"/>
          <w:lang w:val="en-US"/>
        </w:rPr>
        <w:t>gr</w:t>
      </w:r>
      <w:proofErr w:type="spellEnd"/>
      <w:proofErr w:type="gramEnd"/>
      <w:r>
        <w:rPr>
          <w:u w:val="single"/>
        </w:rPr>
        <w:t xml:space="preserve"> </w:t>
      </w:r>
      <w:r>
        <w:t xml:space="preserve">  σε επεξεργάσιμη μορφή, όπου παρέχεται </w:t>
      </w:r>
      <w:r w:rsidR="008F3940">
        <w:t>ελεύθερη</w:t>
      </w:r>
      <w:r>
        <w:t>, πλήρης, άμεση και δωρεάν ηλεκτρονική πρόσβαση.</w:t>
      </w:r>
    </w:p>
    <w:p w:rsidR="00492669" w:rsidRDefault="00492669" w:rsidP="00E8453C">
      <w:pPr>
        <w:spacing w:after="0"/>
        <w:jc w:val="both"/>
      </w:pPr>
    </w:p>
    <w:p w:rsidR="00492669" w:rsidRDefault="00492669" w:rsidP="00E8453C">
      <w:pPr>
        <w:spacing w:after="0"/>
        <w:jc w:val="both"/>
      </w:pPr>
      <w:r>
        <w:t xml:space="preserve">                                               </w:t>
      </w:r>
      <w:r w:rsidR="00023FC4">
        <w:t xml:space="preserve">                      Ο Δήμαρχος</w:t>
      </w:r>
    </w:p>
    <w:p w:rsidR="00023FC4" w:rsidRDefault="00023FC4" w:rsidP="00E8453C">
      <w:pPr>
        <w:spacing w:after="0"/>
        <w:jc w:val="both"/>
      </w:pPr>
      <w:r>
        <w:t xml:space="preserve">                                                               </w:t>
      </w:r>
      <w:proofErr w:type="spellStart"/>
      <w:r>
        <w:t>Α.α</w:t>
      </w:r>
      <w:proofErr w:type="spellEnd"/>
      <w:r>
        <w:t xml:space="preserve"> Ο Αντιδήμαρχος</w:t>
      </w:r>
    </w:p>
    <w:p w:rsidR="00023FC4" w:rsidRDefault="00023FC4" w:rsidP="00E8453C">
      <w:pPr>
        <w:spacing w:after="0"/>
        <w:jc w:val="both"/>
      </w:pPr>
      <w:r>
        <w:t xml:space="preserve">                                                             Οικονομικών Υπηρεσιών</w:t>
      </w:r>
    </w:p>
    <w:p w:rsidR="00023FC4" w:rsidRDefault="00023FC4" w:rsidP="00E8453C">
      <w:pPr>
        <w:spacing w:after="0"/>
        <w:jc w:val="both"/>
      </w:pPr>
    </w:p>
    <w:p w:rsidR="00852CED" w:rsidRDefault="00023FC4" w:rsidP="008E6401">
      <w:pPr>
        <w:spacing w:after="0"/>
        <w:jc w:val="both"/>
      </w:pPr>
      <w:r>
        <w:t xml:space="preserve">                                                          </w:t>
      </w:r>
      <w:proofErr w:type="spellStart"/>
      <w:r>
        <w:t>Αποστολάκος</w:t>
      </w:r>
      <w:proofErr w:type="spellEnd"/>
      <w:r>
        <w:t xml:space="preserve"> Δημήτριος                  </w:t>
      </w:r>
    </w:p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669"/>
    <w:rsid w:val="00023FC4"/>
    <w:rsid w:val="00070E76"/>
    <w:rsid w:val="000C5D00"/>
    <w:rsid w:val="00133E94"/>
    <w:rsid w:val="00414147"/>
    <w:rsid w:val="00492669"/>
    <w:rsid w:val="00557C00"/>
    <w:rsid w:val="006902AA"/>
    <w:rsid w:val="00852CED"/>
    <w:rsid w:val="008E6401"/>
    <w:rsid w:val="008F3940"/>
    <w:rsid w:val="00986B21"/>
    <w:rsid w:val="00A701E8"/>
    <w:rsid w:val="00AF6DC2"/>
    <w:rsid w:val="00BF1560"/>
    <w:rsid w:val="00E8453C"/>
    <w:rsid w:val="00EE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926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ANASTASIA</cp:lastModifiedBy>
  <cp:revision>8</cp:revision>
  <cp:lastPrinted>2018-04-18T09:56:00Z</cp:lastPrinted>
  <dcterms:created xsi:type="dcterms:W3CDTF">2018-03-30T11:00:00Z</dcterms:created>
  <dcterms:modified xsi:type="dcterms:W3CDTF">2018-04-18T10:43:00Z</dcterms:modified>
</cp:coreProperties>
</file>