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50" w:rsidRDefault="000A4050" w:rsidP="000A4050">
      <w:pPr>
        <w:rPr>
          <w:rFonts w:asciiTheme="minorHAnsi" w:hAnsiTheme="minorHAnsi" w:cstheme="minorHAnsi"/>
          <w:b/>
          <w:caps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95138644" r:id="rId5"/>
        </w:object>
      </w:r>
    </w:p>
    <w:p w:rsidR="000A4050" w:rsidRPr="00A27AE2" w:rsidRDefault="000A4050" w:rsidP="000A4050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Cs w:val="22"/>
        </w:rPr>
        <w:t xml:space="preserve">   ΥΠΗΡΕΣΙΑ</w:t>
      </w:r>
    </w:p>
    <w:p w:rsidR="000A4050" w:rsidRPr="00A27AE2" w:rsidRDefault="000A4050" w:rsidP="000A4050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ΝΟΜΟΣ ΛΑΚΩΝΙΑΣ                                                                 </w:t>
      </w:r>
      <w:r>
        <w:rPr>
          <w:rFonts w:asciiTheme="minorHAnsi" w:hAnsiTheme="minorHAnsi" w:cstheme="minorHAnsi"/>
          <w:b/>
          <w:caps/>
          <w:szCs w:val="22"/>
        </w:rPr>
        <w:t xml:space="preserve">    ΚΑΤΑΣΚΕΥΗ ΠΑΡΑΠΗΓΜΑΤΩΝ</w:t>
      </w:r>
    </w:p>
    <w:p w:rsidR="000A4050" w:rsidRPr="00A27AE2" w:rsidRDefault="000A4050" w:rsidP="000A4050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ΔΗΜΟΣ ΣΠΑΡΤΗΣ                                                                  </w:t>
      </w:r>
      <w:r>
        <w:rPr>
          <w:rFonts w:asciiTheme="minorHAnsi" w:hAnsiTheme="minorHAnsi" w:cstheme="minorHAnsi"/>
          <w:b/>
          <w:caps/>
          <w:szCs w:val="22"/>
        </w:rPr>
        <w:t xml:space="preserve">         ΚΑΙ ΗΛΕΚΤΡΟΦΩΤΙΣΜΟΥ</w:t>
      </w:r>
    </w:p>
    <w:p w:rsidR="000A4050" w:rsidRPr="00A27AE2" w:rsidRDefault="000A4050" w:rsidP="000A4050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Δ/ΝΣΗ ΟΙΚΟΝΟΜΙΚΩΝ ΥΠΗΡΕΣΙΩΝ                                      </w:t>
      </w:r>
      <w:r>
        <w:rPr>
          <w:rFonts w:asciiTheme="minorHAnsi" w:hAnsiTheme="minorHAnsi" w:cstheme="minorHAnsi"/>
          <w:b/>
          <w:caps/>
          <w:szCs w:val="22"/>
        </w:rPr>
        <w:t xml:space="preserve"> </w:t>
      </w:r>
    </w:p>
    <w:p w:rsidR="000A4050" w:rsidRPr="00A27AE2" w:rsidRDefault="000A4050" w:rsidP="000A4050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ΤΜΗΜΑ ΠΡΟΜΗΘΕΙΩΝ &amp; ΕΡΓΑΣΙΩΝ            </w:t>
      </w:r>
    </w:p>
    <w:p w:rsidR="000A4050" w:rsidRPr="00A27AE2" w:rsidRDefault="000A4050" w:rsidP="000A4050">
      <w:pPr>
        <w:rPr>
          <w:rFonts w:asciiTheme="minorHAnsi" w:hAnsiTheme="minorHAnsi" w:cstheme="minorHAnsi"/>
          <w:b/>
          <w:caps/>
          <w:szCs w:val="22"/>
        </w:rPr>
      </w:pPr>
    </w:p>
    <w:p w:rsidR="000A4050" w:rsidRPr="00A27AE2" w:rsidRDefault="000A4050" w:rsidP="000A4050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                                        </w:t>
      </w:r>
    </w:p>
    <w:p w:rsidR="000A4050" w:rsidRPr="00A27AE2" w:rsidRDefault="000A4050" w:rsidP="000A4050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>ΠΡΟΫΠΟΛΟΓΙΣΜΟΣ:</w:t>
      </w:r>
      <w:r>
        <w:rPr>
          <w:rFonts w:asciiTheme="minorHAnsi" w:hAnsiTheme="minorHAnsi" w:cstheme="minorHAnsi"/>
          <w:b/>
          <w:caps/>
          <w:szCs w:val="22"/>
        </w:rPr>
        <w:t xml:space="preserve">  10.560,00</w:t>
      </w:r>
      <w:r w:rsidRPr="00A27AE2">
        <w:rPr>
          <w:rFonts w:asciiTheme="minorHAnsi" w:hAnsiTheme="minorHAnsi" w:cstheme="minorHAnsi"/>
          <w:b/>
          <w:caps/>
          <w:szCs w:val="22"/>
        </w:rPr>
        <w:t>€ ΣΥΜΠΕΡΙΛΑΜΒΑΝΟΜΕΝΟΥ ΤΟΥ Φ.Π.Α</w:t>
      </w:r>
    </w:p>
    <w:p w:rsidR="000A4050" w:rsidRPr="00A27AE2" w:rsidRDefault="000A4050" w:rsidP="000A4050">
      <w:pPr>
        <w:rPr>
          <w:rFonts w:asciiTheme="minorHAnsi" w:hAnsiTheme="minorHAnsi" w:cstheme="minorHAnsi"/>
          <w:b/>
          <w:caps/>
          <w:szCs w:val="22"/>
        </w:rPr>
      </w:pPr>
    </w:p>
    <w:p w:rsidR="000A4050" w:rsidRPr="00065188" w:rsidRDefault="000A4050" w:rsidP="000A4050"/>
    <w:p w:rsidR="000A4050" w:rsidRDefault="000A4050" w:rsidP="000A4050">
      <w:pPr>
        <w:autoSpaceDE w:val="0"/>
        <w:autoSpaceDN w:val="0"/>
        <w:jc w:val="both"/>
        <w:rPr>
          <w:rFonts w:cs="Arial"/>
          <w:sz w:val="20"/>
        </w:rPr>
      </w:pPr>
      <w:r w:rsidRPr="00D91383">
        <w:rPr>
          <w:rFonts w:cs="Arial"/>
          <w:sz w:val="20"/>
        </w:rPr>
        <w:t xml:space="preserve">          </w:t>
      </w:r>
      <w:r>
        <w:rPr>
          <w:rFonts w:cs="Arial"/>
          <w:sz w:val="20"/>
        </w:rPr>
        <w:t xml:space="preserve">                           </w:t>
      </w:r>
      <w:r w:rsidRPr="00D91383">
        <w:rPr>
          <w:rFonts w:cs="Arial"/>
          <w:sz w:val="20"/>
        </w:rPr>
        <w:t xml:space="preserve">     </w:t>
      </w:r>
      <w:r>
        <w:rPr>
          <w:rFonts w:cs="Arial"/>
          <w:sz w:val="20"/>
        </w:rPr>
        <w:t xml:space="preserve"> 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0A4050" w:rsidRPr="0022597D" w:rsidTr="006C00E6">
        <w:tc>
          <w:tcPr>
            <w:tcW w:w="2093" w:type="dxa"/>
            <w:shd w:val="clear" w:color="auto" w:fill="auto"/>
          </w:tcPr>
          <w:p w:rsidR="000A4050" w:rsidRPr="0022597D" w:rsidRDefault="000A4050" w:rsidP="006C00E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0A4050" w:rsidRPr="0022597D" w:rsidRDefault="000A4050" w:rsidP="006C00E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A4050" w:rsidRPr="0022597D" w:rsidRDefault="000A4050" w:rsidP="006C00E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A4050" w:rsidRPr="0022597D" w:rsidTr="006C00E6">
        <w:tc>
          <w:tcPr>
            <w:tcW w:w="2093" w:type="dxa"/>
            <w:shd w:val="clear" w:color="auto" w:fill="auto"/>
          </w:tcPr>
          <w:p w:rsidR="000A4050" w:rsidRPr="0022597D" w:rsidRDefault="000A4050" w:rsidP="006C00E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0A4050" w:rsidRPr="0022597D" w:rsidRDefault="000A4050" w:rsidP="006C00E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A4050" w:rsidRPr="0022597D" w:rsidRDefault="000A4050" w:rsidP="006C00E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A4050" w:rsidRPr="0022597D" w:rsidTr="006C00E6">
        <w:tc>
          <w:tcPr>
            <w:tcW w:w="2093" w:type="dxa"/>
            <w:shd w:val="clear" w:color="auto" w:fill="auto"/>
          </w:tcPr>
          <w:p w:rsidR="000A4050" w:rsidRPr="0022597D" w:rsidRDefault="000A4050" w:rsidP="006C00E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0A4050" w:rsidRPr="0022597D" w:rsidRDefault="000A4050" w:rsidP="006C00E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A4050" w:rsidRPr="0022597D" w:rsidRDefault="000A4050" w:rsidP="006C00E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A4050" w:rsidRPr="0022597D" w:rsidTr="006C00E6">
        <w:tc>
          <w:tcPr>
            <w:tcW w:w="2093" w:type="dxa"/>
            <w:vMerge w:val="restart"/>
            <w:shd w:val="clear" w:color="auto" w:fill="auto"/>
          </w:tcPr>
          <w:p w:rsidR="000A4050" w:rsidRPr="0022597D" w:rsidRDefault="000A4050" w:rsidP="006C00E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0A4050" w:rsidRPr="0022597D" w:rsidRDefault="000A4050" w:rsidP="006C00E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0A4050" w:rsidRPr="0022597D" w:rsidRDefault="000A4050" w:rsidP="006C00E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0A4050" w:rsidRPr="0022597D" w:rsidRDefault="000A4050" w:rsidP="006C00E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0A4050" w:rsidRPr="0022597D" w:rsidRDefault="000A4050" w:rsidP="006C00E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A4050" w:rsidRPr="0022597D" w:rsidRDefault="000A4050" w:rsidP="006C00E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0A4050" w:rsidRPr="0022597D" w:rsidRDefault="000A4050" w:rsidP="006C00E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A4050" w:rsidRPr="0022597D" w:rsidTr="006C00E6">
        <w:tc>
          <w:tcPr>
            <w:tcW w:w="2093" w:type="dxa"/>
            <w:vMerge/>
            <w:shd w:val="clear" w:color="auto" w:fill="auto"/>
          </w:tcPr>
          <w:p w:rsidR="000A4050" w:rsidRPr="0022597D" w:rsidRDefault="000A4050" w:rsidP="006C00E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A4050" w:rsidRPr="0022597D" w:rsidRDefault="000A4050" w:rsidP="006C00E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D10D4D" w:rsidRDefault="00D10D4D" w:rsidP="000A4050">
      <w:pPr>
        <w:ind w:right="-360"/>
        <w:outlineLvl w:val="0"/>
        <w:rPr>
          <w:rFonts w:cs="Arial"/>
          <w:b/>
          <w:u w:val="single"/>
        </w:rPr>
      </w:pPr>
    </w:p>
    <w:p w:rsidR="00D10D4D" w:rsidRDefault="00D10D4D" w:rsidP="00D10D4D">
      <w:pPr>
        <w:ind w:right="-360"/>
        <w:jc w:val="center"/>
        <w:outlineLvl w:val="0"/>
        <w:rPr>
          <w:rFonts w:cs="Arial"/>
          <w:b/>
          <w:u w:val="single"/>
        </w:rPr>
      </w:pPr>
    </w:p>
    <w:p w:rsidR="00D10D4D" w:rsidRDefault="00D10D4D" w:rsidP="00D10D4D">
      <w:pPr>
        <w:ind w:right="-360"/>
        <w:jc w:val="center"/>
        <w:outlineLvl w:val="0"/>
        <w:rPr>
          <w:rFonts w:cs="Arial"/>
          <w:b/>
          <w:u w:val="single"/>
        </w:rPr>
      </w:pPr>
    </w:p>
    <w:p w:rsidR="00D10D4D" w:rsidRDefault="00D10D4D" w:rsidP="00D10D4D">
      <w:pPr>
        <w:ind w:right="-360"/>
        <w:jc w:val="center"/>
        <w:outlineLvl w:val="0"/>
        <w:rPr>
          <w:rFonts w:cs="Arial"/>
          <w:b/>
          <w:u w:val="single"/>
        </w:rPr>
      </w:pPr>
    </w:p>
    <w:p w:rsidR="00D10D4D" w:rsidRDefault="00D10D4D" w:rsidP="00D10D4D">
      <w:pPr>
        <w:ind w:right="-360"/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ΠΡΟΫΠΟΛΟΓΙΣΜΟΣ ΜΕΛΕΤΗΣ</w:t>
      </w:r>
    </w:p>
    <w:p w:rsidR="00D10D4D" w:rsidRDefault="00D10D4D" w:rsidP="00D10D4D">
      <w:pPr>
        <w:ind w:right="-360"/>
        <w:jc w:val="center"/>
        <w:outlineLvl w:val="0"/>
        <w:rPr>
          <w:rFonts w:cs="Arial"/>
          <w:b/>
          <w:szCs w:val="22"/>
        </w:rPr>
      </w:pPr>
    </w:p>
    <w:tbl>
      <w:tblPr>
        <w:tblW w:w="97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721"/>
        <w:gridCol w:w="1408"/>
        <w:gridCol w:w="1327"/>
        <w:gridCol w:w="1425"/>
        <w:gridCol w:w="1554"/>
        <w:gridCol w:w="1708"/>
      </w:tblGrid>
      <w:tr w:rsidR="00D10D4D" w:rsidTr="00240C75">
        <w:trPr>
          <w:trHeight w:val="994"/>
        </w:trPr>
        <w:tc>
          <w:tcPr>
            <w:tcW w:w="654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Α/Α</w:t>
            </w:r>
          </w:p>
        </w:tc>
        <w:tc>
          <w:tcPr>
            <w:tcW w:w="1727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ΠΕΡΙΓΡΑΦΗ</w:t>
            </w:r>
          </w:p>
        </w:tc>
        <w:tc>
          <w:tcPr>
            <w:tcW w:w="1400" w:type="dxa"/>
          </w:tcPr>
          <w:p w:rsidR="00D10D4D" w:rsidRDefault="00D10D4D" w:rsidP="00240C75">
            <w:pPr>
              <w:ind w:left="-79" w:right="-108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ΑΡΙΘΜΟΣ ΤΙΜΟΛΟΓΙΟΥ</w:t>
            </w:r>
          </w:p>
        </w:tc>
        <w:tc>
          <w:tcPr>
            <w:tcW w:w="1301" w:type="dxa"/>
          </w:tcPr>
          <w:p w:rsidR="00D10D4D" w:rsidRDefault="00D10D4D" w:rsidP="00240C75">
            <w:pPr>
              <w:ind w:right="-82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ΜΟΝΑΔΑ ΜΕΤΡΗΣΗΣ</w:t>
            </w:r>
          </w:p>
        </w:tc>
        <w:tc>
          <w:tcPr>
            <w:tcW w:w="1428" w:type="dxa"/>
          </w:tcPr>
          <w:p w:rsidR="00D10D4D" w:rsidRPr="008804D9" w:rsidRDefault="00D10D4D" w:rsidP="00240C75">
            <w:pPr>
              <w:ind w:right="-155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ΠΟΣΟΤΗΤΑ</w:t>
            </w:r>
          </w:p>
          <w:p w:rsidR="00D10D4D" w:rsidRDefault="00D10D4D" w:rsidP="00240C75">
            <w:pPr>
              <w:ind w:right="-155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560" w:type="dxa"/>
          </w:tcPr>
          <w:p w:rsidR="00D10D4D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ΤΙΜΗ / ΜΟΝΑΔΑ ΜΕΤΡΗΣΗΣ</w:t>
            </w:r>
          </w:p>
          <w:p w:rsidR="00D10D4D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720" w:type="dxa"/>
          </w:tcPr>
          <w:p w:rsidR="00D10D4D" w:rsidRDefault="00D10D4D" w:rsidP="00240C75">
            <w:pPr>
              <w:ind w:right="-143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ΔΑΠΑΝΗ</w:t>
            </w:r>
          </w:p>
          <w:p w:rsidR="00D10D4D" w:rsidRDefault="00D10D4D" w:rsidP="00240C75">
            <w:pPr>
              <w:ind w:right="-143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(€)</w:t>
            </w:r>
          </w:p>
        </w:tc>
      </w:tr>
      <w:tr w:rsidR="00D10D4D" w:rsidTr="00240C75">
        <w:trPr>
          <w:trHeight w:val="504"/>
        </w:trPr>
        <w:tc>
          <w:tcPr>
            <w:tcW w:w="654" w:type="dxa"/>
          </w:tcPr>
          <w:p w:rsidR="00D10D4D" w:rsidRPr="006A65F2" w:rsidRDefault="00D10D4D" w:rsidP="00240C75">
            <w:pPr>
              <w:ind w:right="-360"/>
              <w:outlineLvl w:val="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  <w:lang w:val="en-US"/>
              </w:rPr>
              <w:t>1</w:t>
            </w:r>
          </w:p>
        </w:tc>
        <w:tc>
          <w:tcPr>
            <w:tcW w:w="1727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Εγκατάσταση παραπηγμάτων </w:t>
            </w:r>
          </w:p>
        </w:tc>
        <w:tc>
          <w:tcPr>
            <w:tcW w:w="1400" w:type="dxa"/>
          </w:tcPr>
          <w:p w:rsidR="00D10D4D" w:rsidRDefault="00D10D4D" w:rsidP="00240C75">
            <w:pPr>
              <w:ind w:right="-156"/>
              <w:outlineLvl w:val="0"/>
              <w:rPr>
                <w:rFonts w:cs="Arial"/>
                <w:b/>
              </w:rPr>
            </w:pPr>
          </w:p>
          <w:p w:rsidR="00D10D4D" w:rsidRDefault="00D10D4D" w:rsidP="00240C75">
            <w:pPr>
              <w:ind w:right="-15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301" w:type="dxa"/>
          </w:tcPr>
          <w:p w:rsidR="00D10D4D" w:rsidRDefault="00D10D4D" w:rsidP="00240C75">
            <w:pPr>
              <w:ind w:right="-108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Τεμ</w:t>
            </w:r>
          </w:p>
        </w:tc>
        <w:tc>
          <w:tcPr>
            <w:tcW w:w="1428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560" w:type="dxa"/>
          </w:tcPr>
          <w:p w:rsidR="00D10D4D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1720" w:type="dxa"/>
          </w:tcPr>
          <w:p w:rsidR="00D10D4D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</w:rPr>
            </w:pPr>
          </w:p>
        </w:tc>
      </w:tr>
      <w:tr w:rsidR="00D10D4D" w:rsidTr="00240C75">
        <w:trPr>
          <w:trHeight w:val="445"/>
        </w:trPr>
        <w:tc>
          <w:tcPr>
            <w:tcW w:w="654" w:type="dxa"/>
          </w:tcPr>
          <w:p w:rsidR="00D10D4D" w:rsidRPr="006A65F2" w:rsidRDefault="00D10D4D" w:rsidP="00240C75">
            <w:pPr>
              <w:ind w:right="-360"/>
              <w:outlineLv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727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Αποξήλωση παραπηγμάτων  </w:t>
            </w:r>
          </w:p>
        </w:tc>
        <w:tc>
          <w:tcPr>
            <w:tcW w:w="1400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1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τεμ</w:t>
            </w:r>
          </w:p>
        </w:tc>
        <w:tc>
          <w:tcPr>
            <w:tcW w:w="1428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560" w:type="dxa"/>
          </w:tcPr>
          <w:p w:rsidR="00D10D4D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720" w:type="dxa"/>
          </w:tcPr>
          <w:p w:rsidR="00D10D4D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</w:tr>
      <w:tr w:rsidR="00D10D4D" w:rsidTr="00240C75">
        <w:trPr>
          <w:trHeight w:val="445"/>
        </w:trPr>
        <w:tc>
          <w:tcPr>
            <w:tcW w:w="654" w:type="dxa"/>
          </w:tcPr>
          <w:p w:rsidR="00D10D4D" w:rsidRPr="006A65F2" w:rsidRDefault="00D10D4D" w:rsidP="00240C75">
            <w:pPr>
              <w:ind w:right="-360"/>
              <w:outlineLv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727" w:type="dxa"/>
          </w:tcPr>
          <w:p w:rsidR="00D10D4D" w:rsidRPr="006A65F2" w:rsidRDefault="00D10D4D" w:rsidP="00240C75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Ηλεκτρολογική εγκατάσταση </w:t>
            </w:r>
          </w:p>
        </w:tc>
        <w:tc>
          <w:tcPr>
            <w:tcW w:w="1400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1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Τεμ</w:t>
            </w:r>
          </w:p>
        </w:tc>
        <w:tc>
          <w:tcPr>
            <w:tcW w:w="1428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560" w:type="dxa"/>
          </w:tcPr>
          <w:p w:rsidR="00D10D4D" w:rsidRPr="00FE6B7B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720" w:type="dxa"/>
          </w:tcPr>
          <w:p w:rsidR="00D10D4D" w:rsidRPr="003D28CB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</w:tr>
      <w:tr w:rsidR="00D10D4D" w:rsidTr="00240C75">
        <w:trPr>
          <w:trHeight w:val="682"/>
        </w:trPr>
        <w:tc>
          <w:tcPr>
            <w:tcW w:w="654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1727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1400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301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428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</w:tcPr>
          <w:p w:rsidR="00D10D4D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</w:p>
          <w:p w:rsidR="00D10D4D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Άθροισμα</w:t>
            </w:r>
          </w:p>
          <w:p w:rsidR="00D10D4D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720" w:type="dxa"/>
          </w:tcPr>
          <w:p w:rsidR="00D10D4D" w:rsidRPr="003D28CB" w:rsidRDefault="00D10D4D" w:rsidP="00240C75">
            <w:pPr>
              <w:ind w:right="-143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</w:tr>
      <w:tr w:rsidR="00D10D4D" w:rsidTr="00240C75">
        <w:trPr>
          <w:trHeight w:val="682"/>
        </w:trPr>
        <w:tc>
          <w:tcPr>
            <w:tcW w:w="654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1727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sz w:val="20"/>
              </w:rPr>
            </w:pPr>
          </w:p>
          <w:p w:rsidR="00D10D4D" w:rsidRDefault="00D10D4D" w:rsidP="00240C75">
            <w:pPr>
              <w:ind w:right="-360"/>
              <w:outlineLvl w:val="0"/>
              <w:rPr>
                <w:rFonts w:cs="Arial"/>
                <w:sz w:val="20"/>
              </w:rPr>
            </w:pPr>
          </w:p>
          <w:p w:rsidR="00D10D4D" w:rsidRDefault="00D10D4D" w:rsidP="00240C75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1400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301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428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</w:tcPr>
          <w:p w:rsidR="00D10D4D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ΦΠΑ 24%</w:t>
            </w:r>
          </w:p>
        </w:tc>
        <w:tc>
          <w:tcPr>
            <w:tcW w:w="1720" w:type="dxa"/>
          </w:tcPr>
          <w:p w:rsidR="00D10D4D" w:rsidRPr="002B0793" w:rsidRDefault="00D10D4D" w:rsidP="00240C75">
            <w:pPr>
              <w:ind w:right="-143"/>
              <w:jc w:val="center"/>
              <w:outlineLvl w:val="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D10D4D" w:rsidTr="00240C75">
        <w:trPr>
          <w:trHeight w:val="445"/>
        </w:trPr>
        <w:tc>
          <w:tcPr>
            <w:tcW w:w="654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1727" w:type="dxa"/>
          </w:tcPr>
          <w:p w:rsidR="00D10D4D" w:rsidRDefault="00D10D4D" w:rsidP="00240C75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400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301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428" w:type="dxa"/>
          </w:tcPr>
          <w:p w:rsidR="00D10D4D" w:rsidRDefault="00D10D4D" w:rsidP="00240C75">
            <w:pPr>
              <w:ind w:right="-360"/>
              <w:jc w:val="center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560" w:type="dxa"/>
          </w:tcPr>
          <w:p w:rsidR="00D10D4D" w:rsidRDefault="00D10D4D" w:rsidP="00240C75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Γενικό Σύνολο με Φ.Π.Α</w:t>
            </w:r>
          </w:p>
        </w:tc>
        <w:tc>
          <w:tcPr>
            <w:tcW w:w="1720" w:type="dxa"/>
          </w:tcPr>
          <w:p w:rsidR="00D10D4D" w:rsidRPr="003D28CB" w:rsidRDefault="00D10D4D" w:rsidP="00240C75">
            <w:pPr>
              <w:ind w:right="-143"/>
              <w:jc w:val="center"/>
              <w:outlineLvl w:val="0"/>
              <w:rPr>
                <w:rFonts w:cs="Arial"/>
                <w:b/>
                <w:szCs w:val="22"/>
              </w:rPr>
            </w:pPr>
          </w:p>
        </w:tc>
      </w:tr>
    </w:tbl>
    <w:p w:rsidR="00852CED" w:rsidRDefault="00852CED"/>
    <w:p w:rsidR="000A4050" w:rsidRDefault="000A4050"/>
    <w:p w:rsidR="000A4050" w:rsidRPr="0022597D" w:rsidRDefault="000A4050" w:rsidP="000A405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0A4050" w:rsidRPr="0022597D" w:rsidRDefault="000A4050" w:rsidP="000A405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0A4050" w:rsidRPr="0022597D" w:rsidRDefault="000A4050" w:rsidP="000A405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lastRenderedPageBreak/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0A4050" w:rsidRPr="0022597D" w:rsidRDefault="000A4050" w:rsidP="000A405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0A4050" w:rsidRPr="0022597D" w:rsidRDefault="000A4050" w:rsidP="000A405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προμηθειών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0A4050" w:rsidRPr="0022597D" w:rsidRDefault="000A4050" w:rsidP="000A405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0A4050" w:rsidRDefault="000A4050" w:rsidP="000A4050">
      <w:pPr>
        <w:jc w:val="both"/>
        <w:rPr>
          <w:rFonts w:ascii="Verdana" w:hAnsi="Verdana"/>
        </w:rPr>
      </w:pPr>
    </w:p>
    <w:p w:rsidR="000A4050" w:rsidRDefault="000A4050" w:rsidP="000A405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0A4050" w:rsidRDefault="000A4050" w:rsidP="000A4050">
      <w:pPr>
        <w:jc w:val="both"/>
        <w:rPr>
          <w:rFonts w:ascii="Verdana" w:hAnsi="Verdana"/>
        </w:rPr>
      </w:pPr>
    </w:p>
    <w:p w:rsidR="000A4050" w:rsidRDefault="000A4050" w:rsidP="000A405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0A4050" w:rsidRDefault="000A4050" w:rsidP="000A405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0A4050" w:rsidRDefault="000A4050" w:rsidP="000A4050"/>
    <w:p w:rsidR="000A4050" w:rsidRDefault="000A4050"/>
    <w:sectPr w:rsidR="000A4050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0D4D"/>
    <w:rsid w:val="00070E76"/>
    <w:rsid w:val="000A4050"/>
    <w:rsid w:val="001D1D83"/>
    <w:rsid w:val="003419A6"/>
    <w:rsid w:val="00852CED"/>
    <w:rsid w:val="00986B21"/>
    <w:rsid w:val="00D1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4D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2018-08-07T06:09:00Z</dcterms:created>
  <dcterms:modified xsi:type="dcterms:W3CDTF">2018-08-07T06:18:00Z</dcterms:modified>
</cp:coreProperties>
</file>