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B92FAB" w:rsidP="00A96C7A">
      <w:pPr>
        <w:pStyle w:val="3"/>
        <w:ind w:left="284" w:firstLine="0"/>
        <w:rPr>
          <w:rFonts w:ascii="Verdana" w:hAnsi="Verdana" w:cs="Tahoma"/>
          <w:b/>
          <w:bCs w:val="0"/>
          <w:sz w:val="20"/>
          <w:szCs w:val="20"/>
        </w:rPr>
      </w:pPr>
      <w:r>
        <w:rPr>
          <w:rFonts w:ascii="Verdana" w:hAnsi="Verdana" w:cs="Tahoma"/>
          <w:b/>
          <w:bCs w:val="0"/>
          <w:sz w:val="20"/>
          <w:szCs w:val="20"/>
        </w:rPr>
        <w:t>Επιτροπή αδελφοποιήσεων</w:t>
      </w:r>
    </w:p>
    <w:p w:rsidR="00C7558B" w:rsidRDefault="00C7558B" w:rsidP="00A96C7A">
      <w:pPr>
        <w:pStyle w:val="3"/>
        <w:ind w:left="284" w:firstLine="0"/>
        <w:rPr>
          <w:rFonts w:ascii="Verdana" w:hAnsi="Verdana" w:cs="Tahoma"/>
          <w:b/>
          <w:bCs w:val="0"/>
          <w:sz w:val="20"/>
          <w:szCs w:val="20"/>
        </w:rPr>
      </w:pPr>
    </w:p>
    <w:p w:rsidR="00C7558B" w:rsidRDefault="00C7558B" w:rsidP="00C7558B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Αριθ. απόφασης      507/09-12-2019  (ΑΔΑ:   </w:t>
      </w:r>
      <w:r w:rsidRPr="00730CEC">
        <w:rPr>
          <w:rFonts w:ascii="Verdana" w:hAnsi="Verdana"/>
          <w:b/>
          <w:sz w:val="20"/>
          <w:szCs w:val="20"/>
        </w:rPr>
        <w:t>ΨΚ21Ω1Ν-3ΜΒ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C7558B" w:rsidRDefault="00C7558B" w:rsidP="00C7558B">
      <w:pPr>
        <w:pStyle w:val="1"/>
        <w:tabs>
          <w:tab w:val="left" w:pos="360"/>
        </w:tabs>
        <w:spacing w:before="0"/>
        <w:ind w:right="-341"/>
        <w:jc w:val="both"/>
      </w:pPr>
    </w:p>
    <w:p w:rsidR="00C7558B" w:rsidRDefault="00C7558B" w:rsidP="00C7558B">
      <w:pPr>
        <w:pStyle w:val="1"/>
        <w:tabs>
          <w:tab w:val="left" w:pos="360"/>
        </w:tabs>
        <w:spacing w:before="0"/>
        <w:ind w:right="-341"/>
        <w:jc w:val="both"/>
      </w:pPr>
      <w:r>
        <w:t xml:space="preserve"> </w:t>
      </w:r>
    </w:p>
    <w:tbl>
      <w:tblPr>
        <w:tblStyle w:val="a6"/>
        <w:tblW w:w="10206" w:type="dxa"/>
        <w:tblInd w:w="-459" w:type="dxa"/>
        <w:tblLook w:val="04A0"/>
      </w:tblPr>
      <w:tblGrid>
        <w:gridCol w:w="709"/>
        <w:gridCol w:w="3827"/>
        <w:gridCol w:w="3119"/>
        <w:gridCol w:w="2551"/>
      </w:tblGrid>
      <w:tr w:rsidR="00C7558B" w:rsidTr="007256BB">
        <w:tc>
          <w:tcPr>
            <w:tcW w:w="709" w:type="dxa"/>
            <w:vAlign w:val="center"/>
          </w:tcPr>
          <w:p w:rsidR="00C7558B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7558B" w:rsidRDefault="00C7558B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551" w:type="dxa"/>
            <w:vAlign w:val="center"/>
          </w:tcPr>
          <w:p w:rsidR="00C7558B" w:rsidRDefault="00C7558B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C7558B" w:rsidTr="007256BB">
        <w:tc>
          <w:tcPr>
            <w:tcW w:w="709" w:type="dxa"/>
            <w:vAlign w:val="center"/>
          </w:tcPr>
          <w:p w:rsidR="00C7558B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7558B" w:rsidRDefault="00C7558B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ΤΑΚΤΙΚΑ</w:t>
            </w:r>
          </w:p>
        </w:tc>
        <w:tc>
          <w:tcPr>
            <w:tcW w:w="3119" w:type="dxa"/>
            <w:vAlign w:val="center"/>
          </w:tcPr>
          <w:p w:rsidR="00C7558B" w:rsidRDefault="00C7558B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ΑΝΑΠΛΗΡΩΜΑΤΙΚΑ</w:t>
            </w:r>
          </w:p>
        </w:tc>
        <w:tc>
          <w:tcPr>
            <w:tcW w:w="2551" w:type="dxa"/>
            <w:vAlign w:val="center"/>
          </w:tcPr>
          <w:p w:rsidR="00C7558B" w:rsidRDefault="00C7558B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Μοιράγιας Σπυρίδων</w:t>
            </w:r>
            <w:r>
              <w:rPr>
                <w:rFonts w:ascii="Verdana" w:hAnsi="Verdana"/>
                <w:sz w:val="20"/>
                <w:szCs w:val="20"/>
              </w:rPr>
              <w:t>, Πρόεδρος Επιτροπής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Παναγιωτοπούλου Αικατερίνη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Πρέβα Ευγενία</w:t>
            </w:r>
            <w:r>
              <w:rPr>
                <w:rFonts w:ascii="Verdana" w:hAnsi="Verdana"/>
                <w:sz w:val="20"/>
                <w:szCs w:val="20"/>
              </w:rPr>
              <w:t>, Αντιπρόεδρος Επιτροπής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Παπαδοπούλου Ιωάννα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Βαριαδάκη-Παρασκευοπούλου Αγγελική,</w:t>
            </w:r>
          </w:p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εκπρόσωπος Πολιτιστικού Συλλόγου Καστορείου «ΠΟΛΥΔΕΥΚΗΣ»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Καμαρινόπουλος Δημήτριος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C7558B" w:rsidRPr="00DA3484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 xml:space="preserve">Γεωργανές Παναγιώτης, </w:t>
            </w:r>
          </w:p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Τσέγκος Κων/νος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Δημητρακοπούλου Ελένη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Χίου Παναγιώτα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C7558B" w:rsidRPr="00626FBD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626FBD">
              <w:rPr>
                <w:rFonts w:ascii="Verdana" w:hAnsi="Verdana"/>
                <w:sz w:val="20"/>
                <w:szCs w:val="20"/>
              </w:rPr>
              <w:t xml:space="preserve">Κυριακούλιας Γεώργιος </w:t>
            </w:r>
          </w:p>
        </w:tc>
        <w:tc>
          <w:tcPr>
            <w:tcW w:w="3119" w:type="dxa"/>
            <w:vAlign w:val="center"/>
          </w:tcPr>
          <w:p w:rsidR="00C7558B" w:rsidRPr="00516C44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58B" w:rsidRPr="00516C44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Μάζη Μεταξία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Κορομβόκη Άννα</w:t>
            </w:r>
          </w:p>
        </w:tc>
        <w:tc>
          <w:tcPr>
            <w:tcW w:w="2551" w:type="dxa"/>
            <w:vAlign w:val="center"/>
          </w:tcPr>
          <w:p w:rsidR="00C7558B" w:rsidRPr="00516C44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εκπρόσωπος Συλλόγου Γονέων και Κηδεμόνων Μουσικού Σχολείου Σπάρτης</w:t>
            </w: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Μάζης Νικόλαος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Σίδερη Γαρυφαλιά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Μπακής Νικόλαος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Σαλαμάνου Χρυσούλα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Μητράκος Χρήστος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Κοντογεωργάκου Βιργινία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υπάλληλος Δήμου Σπάρτης</w:t>
            </w: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C7558B" w:rsidRPr="008F5B86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26FBD">
              <w:rPr>
                <w:rFonts w:ascii="Verdana" w:hAnsi="Verdana"/>
                <w:sz w:val="20"/>
                <w:szCs w:val="20"/>
              </w:rPr>
              <w:t>Πλειώτας Χρήστος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Πολυζωγοπούλου Βασιλική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Κακαλέτρης Δημήτριος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Pr="00A11B71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B7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Σμυρνιός Θεόδωρος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Κατράκης Χρήστος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Σούπος Γεώργιος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Μακρυσοπούλου Χριστίνα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7558B" w:rsidRPr="00A11B71" w:rsidTr="007256BB">
        <w:tc>
          <w:tcPr>
            <w:tcW w:w="709" w:type="dxa"/>
            <w:vAlign w:val="center"/>
          </w:tcPr>
          <w:p w:rsidR="00C7558B" w:rsidRDefault="00C7558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 xml:space="preserve">Τζωρτζάκης Μάριος </w:t>
            </w:r>
          </w:p>
        </w:tc>
        <w:tc>
          <w:tcPr>
            <w:tcW w:w="3119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11B71">
              <w:rPr>
                <w:rFonts w:ascii="Verdana" w:hAnsi="Verdana"/>
                <w:sz w:val="20"/>
                <w:szCs w:val="20"/>
              </w:rPr>
              <w:t>Βεκράκος Τάσος</w:t>
            </w:r>
          </w:p>
        </w:tc>
        <w:tc>
          <w:tcPr>
            <w:tcW w:w="2551" w:type="dxa"/>
            <w:vAlign w:val="center"/>
          </w:tcPr>
          <w:p w:rsidR="00C7558B" w:rsidRPr="00A11B71" w:rsidRDefault="00C7558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558B" w:rsidRDefault="00C7558B" w:rsidP="00C7558B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C7558B">
      <w:pPr>
        <w:pStyle w:val="3"/>
        <w:ind w:left="284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92" w:rsidRPr="004351D2" w:rsidRDefault="00B54F92" w:rsidP="007F34F9">
      <w:r>
        <w:separator/>
      </w:r>
    </w:p>
  </w:endnote>
  <w:endnote w:type="continuationSeparator" w:id="1">
    <w:p w:rsidR="00B54F92" w:rsidRPr="004351D2" w:rsidRDefault="00B54F92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B54F9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B54F92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B54F9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B54F9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B54F92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B54F9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B54F92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92" w:rsidRPr="004351D2" w:rsidRDefault="00B54F92" w:rsidP="007F34F9">
      <w:r>
        <w:separator/>
      </w:r>
    </w:p>
  </w:footnote>
  <w:footnote w:type="continuationSeparator" w:id="1">
    <w:p w:rsidR="00B54F92" w:rsidRPr="004351D2" w:rsidRDefault="00B54F92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105E8"/>
    <w:rsid w:val="0007210F"/>
    <w:rsid w:val="000D7433"/>
    <w:rsid w:val="001163EA"/>
    <w:rsid w:val="00196333"/>
    <w:rsid w:val="001C7055"/>
    <w:rsid w:val="002730BC"/>
    <w:rsid w:val="003429E7"/>
    <w:rsid w:val="003547B0"/>
    <w:rsid w:val="003D358E"/>
    <w:rsid w:val="00580AA5"/>
    <w:rsid w:val="005A11AF"/>
    <w:rsid w:val="007F34F9"/>
    <w:rsid w:val="00926925"/>
    <w:rsid w:val="00A60475"/>
    <w:rsid w:val="00A96C7A"/>
    <w:rsid w:val="00B54F92"/>
    <w:rsid w:val="00B92FAB"/>
    <w:rsid w:val="00C7558B"/>
    <w:rsid w:val="00D34C7E"/>
    <w:rsid w:val="00D872A1"/>
    <w:rsid w:val="00DC3F7F"/>
    <w:rsid w:val="00EA39F0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75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C7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C7558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7558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2019-09-18T07:42:00Z</dcterms:created>
  <dcterms:modified xsi:type="dcterms:W3CDTF">2020-01-10T07:27:00Z</dcterms:modified>
</cp:coreProperties>
</file>