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A3" w:rsidRPr="0035532D" w:rsidRDefault="00BA4EA3" w:rsidP="00BA4EA3">
      <w:pPr>
        <w:pStyle w:val="2"/>
        <w:tabs>
          <w:tab w:val="clear" w:pos="567"/>
          <w:tab w:val="left" w:pos="0"/>
        </w:tabs>
        <w:spacing w:before="57" w:after="57"/>
        <w:ind w:left="0" w:firstLine="0"/>
        <w:rPr>
          <w:i/>
          <w:color w:val="538135"/>
          <w:lang w:val="el-GR"/>
        </w:rPr>
      </w:pPr>
      <w:bookmarkStart w:id="0" w:name="_Toc129004473"/>
      <w:r>
        <w:rPr>
          <w:lang w:val="el-GR"/>
        </w:rPr>
        <w:t xml:space="preserve">ΠΑΡΑΡΤΗΜΑ </w:t>
      </w:r>
      <w:r>
        <w:rPr>
          <w:lang w:val="en-US"/>
        </w:rPr>
        <w:t>IV</w:t>
      </w:r>
      <w:r w:rsidRPr="001C3E1B">
        <w:rPr>
          <w:lang w:val="el-GR"/>
        </w:rPr>
        <w:t xml:space="preserve"> – </w:t>
      </w:r>
      <w:r>
        <w:rPr>
          <w:lang w:val="el-GR"/>
        </w:rPr>
        <w:t xml:space="preserve">Ενημέρωση φυσικών προσώπων για την επεξεργασία προσωπικών δεδομένων </w:t>
      </w:r>
      <w:bookmarkStart w:id="1" w:name="_GoBack"/>
      <w:bookmarkEnd w:id="0"/>
      <w:bookmarkEnd w:id="1"/>
    </w:p>
    <w:p w:rsidR="00BA4EA3" w:rsidRPr="00E62C18" w:rsidRDefault="00BA4EA3" w:rsidP="00BA4EA3">
      <w:pPr>
        <w:rPr>
          <w:lang w:val="el-GR"/>
        </w:rPr>
      </w:pPr>
      <w:r w:rsidRPr="00E62C18">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BA4EA3" w:rsidRPr="00E62C18" w:rsidRDefault="00BA4EA3" w:rsidP="00BA4EA3">
      <w:pPr>
        <w:rPr>
          <w:lang w:val="el-GR"/>
        </w:rPr>
      </w:pPr>
      <w:r w:rsidRPr="00E62C18">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BA4EA3" w:rsidRPr="00E62C18" w:rsidRDefault="00BA4EA3" w:rsidP="00BA4EA3">
      <w:pPr>
        <w:rPr>
          <w:lang w:val="el-GR"/>
        </w:rPr>
      </w:pPr>
      <w:r w:rsidRPr="00E62C18">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BA4EA3" w:rsidRPr="00E62C18" w:rsidRDefault="00BA4EA3" w:rsidP="00BA4EA3">
      <w:pPr>
        <w:rPr>
          <w:lang w:val="el-GR"/>
        </w:rPr>
      </w:pPr>
      <w:r w:rsidRPr="00E62C18">
        <w:rPr>
          <w:lang w:val="el-GR"/>
        </w:rPr>
        <w:t xml:space="preserve">ΙΙΙ. Αποδέκτες των ανωτέρω (υπό Α) δεδομένων στους οποίους κοινοποιούνται είναι: </w:t>
      </w:r>
    </w:p>
    <w:p w:rsidR="00BA4EA3" w:rsidRPr="00E62C18" w:rsidRDefault="00BA4EA3" w:rsidP="00BA4EA3">
      <w:pPr>
        <w:rPr>
          <w:lang w:val="el-GR"/>
        </w:rPr>
      </w:pPr>
      <w:r w:rsidRPr="00E62C18">
        <w:rPr>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E62C18">
        <w:rPr>
          <w:lang w:val="el-GR"/>
        </w:rPr>
        <w:t>προστηθέντες</w:t>
      </w:r>
      <w:proofErr w:type="spellEnd"/>
      <w:r w:rsidRPr="00E62C18">
        <w:rPr>
          <w:lang w:val="el-GR"/>
        </w:rPr>
        <w:t xml:space="preserve"> της, υπό τον όρο της τήρησης σε κάθε περίπτωση του απορρήτου.</w:t>
      </w:r>
    </w:p>
    <w:p w:rsidR="00BA4EA3" w:rsidRPr="00E62C18" w:rsidRDefault="00BA4EA3" w:rsidP="00BA4EA3">
      <w:pPr>
        <w:rPr>
          <w:lang w:val="el-GR"/>
        </w:rPr>
      </w:pPr>
      <w:r w:rsidRPr="00E62C18">
        <w:rPr>
          <w:lang w:val="el-GR"/>
        </w:rPr>
        <w:t>(β) Το Δημόσιο, άλλοι δημόσιοι φορείς ή δικαστικές αρχές ή άλλες αρχές ή δικαιοδοτικά όργανα, στο πλαίσιο των αρμοδιοτήτων τους.</w:t>
      </w:r>
    </w:p>
    <w:p w:rsidR="00BA4EA3" w:rsidRPr="00E62C18" w:rsidRDefault="00BA4EA3" w:rsidP="00BA4EA3">
      <w:pPr>
        <w:rPr>
          <w:lang w:val="el-GR"/>
        </w:rPr>
      </w:pPr>
      <w:r w:rsidRPr="00E62C18">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BA4EA3" w:rsidRDefault="00BA4EA3" w:rsidP="00BA4EA3">
      <w:pPr>
        <w:rPr>
          <w:lang w:val="el-GR"/>
        </w:rPr>
      </w:pPr>
      <w:r>
        <w:t>IV</w:t>
      </w:r>
      <w:r w:rsidRPr="00E62C18">
        <w:rPr>
          <w:lang w:val="el-GR"/>
        </w:rPr>
        <w:t>. Τα δεδομένα θα τηρούνται για χρονικό διάστημα ίσο με τη διάρκεια της εκτέλεσης της σύμβασης, και μετά τη λήξη αυτής για μελλοντικούς φορολογικούς-δημοσιονομικούς ή ελέγχους χρηματοδοτών ή άλλους προβλεπόμενους ελέγ</w:t>
      </w:r>
      <w:r>
        <w:rPr>
          <w:lang w:val="el-GR"/>
        </w:rPr>
        <w:t xml:space="preserve">χους για όσο διάστημα απαιτηθεί σύμφωνα με την κείμενη νομοθεσία. </w:t>
      </w:r>
    </w:p>
    <w:p w:rsidR="00BA4EA3" w:rsidRPr="00E62C18" w:rsidRDefault="00BA4EA3" w:rsidP="00BA4EA3">
      <w:pPr>
        <w:rPr>
          <w:lang w:val="el-GR"/>
        </w:rPr>
      </w:pPr>
      <w:r w:rsidRPr="00323940">
        <w:rPr>
          <w:lang w:val="el-GR"/>
        </w:rPr>
        <w:t>V</w:t>
      </w:r>
      <w:r w:rsidRPr="00E62C18">
        <w:rPr>
          <w:lang w:val="el-GR"/>
        </w:rPr>
        <w:t xml:space="preserve">. </w:t>
      </w:r>
      <w:r>
        <w:rPr>
          <w:lang w:val="el-GR"/>
        </w:rPr>
        <w:t xml:space="preserve"> </w:t>
      </w:r>
      <w:r w:rsidRPr="00E62C18">
        <w:rPr>
          <w:lang w:val="el-GR"/>
        </w:rPr>
        <w:t xml:space="preserve">Το φυσικό πρόσωπο που είναι είτε Προσφέρων είτε </w:t>
      </w:r>
      <w:r>
        <w:rPr>
          <w:lang w:val="el-GR"/>
        </w:rPr>
        <w:t xml:space="preserve">  </w:t>
      </w:r>
      <w:r w:rsidRPr="00E62C18">
        <w:rPr>
          <w:lang w:val="el-GR"/>
        </w:rPr>
        <w:t>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BA4EA3" w:rsidRPr="00E62C18" w:rsidRDefault="00BA4EA3" w:rsidP="00BA4EA3">
      <w:pPr>
        <w:rPr>
          <w:lang w:val="el-GR"/>
        </w:rPr>
      </w:pPr>
      <w:r>
        <w:t>VI</w:t>
      </w:r>
      <w:r w:rsidRPr="00E62C18">
        <w:rPr>
          <w:lang w:val="el-GR"/>
        </w:rPr>
        <w:t xml:space="preserve">. </w:t>
      </w:r>
      <w:r>
        <w:t>H</w:t>
      </w:r>
      <w:r w:rsidRPr="00E62C18">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367874" w:rsidRPr="00BA4EA3" w:rsidRDefault="00367874">
      <w:pPr>
        <w:rPr>
          <w:lang w:val="el-GR"/>
        </w:rPr>
      </w:pPr>
    </w:p>
    <w:sectPr w:rsidR="00367874" w:rsidRPr="00BA4E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A3"/>
    <w:rsid w:val="00367874"/>
    <w:rsid w:val="008B142B"/>
    <w:rsid w:val="00BA4E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574D4-7BCF-4385-9742-05D64833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EA3"/>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BA4E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uiPriority w:val="9"/>
    <w:qFormat/>
    <w:rsid w:val="00BA4EA3"/>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A4EA3"/>
    <w:rPr>
      <w:rFonts w:ascii="Arial" w:eastAsia="Times New Roman" w:hAnsi="Arial" w:cs="Arial"/>
      <w:b/>
      <w:color w:val="002060"/>
      <w:sz w:val="24"/>
      <w:lang w:val="en-GB" w:eastAsia="ar-SA"/>
    </w:rPr>
  </w:style>
  <w:style w:type="character" w:customStyle="1" w:styleId="1Char">
    <w:name w:val="Επικεφαλίδα 1 Char"/>
    <w:basedOn w:val="a0"/>
    <w:link w:val="1"/>
    <w:uiPriority w:val="9"/>
    <w:rsid w:val="00BA4EA3"/>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2281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anastasiadis.dty</dc:creator>
  <cp:keywords/>
  <dc:description/>
  <cp:lastModifiedBy>anastasiadis.dty</cp:lastModifiedBy>
  <cp:revision>2</cp:revision>
  <dcterms:created xsi:type="dcterms:W3CDTF">2024-04-16T07:16:00Z</dcterms:created>
  <dcterms:modified xsi:type="dcterms:W3CDTF">2024-04-16T07:20:00Z</dcterms:modified>
</cp:coreProperties>
</file>